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26.03.2026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F.7.6.2.1. Bitki ve hayvanlardaki üreme çeşitlerini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https://phet.colorado.edu/tr/simulations/cell-division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kalemler, tablo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bitki ve hayvanlardaki üreme çeşitlerini karşılaştıracağız. Önceki bilgilerinizi hatırlayalım.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hayvanların yaşamlarında üremenin önemini tartışalım. Neden üreme gerekli?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ilgili sayfalarında (sayfa 123-125) bitki ve hayvanlardaki üreme çeşitlerini inceleyelim. F.7.6.2.1 kazanıma uygun olarak üreme çeşitlerini karşılaştıralım.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7.6 sayfasını tamamlayalım. Bitki ve hayvanların üreme çeşitlerini karşılaştıran bir tablo oluşturalım.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Tabloyu sınıfımızda paylaşalım ve bitki ve hayvanlardaki üreme çeşitleri arasındaki benzerlik ve farklılıkları tartışalım.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 (soru 1-3) cevaplayalım. F.7.6.2.1 kazanıma uygun olarak üreme çeşitlerini karşılaştırma becerimizi değerlendirelim.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öğrendiklerimizi özetleyelim. Ev ödevini hatırlayalım ve bir sonraki derse hazırlanalım.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üreme çeşitleri nelerdir? / Üreme çeşitleri arasındaki benzerlikler ve farklılıklar nelerdir? / Neden bitki ve hayvanların üreme çeşitleri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ilgili sayfalarında (sayfa 126-127) bulunan soruları cevaplayınız.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