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3A5C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3A5C"/>
          <w:sz w:val="18"/>
        </w:rPr>
        <w:t>[ NORMAL MÜFREDAT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23.03.2026 Pazartesi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7-E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09:30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6. Ünite: Güneş Sistemi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Ay'ın Hareketleri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NORMAL MÜFREDAT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F.7.6.1.1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F.7.6.1.1 — Gezegenlerin özelliklerini karşılaştırır.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MEB 7.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