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T.C.</w:t>
      </w:r>
    </w:p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MİLLÎ EĞİTİM BAKANLIĞI</w:t>
      </w:r>
    </w:p>
    <w:p>
      <w:pPr>
        <w:spacing w:before="0" w:after="80"/>
        <w:jc w:val="center"/>
      </w:pPr>
      <w:r>
        <w:rPr>
          <w:rFonts w:ascii="Arial" w:hAnsi="Arial"/>
          <w:b/>
          <w:color w:val="000000"/>
          <w:sz w:val="22"/>
        </w:rPr>
        <w:t>FATMA TEMEL TURHAN ORTAOKULU</w:t>
      </w:r>
    </w:p>
    <w:p>
      <w:pPr>
        <w:spacing w:before="120" w:after="80"/>
        <w:jc w:val="center"/>
      </w:pPr>
      <w:r>
        <w:rPr>
          <w:rFonts w:ascii="Arial" w:hAnsi="Arial"/>
          <w:b/>
          <w:color w:val="1A3A5C"/>
          <w:sz w:val="30"/>
        </w:rPr>
        <w:t>GÜNLÜK DERS PLANI</w:t>
      </w:r>
    </w:p>
    <w:p>
      <w:pPr>
        <w:spacing w:before="0" w:after="120"/>
        <w:jc w:val="center"/>
      </w:pPr>
      <w:r>
        <w:rPr>
          <w:rFonts w:ascii="Arial" w:hAnsi="Arial"/>
          <w:b w:val="0"/>
          <w:color w:val="1A3A5C"/>
          <w:sz w:val="18"/>
        </w:rPr>
        <w:t>[ NORMAL MÜFREDAT ]  —  ✓ Gemini AI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Okul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Fatma Temel Turhan Ortaokulu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Tarih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13.04.2026 Pazartesi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Öğretmen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Süleyman Yıldız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7-E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Ders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Fen Bilimleri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Saat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08:40  (80 dk)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Ünite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7.ÜNİTE: ELEKTRİK DEVRELERİ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7.7.1. Ampullerin Bağlanma Şekilleri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Dönem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2026-2027 2. Dönem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Model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NORMAL MÜFREDAT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KAZANIMLAR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Kodu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İfadesi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F.7.7.1.1. Seri ve paralel bağlı ampullerden oluşan bir devre şeması çizer.</w:t>
              <w:br/>
              <w:br/>
              <w:t>F.7.7.1.2. Ampullerin seri ve paralel bağla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ARAÇ-GEREÇ VE KAYNAKLAR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Kaynak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Ders Kitabı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MEB 7. Sınıf Fen Bilimleri Ders Kitabı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Simülasyon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https://phet.colorado.edu/tr/simulation/electric-circuit-simulation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EBA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eba.gov.tr — konuya ait video ve etkinlik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Materyal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Piller, ampuller, kablo, devre şeması çizim araçları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DERS AKIŞI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Süre</w:t>
            </w:r>
          </w:p>
        </w:tc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Aşama</w:t>
            </w:r>
          </w:p>
        </w:tc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Etkinlik / Açıklama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0-5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Giriş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Öğrencilere günün konusu olan ampullerin bağlanma şekilleri hakkında bilgi verilir ve önceki bilgilerini hatırlatılır.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5-15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Motivasyon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Öğrencilere evde, radyoda, el fenerinde, otomobilde elektrik ihtiyacı nerelerden, nasıl sağlanır sorusu sorulur ve tartışılır.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15-35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Kavram Sunumu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Seri ve paralel bağlı ampullerden oluşan bir devre şeması çizdirilir ve ampullerin parlaklığı hakkında bilgi verilir. Görsel 7.5 ve Görsel 7.6 gösterilir.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35-55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Etkinlik/Deney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Öğrencilere farklı ampul bağlama şekilleri ile deney yapma fırsatı verilir. Öğrencilerin kendi devre şemalarını çizmeleri sağlanır.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55-65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Tartışma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Öğrencilerin deney sonuçları ve çizdikleri devre şemaları hakkında sınıf içinde tartışma yapılır.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65-75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Değerlendirme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Öğrencilere F.7.7.1.1 ve F.7.7.1.2 kazanımlarına yönelik sorular sorulur ve değerlendirme yapılır.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75-80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Kapanış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Öğrencilere günün konusu hakkında tekrar bilgi verilir ve ev ödevi dağıtılır.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ÖLÇME VE DEĞERLENDİRME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Yöntem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Çıkış Kağıdı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Seri bağlı devrede ampul sayısı arttıkça ampullerin parlaklığı nasıl değişir? / Paralel bağlı devrede ampullerin parlaklığı nasıl değişir? / Ampullerin seri ve paralel bağlı devre şemalarını çizerek açıklar mısınız?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Gözlem Formu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Deney/etkinlik sırasında doldurulan tablo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Sözlü Katılım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Tartışma aşamasında değerlendirme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Ödev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Öğrencilere evde bir ampulün seri ve paralel bağlı devre şemalarını çizerek teslim etmeleri istenir.</w:t>
            </w:r>
          </w:p>
        </w:tc>
      </w:tr>
    </w:tbl>
    <w:p>
      <w:pPr>
        <w:spacing w:before="0" w:after="12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Hazırlayan Öğretmen</w:t>
            </w:r>
          </w:p>
        </w:tc>
        <w:tc>
          <w:tcPr>
            <w:tcW w:type="dxa" w:w="4844"/>
            <w:shd w:val="clear" w:color="auto" w:fill="1A3A5C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Okul Müdürü Onayı</w:t>
            </w:r>
          </w:p>
        </w:tc>
      </w:tr>
      <w:tr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