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183C" w:rsidTr="008D183C"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函数</w:t>
            </w:r>
          </w:p>
        </w:tc>
      </w:tr>
      <w:tr w:rsidR="008D183C" w:rsidTr="008D183C"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A</w:t>
            </w:r>
            <w:r>
              <w:t>CCESS</w:t>
            </w:r>
          </w:p>
        </w:tc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N</w:t>
            </w:r>
            <w:r>
              <w:t>OW()</w:t>
            </w:r>
          </w:p>
        </w:tc>
      </w:tr>
      <w:tr w:rsidR="008D183C" w:rsidTr="008D183C"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D</w:t>
            </w:r>
            <w:r>
              <w:t>B2</w:t>
            </w:r>
          </w:p>
        </w:tc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C</w:t>
            </w:r>
            <w:r>
              <w:t>URRENT_DATE()</w:t>
            </w:r>
          </w:p>
        </w:tc>
      </w:tr>
      <w:tr w:rsidR="008D183C" w:rsidTr="008D183C"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4148" w:type="dxa"/>
          </w:tcPr>
          <w:p w:rsidR="008D183C" w:rsidRDefault="008D183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URRENT_DATE()</w:t>
            </w:r>
          </w:p>
        </w:tc>
      </w:tr>
      <w:tr w:rsidR="008D183C" w:rsidTr="008D183C"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ORACLE</w:t>
            </w:r>
          </w:p>
        </w:tc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SYSDATE</w:t>
            </w:r>
          </w:p>
        </w:tc>
      </w:tr>
      <w:tr w:rsidR="008D183C" w:rsidTr="008D183C"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POSTGRESQL</w:t>
            </w:r>
          </w:p>
        </w:tc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CURRENT_DATE</w:t>
            </w:r>
          </w:p>
        </w:tc>
      </w:tr>
      <w:tr w:rsidR="008D183C" w:rsidTr="008D183C"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SQL SERVER</w:t>
            </w:r>
          </w:p>
        </w:tc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GETDATE()</w:t>
            </w:r>
          </w:p>
        </w:tc>
      </w:tr>
      <w:tr w:rsidR="008D183C" w:rsidTr="008D183C">
        <w:tc>
          <w:tcPr>
            <w:tcW w:w="4148" w:type="dxa"/>
          </w:tcPr>
          <w:p w:rsidR="008D183C" w:rsidRDefault="008D183C">
            <w:r>
              <w:rPr>
                <w:rFonts w:hint="eastAsia"/>
              </w:rPr>
              <w:t>SQLITE</w:t>
            </w:r>
          </w:p>
        </w:tc>
        <w:tc>
          <w:tcPr>
            <w:tcW w:w="4148" w:type="dxa"/>
          </w:tcPr>
          <w:p w:rsidR="008D183C" w:rsidRDefault="008D183C">
            <w:pPr>
              <w:rPr>
                <w:rFonts w:hint="eastAsia"/>
              </w:rPr>
            </w:pPr>
            <w:r>
              <w:rPr>
                <w:rFonts w:hint="eastAsia"/>
              </w:rPr>
              <w:t>DATE(</w:t>
            </w:r>
            <w:r>
              <w:t>‘NOW’)</w:t>
            </w:r>
            <w:bookmarkStart w:id="0" w:name="_GoBack"/>
            <w:bookmarkEnd w:id="0"/>
          </w:p>
        </w:tc>
      </w:tr>
    </w:tbl>
    <w:p w:rsidR="00F31FB8" w:rsidRDefault="00EF6E85"/>
    <w:sectPr w:rsidR="00F3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E85" w:rsidRDefault="00EF6E85" w:rsidP="008D183C">
      <w:r>
        <w:separator/>
      </w:r>
    </w:p>
  </w:endnote>
  <w:endnote w:type="continuationSeparator" w:id="0">
    <w:p w:rsidR="00EF6E85" w:rsidRDefault="00EF6E85" w:rsidP="008D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E85" w:rsidRDefault="00EF6E85" w:rsidP="008D183C">
      <w:r>
        <w:separator/>
      </w:r>
    </w:p>
  </w:footnote>
  <w:footnote w:type="continuationSeparator" w:id="0">
    <w:p w:rsidR="00EF6E85" w:rsidRDefault="00EF6E85" w:rsidP="008D18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0E"/>
    <w:rsid w:val="002A4959"/>
    <w:rsid w:val="004F519A"/>
    <w:rsid w:val="008A0C0E"/>
    <w:rsid w:val="008D183C"/>
    <w:rsid w:val="00E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D7FA3-2F9B-4C3D-9508-B325D990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8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83C"/>
    <w:rPr>
      <w:sz w:val="18"/>
      <w:szCs w:val="18"/>
    </w:rPr>
  </w:style>
  <w:style w:type="table" w:styleId="a5">
    <w:name w:val="Table Grid"/>
    <w:basedOn w:val="a1"/>
    <w:uiPriority w:val="39"/>
    <w:rsid w:val="008D1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Yile Wang</dc:creator>
  <cp:keywords/>
  <dc:description/>
  <cp:lastModifiedBy>Yile Wang</cp:lastModifiedBy>
  <cp:revision>2</cp:revision>
  <dcterms:created xsi:type="dcterms:W3CDTF">2019-01-03T02:21:00Z</dcterms:created>
  <dcterms:modified xsi:type="dcterms:W3CDTF">2019-01-03T02:23:00Z</dcterms:modified>
</cp:coreProperties>
</file>