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  <w:tblCaption w:val="Sep26, 2022"/>
      </w:tblPr>
      <w:tblGrid>
        <w:gridCol w:w="1952"/>
        <w:gridCol w:w="7624"/>
      </w:tblGrid>
      <w:tr w:rsidR="00807C3C" w:rsidRPr="00D66980" w14:paraId="6253663D" w14:textId="77777777" w:rsidTr="6DBAE874">
        <w:trPr>
          <w:gridBefore w:val="1"/>
          <w:wBefore w:w="1019" w:type="pct"/>
          <w:trHeight w:val="1440"/>
          <w:jc w:val="center"/>
        </w:trPr>
        <w:tc>
          <w:tcPr>
            <w:tcW w:w="3981" w:type="pct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vAlign w:val="center"/>
          </w:tcPr>
          <w:p w14:paraId="186D9FD1" w14:textId="66E085F9" w:rsidR="00807C3C" w:rsidRPr="00E87DC7" w:rsidRDefault="003C5977" w:rsidP="792F03EB">
            <w:pPr>
              <w:pStyle w:val="NoSpacing"/>
              <w:jc w:val="right"/>
              <w:rPr>
                <w:rFonts w:ascii="Arial" w:eastAsiaTheme="majorEastAsia" w:hAnsi="Arial" w:cs="Arial"/>
                <w:sz w:val="48"/>
                <w:szCs w:val="80"/>
              </w:rPr>
            </w:pPr>
            <w:r>
              <w:rPr>
                <w:rFonts w:ascii="Arial" w:eastAsiaTheme="majorEastAsia" w:hAnsi="Arial" w:cs="Arial"/>
                <w:sz w:val="48"/>
                <w:szCs w:val="80"/>
              </w:rPr>
              <w:t xml:space="preserve">Goodie </w:t>
            </w:r>
            <w:sdt>
              <w:sdtPr>
                <w:rPr>
                  <w:rFonts w:ascii="Arial" w:eastAsiaTheme="majorEastAsia" w:hAnsi="Arial" w:cs="Arial"/>
                  <w:sz w:val="48"/>
                  <w:szCs w:val="80"/>
                </w:rPr>
                <w:alias w:val="Title"/>
                <w:id w:val="6758994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="Arial" w:eastAsiaTheme="majorEastAsia" w:hAnsi="Arial" w:cs="Arial"/>
                    <w:sz w:val="48"/>
                    <w:szCs w:val="80"/>
                  </w:rPr>
                  <w:t>Foodie App</w:t>
                </w:r>
              </w:sdtContent>
            </w:sdt>
          </w:p>
        </w:tc>
      </w:tr>
      <w:tr w:rsidR="00807C3C" w:rsidRPr="00D66980" w14:paraId="48F795F7" w14:textId="77777777" w:rsidTr="6DBAE874">
        <w:trPr>
          <w:trHeight w:val="720"/>
          <w:jc w:val="center"/>
        </w:trPr>
        <w:sdt>
          <w:sdtPr>
            <w:rPr>
              <w:rFonts w:ascii="Arial" w:eastAsiaTheme="majorEastAsia" w:hAnsi="Arial" w:cs="Arial"/>
              <w:sz w:val="44"/>
              <w:szCs w:val="44"/>
            </w:rPr>
            <w:alias w:val="Subtitle"/>
            <w:id w:val="675899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gridSpan w:val="2"/>
                <w:tcBorders>
                  <w:top w:val="single" w:sz="4" w:space="0" w:color="4F81BD" w:themeColor="accent1"/>
                </w:tcBorders>
                <w:vAlign w:val="center"/>
              </w:tcPr>
              <w:p w14:paraId="0BB30334" w14:textId="77777777" w:rsidR="00807C3C" w:rsidRPr="00D66980" w:rsidRDefault="00807C3C" w:rsidP="00996075">
                <w:pPr>
                  <w:pStyle w:val="NoSpacing"/>
                  <w:jc w:val="right"/>
                  <w:rPr>
                    <w:rFonts w:ascii="Arial" w:eastAsiaTheme="majorEastAsia" w:hAnsi="Arial" w:cs="Arial"/>
                    <w:sz w:val="44"/>
                    <w:szCs w:val="44"/>
                  </w:rPr>
                </w:pPr>
                <w:r w:rsidRPr="00D66980">
                  <w:rPr>
                    <w:rFonts w:ascii="Arial" w:eastAsiaTheme="majorEastAsia" w:hAnsi="Arial" w:cs="Arial"/>
                    <w:sz w:val="44"/>
                    <w:szCs w:val="44"/>
                    <w:lang w:val="en-CA"/>
                  </w:rPr>
                  <w:t>Project Vision Document</w:t>
                </w:r>
              </w:p>
            </w:tc>
          </w:sdtContent>
        </w:sdt>
      </w:tr>
      <w:tr w:rsidR="00807C3C" w:rsidRPr="00D66980" w14:paraId="3D73C253" w14:textId="77777777" w:rsidTr="6DBAE874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14:paraId="3A5060BE" w14:textId="45813C80" w:rsidR="00807C3C" w:rsidRPr="00D66980" w:rsidRDefault="0C10D37F" w:rsidP="6DBAE874">
            <w:pPr>
              <w:pStyle w:val="NoSpacing"/>
              <w:jc w:val="right"/>
              <w:rPr>
                <w:rFonts w:ascii="Arial" w:hAnsi="Arial" w:cs="Arial"/>
                <w:b/>
                <w:bCs/>
              </w:rPr>
            </w:pPr>
            <w:r w:rsidRPr="6DBAE874">
              <w:rPr>
                <w:rFonts w:ascii="Arial" w:hAnsi="Arial" w:cs="Arial"/>
                <w:b/>
                <w:bCs/>
              </w:rPr>
              <w:t>Version 1.0</w:t>
            </w:r>
          </w:p>
        </w:tc>
      </w:tr>
      <w:tr w:rsidR="00807C3C" w:rsidRPr="00D66980" w14:paraId="491072FA" w14:textId="77777777" w:rsidTr="6DBAE874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14:paraId="5F3F821A" w14:textId="78510067" w:rsidR="00807C3C" w:rsidRPr="00D66980" w:rsidRDefault="00375E9E" w:rsidP="00996075">
            <w:pPr>
              <w:pStyle w:val="NoSpacing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9/30/2022</w:t>
            </w:r>
          </w:p>
        </w:tc>
      </w:tr>
    </w:tbl>
    <w:p w14:paraId="5DAB6C7B" w14:textId="77777777" w:rsidR="00807C3C" w:rsidRPr="00D66980" w:rsidRDefault="00807C3C">
      <w:pPr>
        <w:rPr>
          <w:rFonts w:ascii="Arial" w:hAnsi="Arial" w:cs="Arial"/>
        </w:rPr>
        <w:sectPr w:rsidR="00807C3C" w:rsidRPr="00D66980" w:rsidSect="00996075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661" w:right="1440" w:bottom="1440" w:left="1440" w:header="851" w:footer="708" w:gutter="0"/>
          <w:cols w:space="708"/>
          <w:titlePg/>
          <w:docGrid w:linePitch="360"/>
        </w:sectPr>
      </w:pPr>
    </w:p>
    <w:p w14:paraId="4B08E8BD" w14:textId="77777777" w:rsidR="00E46382" w:rsidRPr="00D66980" w:rsidRDefault="00D77BAC" w:rsidP="003511E3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lastRenderedPageBreak/>
        <w:t>Revision History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384"/>
        <w:gridCol w:w="1559"/>
        <w:gridCol w:w="1985"/>
        <w:gridCol w:w="1920"/>
        <w:gridCol w:w="2728"/>
      </w:tblGrid>
      <w:tr w:rsidR="00D77BAC" w:rsidRPr="00D66980" w14:paraId="69BCAEAB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</w:tcPr>
          <w:p w14:paraId="5AAE4A22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Revision</w:t>
            </w:r>
          </w:p>
        </w:tc>
        <w:tc>
          <w:tcPr>
            <w:tcW w:w="1559" w:type="dxa"/>
          </w:tcPr>
          <w:p w14:paraId="6ECD21A2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  <w:tc>
          <w:tcPr>
            <w:tcW w:w="1985" w:type="dxa"/>
          </w:tcPr>
          <w:p w14:paraId="1C7DF0E4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Author</w:t>
            </w:r>
          </w:p>
        </w:tc>
        <w:tc>
          <w:tcPr>
            <w:tcW w:w="1920" w:type="dxa"/>
          </w:tcPr>
          <w:p w14:paraId="3C5909D9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Reviewed By</w:t>
            </w:r>
          </w:p>
        </w:tc>
        <w:tc>
          <w:tcPr>
            <w:tcW w:w="2728" w:type="dxa"/>
          </w:tcPr>
          <w:p w14:paraId="07248CAA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Summary of Changes</w:t>
            </w:r>
          </w:p>
        </w:tc>
      </w:tr>
      <w:tr w:rsidR="3F432B90" w14:paraId="385E7C4F" w14:textId="77777777" w:rsidTr="3F432B90">
        <w:trPr>
          <w:trHeight w:val="300"/>
        </w:trPr>
        <w:tc>
          <w:tcPr>
            <w:tcW w:w="1384" w:type="dxa"/>
          </w:tcPr>
          <w:p w14:paraId="5EEA7FA6" w14:textId="6CCB9CA0" w:rsidR="0E72D561" w:rsidRDefault="0E72D56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1.0</w:t>
            </w:r>
          </w:p>
        </w:tc>
        <w:tc>
          <w:tcPr>
            <w:tcW w:w="1559" w:type="dxa"/>
          </w:tcPr>
          <w:p w14:paraId="0F37A9AD" w14:textId="7996DAC2" w:rsidR="0E72D561" w:rsidRDefault="0E72D56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9/30/2022</w:t>
            </w:r>
          </w:p>
        </w:tc>
        <w:tc>
          <w:tcPr>
            <w:tcW w:w="1985" w:type="dxa"/>
          </w:tcPr>
          <w:p w14:paraId="49B618C2" w14:textId="1335B374" w:rsidR="0E72D561" w:rsidRDefault="0E72D56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Loman Chan Shum, Elam He, </w:t>
            </w:r>
            <w:proofErr w:type="spellStart"/>
            <w:r w:rsidRPr="3F432B90">
              <w:rPr>
                <w:rFonts w:cs="Arial"/>
              </w:rPr>
              <w:t>Hsin</w:t>
            </w:r>
            <w:proofErr w:type="spellEnd"/>
            <w:r w:rsidRPr="3F432B90">
              <w:rPr>
                <w:rFonts w:cs="Arial"/>
              </w:rPr>
              <w:t xml:space="preserve"> Yu Ivy Tsai, Alex Tsang, Hui </w:t>
            </w:r>
            <w:proofErr w:type="spellStart"/>
            <w:r w:rsidRPr="3F432B90">
              <w:rPr>
                <w:rFonts w:cs="Arial"/>
              </w:rPr>
              <w:t>Qiu</w:t>
            </w:r>
            <w:proofErr w:type="spellEnd"/>
          </w:p>
        </w:tc>
        <w:tc>
          <w:tcPr>
            <w:tcW w:w="1920" w:type="dxa"/>
          </w:tcPr>
          <w:p w14:paraId="024859F7" w14:textId="2C9AC657" w:rsidR="0E72D561" w:rsidRDefault="0E72D56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Loman Chan Shum, Elam He, </w:t>
            </w:r>
            <w:proofErr w:type="spellStart"/>
            <w:r w:rsidRPr="3F432B90">
              <w:rPr>
                <w:rFonts w:cs="Arial"/>
              </w:rPr>
              <w:t>Hsin</w:t>
            </w:r>
            <w:proofErr w:type="spellEnd"/>
            <w:r w:rsidRPr="3F432B90">
              <w:rPr>
                <w:rFonts w:cs="Arial"/>
              </w:rPr>
              <w:t xml:space="preserve"> Yu Ivy Tsai, Alex Tsang, Hui </w:t>
            </w:r>
            <w:proofErr w:type="spellStart"/>
            <w:r w:rsidRPr="3F432B90">
              <w:rPr>
                <w:rFonts w:cs="Arial"/>
              </w:rPr>
              <w:t>Qiu</w:t>
            </w:r>
            <w:proofErr w:type="spellEnd"/>
          </w:p>
        </w:tc>
        <w:tc>
          <w:tcPr>
            <w:tcW w:w="2728" w:type="dxa"/>
          </w:tcPr>
          <w:p w14:paraId="2AC8B039" w14:textId="6011E4F6" w:rsidR="0E72D561" w:rsidRDefault="0E72D56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First Vision Summary</w:t>
            </w:r>
          </w:p>
        </w:tc>
      </w:tr>
    </w:tbl>
    <w:p w14:paraId="1299C43A" w14:textId="77777777" w:rsidR="00D77BAC" w:rsidRPr="00D66980" w:rsidRDefault="00D77BAC" w:rsidP="00D77BAC">
      <w:pPr>
        <w:rPr>
          <w:rFonts w:ascii="Arial" w:hAnsi="Arial" w:cs="Arial"/>
        </w:rPr>
      </w:pPr>
    </w:p>
    <w:p w14:paraId="57961AFA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Approval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3465"/>
        <w:gridCol w:w="3454"/>
        <w:gridCol w:w="1303"/>
      </w:tblGrid>
      <w:tr w:rsidR="004F0C64" w:rsidRPr="00D66980" w14:paraId="23849BEB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6B814A1E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3465" w:type="dxa"/>
          </w:tcPr>
          <w:p w14:paraId="702BC7DD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Approved By</w:t>
            </w:r>
          </w:p>
        </w:tc>
        <w:tc>
          <w:tcPr>
            <w:tcW w:w="3454" w:type="dxa"/>
          </w:tcPr>
          <w:p w14:paraId="4CCB031D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Signature</w:t>
            </w:r>
          </w:p>
        </w:tc>
        <w:tc>
          <w:tcPr>
            <w:tcW w:w="1303" w:type="dxa"/>
          </w:tcPr>
          <w:p w14:paraId="7429D9BD" w14:textId="77777777" w:rsidR="004F0C64" w:rsidRPr="00D66980" w:rsidRDefault="004F0C64" w:rsidP="004F0C64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4F0C64" w:rsidRPr="00D66980" w14:paraId="4DDBEF00" w14:textId="77777777" w:rsidTr="3F432B90">
        <w:tc>
          <w:tcPr>
            <w:tcW w:w="1384" w:type="dxa"/>
          </w:tcPr>
          <w:p w14:paraId="3461D779" w14:textId="15FBBF10" w:rsidR="004F0C64" w:rsidRPr="00D66980" w:rsidRDefault="0E97B1CD" w:rsidP="3F432B90">
            <w:pPr>
              <w:jc w:val="center"/>
              <w:rPr>
                <w:rFonts w:cs="Arial"/>
              </w:rPr>
            </w:pPr>
            <w:r w:rsidRPr="3F432B90">
              <w:rPr>
                <w:rFonts w:cs="Arial"/>
              </w:rPr>
              <w:t>1.0</w:t>
            </w:r>
          </w:p>
        </w:tc>
        <w:tc>
          <w:tcPr>
            <w:tcW w:w="3465" w:type="dxa"/>
          </w:tcPr>
          <w:p w14:paraId="3CF2D8B6" w14:textId="65DE7C9D" w:rsidR="004F0C64" w:rsidRPr="00D66980" w:rsidRDefault="119F040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Loman Chan Shum, Elam He, </w:t>
            </w:r>
            <w:proofErr w:type="spellStart"/>
            <w:r w:rsidRPr="3F432B90">
              <w:rPr>
                <w:rFonts w:cs="Arial"/>
              </w:rPr>
              <w:t>Hsin</w:t>
            </w:r>
            <w:proofErr w:type="spellEnd"/>
            <w:r w:rsidRPr="3F432B90">
              <w:rPr>
                <w:rFonts w:cs="Arial"/>
              </w:rPr>
              <w:t xml:space="preserve"> Yu Ivy Tsai, Alex Tsang, Hui </w:t>
            </w:r>
            <w:proofErr w:type="spellStart"/>
            <w:r w:rsidRPr="3F432B90">
              <w:rPr>
                <w:rFonts w:cs="Arial"/>
              </w:rPr>
              <w:t>Qiu</w:t>
            </w:r>
            <w:proofErr w:type="spellEnd"/>
          </w:p>
        </w:tc>
        <w:tc>
          <w:tcPr>
            <w:tcW w:w="3454" w:type="dxa"/>
          </w:tcPr>
          <w:p w14:paraId="0FB78278" w14:textId="15AE615B" w:rsidR="004F0C64" w:rsidRPr="00D66980" w:rsidRDefault="119F040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Loman Chan Shum, Elam He, </w:t>
            </w:r>
            <w:proofErr w:type="spellStart"/>
            <w:r w:rsidRPr="3F432B90">
              <w:rPr>
                <w:rFonts w:cs="Arial"/>
              </w:rPr>
              <w:t>Hsin</w:t>
            </w:r>
            <w:proofErr w:type="spellEnd"/>
            <w:r w:rsidRPr="3F432B90">
              <w:rPr>
                <w:rFonts w:cs="Arial"/>
              </w:rPr>
              <w:t xml:space="preserve"> Yu Ivy Tsai, Alex Tsang, Hui </w:t>
            </w:r>
            <w:proofErr w:type="spellStart"/>
            <w:r w:rsidRPr="3F432B90">
              <w:rPr>
                <w:rFonts w:cs="Arial"/>
              </w:rPr>
              <w:t>Qiu</w:t>
            </w:r>
            <w:proofErr w:type="spellEnd"/>
          </w:p>
        </w:tc>
        <w:tc>
          <w:tcPr>
            <w:tcW w:w="1303" w:type="dxa"/>
          </w:tcPr>
          <w:p w14:paraId="1FC39945" w14:textId="03666DF8" w:rsidR="004F0C64" w:rsidRPr="00D66980" w:rsidRDefault="5F43197A" w:rsidP="00996075">
            <w:pPr>
              <w:rPr>
                <w:rFonts w:cs="Arial"/>
              </w:rPr>
            </w:pPr>
            <w:r w:rsidRPr="3F432B90">
              <w:rPr>
                <w:rFonts w:cs="Arial"/>
              </w:rPr>
              <w:t>10/2/2022</w:t>
            </w:r>
          </w:p>
        </w:tc>
      </w:tr>
    </w:tbl>
    <w:p w14:paraId="0EB0BFF2" w14:textId="77F16A29" w:rsidR="3F432B90" w:rsidRDefault="3F432B90"/>
    <w:p w14:paraId="08CE6F91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8"/>
        </w:rPr>
      </w:pPr>
    </w:p>
    <w:p w14:paraId="22498091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Distribution 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6237"/>
        <w:gridCol w:w="1985"/>
      </w:tblGrid>
      <w:tr w:rsidR="004F0C64" w:rsidRPr="00D66980" w14:paraId="7BBED2C9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2AE331A5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6237" w:type="dxa"/>
          </w:tcPr>
          <w:p w14:paraId="4C701C90" w14:textId="77777777" w:rsidR="004F0C64" w:rsidRPr="00D66980" w:rsidRDefault="009B198D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Name of the Receiver/Group</w:t>
            </w:r>
          </w:p>
        </w:tc>
        <w:tc>
          <w:tcPr>
            <w:tcW w:w="1985" w:type="dxa"/>
          </w:tcPr>
          <w:p w14:paraId="0315C0C4" w14:textId="77777777" w:rsidR="004F0C64" w:rsidRPr="00D66980" w:rsidRDefault="004F0C64" w:rsidP="00996075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9B198D" w:rsidRPr="00D66980" w14:paraId="61CDCEAD" w14:textId="77777777" w:rsidTr="3F432B90">
        <w:tc>
          <w:tcPr>
            <w:tcW w:w="1384" w:type="dxa"/>
          </w:tcPr>
          <w:p w14:paraId="6BB9E253" w14:textId="13DB697A" w:rsidR="009B198D" w:rsidRPr="00D66980" w:rsidRDefault="7D3A7144" w:rsidP="3F432B90">
            <w:pPr>
              <w:jc w:val="center"/>
              <w:rPr>
                <w:rFonts w:cs="Arial"/>
              </w:rPr>
            </w:pPr>
            <w:r w:rsidRPr="3F432B90"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23DE523C" w14:textId="7604073E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2E56223" w14:textId="57712E79" w:rsidR="009B198D" w:rsidRPr="00D66980" w:rsidRDefault="7D3A7144" w:rsidP="00996075">
            <w:pPr>
              <w:rPr>
                <w:rFonts w:cs="Arial"/>
              </w:rPr>
            </w:pPr>
            <w:r w:rsidRPr="3F432B90">
              <w:rPr>
                <w:rFonts w:cs="Arial"/>
              </w:rPr>
              <w:t>TBD</w:t>
            </w:r>
          </w:p>
        </w:tc>
      </w:tr>
      <w:tr w:rsidR="009B198D" w:rsidRPr="00D66980" w14:paraId="07547A01" w14:textId="77777777" w:rsidTr="3F432B90">
        <w:tc>
          <w:tcPr>
            <w:tcW w:w="1384" w:type="dxa"/>
          </w:tcPr>
          <w:p w14:paraId="5043CB0F" w14:textId="77777777" w:rsidR="009B198D" w:rsidRPr="00D66980" w:rsidRDefault="009B198D" w:rsidP="3F432B90">
            <w:pPr>
              <w:jc w:val="center"/>
              <w:rPr>
                <w:rFonts w:cs="Arial"/>
              </w:rPr>
            </w:pPr>
          </w:p>
        </w:tc>
        <w:tc>
          <w:tcPr>
            <w:tcW w:w="6237" w:type="dxa"/>
          </w:tcPr>
          <w:p w14:paraId="07459315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6537F28F" w14:textId="77777777" w:rsidR="009B198D" w:rsidRPr="00D66980" w:rsidRDefault="009B198D" w:rsidP="00996075">
            <w:pPr>
              <w:rPr>
                <w:rFonts w:cs="Arial"/>
              </w:rPr>
            </w:pPr>
          </w:p>
        </w:tc>
      </w:tr>
      <w:tr w:rsidR="009B198D" w:rsidRPr="00D66980" w14:paraId="6DFB9E20" w14:textId="77777777" w:rsidTr="3F432B90">
        <w:tc>
          <w:tcPr>
            <w:tcW w:w="1384" w:type="dxa"/>
          </w:tcPr>
          <w:p w14:paraId="70DF9E56" w14:textId="77777777" w:rsidR="009B198D" w:rsidRPr="00D66980" w:rsidRDefault="009B198D" w:rsidP="3F432B90">
            <w:pPr>
              <w:jc w:val="center"/>
              <w:rPr>
                <w:rFonts w:cs="Arial"/>
              </w:rPr>
            </w:pPr>
          </w:p>
        </w:tc>
        <w:tc>
          <w:tcPr>
            <w:tcW w:w="6237" w:type="dxa"/>
          </w:tcPr>
          <w:p w14:paraId="44E871BC" w14:textId="77777777" w:rsidR="009B198D" w:rsidRPr="00D66980" w:rsidRDefault="009B198D" w:rsidP="0099607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144A5D23" w14:textId="77777777" w:rsidR="009B198D" w:rsidRPr="00D66980" w:rsidRDefault="009B198D" w:rsidP="00996075">
            <w:pPr>
              <w:rPr>
                <w:rFonts w:cs="Arial"/>
              </w:rPr>
            </w:pPr>
          </w:p>
        </w:tc>
      </w:tr>
    </w:tbl>
    <w:p w14:paraId="738610EB" w14:textId="77777777" w:rsidR="004E2D41" w:rsidRPr="00D66980" w:rsidRDefault="004E2D41" w:rsidP="004F0C64">
      <w:pPr>
        <w:rPr>
          <w:rFonts w:ascii="Arial" w:hAnsi="Arial" w:cs="Arial"/>
          <w:b/>
          <w:sz w:val="28"/>
        </w:rPr>
      </w:pPr>
    </w:p>
    <w:p w14:paraId="637805D2" w14:textId="77777777" w:rsidR="003322C7" w:rsidRPr="00D66980" w:rsidRDefault="004E2D41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97351685"/>
        <w:docPartObj>
          <w:docPartGallery w:val="Table of Contents"/>
          <w:docPartUnique/>
        </w:docPartObj>
      </w:sdtPr>
      <w:sdtContent>
        <w:p w14:paraId="22E0FC93" w14:textId="77777777" w:rsidR="003322C7" w:rsidRPr="00D66980" w:rsidRDefault="003322C7" w:rsidP="7C9632E0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7C9632E0">
            <w:rPr>
              <w:rFonts w:ascii="Arial" w:hAnsi="Arial" w:cs="Arial"/>
              <w:color w:val="auto"/>
            </w:rPr>
            <w:t>Table of Contents</w:t>
          </w:r>
        </w:p>
        <w:p w14:paraId="08E00C8A" w14:textId="3C356338" w:rsidR="003322C7" w:rsidRPr="00D66980" w:rsidRDefault="007712B8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 w:rsidR="002576D7">
            <w:instrText>TOC \o "1-3" \h \z \u</w:instrText>
          </w:r>
          <w:r>
            <w:fldChar w:fldCharType="separate"/>
          </w:r>
          <w:hyperlink w:anchor="_Toc2014355497">
            <w:r w:rsidR="7C9632E0" w:rsidRPr="7C9632E0">
              <w:rPr>
                <w:rStyle w:val="Hyperlink"/>
              </w:rPr>
              <w:t>1</w:t>
            </w:r>
            <w:r w:rsidR="002576D7">
              <w:tab/>
            </w:r>
            <w:r w:rsidR="7C9632E0" w:rsidRPr="7C9632E0">
              <w:rPr>
                <w:rStyle w:val="Hyperlink"/>
              </w:rPr>
              <w:t>Introduction</w:t>
            </w:r>
            <w:r w:rsidR="002576D7">
              <w:tab/>
            </w:r>
            <w:r w:rsidR="002576D7">
              <w:fldChar w:fldCharType="begin"/>
            </w:r>
            <w:r w:rsidR="002576D7">
              <w:instrText>PAGEREF _Toc2014355497 \h</w:instrText>
            </w:r>
            <w:r w:rsidR="002576D7">
              <w:fldChar w:fldCharType="separate"/>
            </w:r>
            <w:r w:rsidR="7C9632E0" w:rsidRPr="7C9632E0">
              <w:rPr>
                <w:rStyle w:val="Hyperlink"/>
              </w:rPr>
              <w:t>3</w:t>
            </w:r>
            <w:r w:rsidR="002576D7">
              <w:fldChar w:fldCharType="end"/>
            </w:r>
          </w:hyperlink>
        </w:p>
        <w:p w14:paraId="14643241" w14:textId="721CA841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252269930">
            <w:r w:rsidR="7C9632E0" w:rsidRPr="7C9632E0">
              <w:rPr>
                <w:rStyle w:val="Hyperlink"/>
              </w:rPr>
              <w:t>1.1</w:t>
            </w:r>
            <w:r w:rsidR="007712B8">
              <w:tab/>
            </w:r>
            <w:r w:rsidR="7C9632E0" w:rsidRPr="7C9632E0">
              <w:rPr>
                <w:rStyle w:val="Hyperlink"/>
              </w:rPr>
              <w:t>Purpose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_Toc1252269930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456F8520" w14:textId="055F502D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2161868">
            <w:r w:rsidR="7C9632E0" w:rsidRPr="7C9632E0">
              <w:rPr>
                <w:rStyle w:val="Hyperlink"/>
              </w:rPr>
              <w:t>1.2</w:t>
            </w:r>
            <w:r w:rsidR="007712B8">
              <w:tab/>
            </w:r>
            <w:r w:rsidR="7C9632E0" w:rsidRPr="7C9632E0">
              <w:rPr>
                <w:rStyle w:val="Hyperlink"/>
              </w:rPr>
              <w:t>Scope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_Toc102161868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268FDA52" w14:textId="3560F2D4" w:rsidR="003322C7" w:rsidRPr="00D66980" w:rsidRDefault="00000000" w:rsidP="7C9632E0">
          <w:pPr>
            <w:pStyle w:val="TOC3"/>
            <w:tabs>
              <w:tab w:val="left" w:pos="1095"/>
              <w:tab w:val="right" w:leader="dot" w:pos="9360"/>
            </w:tabs>
            <w:rPr>
              <w:rStyle w:val="Hyperlink"/>
              <w:noProof/>
            </w:rPr>
          </w:pPr>
          <w:hyperlink w:anchor="_Toc394507675">
            <w:r w:rsidR="7C9632E0" w:rsidRPr="7C9632E0">
              <w:rPr>
                <w:rStyle w:val="Hyperlink"/>
              </w:rPr>
              <w:t>1.2.1</w:t>
            </w:r>
            <w:r w:rsidR="007712B8">
              <w:tab/>
            </w:r>
            <w:r w:rsidR="7C9632E0" w:rsidRPr="7C9632E0">
              <w:rPr>
                <w:rStyle w:val="Hyperlink"/>
              </w:rPr>
              <w:t>In Scope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_Toc394507675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6CF08AF2" w14:textId="0936A61E" w:rsidR="003322C7" w:rsidRPr="00D66980" w:rsidRDefault="00000000" w:rsidP="7C9632E0">
          <w:pPr>
            <w:pStyle w:val="TOC3"/>
            <w:tabs>
              <w:tab w:val="left" w:pos="1095"/>
              <w:tab w:val="right" w:leader="dot" w:pos="9360"/>
            </w:tabs>
            <w:rPr>
              <w:rStyle w:val="Hyperlink"/>
              <w:noProof/>
            </w:rPr>
          </w:pPr>
          <w:hyperlink w:anchor="_Toc1540515170">
            <w:r w:rsidR="7C9632E0" w:rsidRPr="7C9632E0">
              <w:rPr>
                <w:rStyle w:val="Hyperlink"/>
              </w:rPr>
              <w:t>1.2.2</w:t>
            </w:r>
            <w:r w:rsidR="007712B8">
              <w:tab/>
            </w:r>
            <w:r w:rsidR="7C9632E0" w:rsidRPr="7C9632E0">
              <w:rPr>
                <w:rStyle w:val="Hyperlink"/>
              </w:rPr>
              <w:t>Out of Scope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_Toc1540515170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247A97BF" w14:textId="55096513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785508300">
            <w:r w:rsidR="7C9632E0" w:rsidRPr="7C9632E0">
              <w:rPr>
                <w:rStyle w:val="Hyperlink"/>
              </w:rPr>
              <w:t>1.3</w:t>
            </w:r>
            <w:r w:rsidR="007712B8">
              <w:tab/>
            </w:r>
            <w:r w:rsidR="7C9632E0" w:rsidRPr="7C9632E0">
              <w:rPr>
                <w:rStyle w:val="Hyperlink"/>
              </w:rPr>
              <w:t>Definitions, Acronyms, and Abbreviations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_Toc785508300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39021CFA" w14:textId="3B21B63A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025121119">
            <w:r w:rsidR="7C9632E0" w:rsidRPr="7C9632E0">
              <w:rPr>
                <w:rStyle w:val="Hyperlink"/>
              </w:rPr>
              <w:t>1.4</w:t>
            </w:r>
            <w:r w:rsidR="007712B8">
              <w:tab/>
            </w:r>
            <w:r w:rsidR="7C9632E0" w:rsidRPr="7C9632E0">
              <w:rPr>
                <w:rStyle w:val="Hyperlink"/>
              </w:rPr>
              <w:t>References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_Toc1025121119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70F6F39F" w14:textId="6189386F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682713631">
            <w:r w:rsidR="7C9632E0" w:rsidRPr="7C9632E0">
              <w:rPr>
                <w:rStyle w:val="Hyperlink"/>
              </w:rPr>
              <w:t>2</w:t>
            </w:r>
            <w:r w:rsidR="007712B8">
              <w:tab/>
            </w:r>
            <w:r w:rsidR="7C9632E0" w:rsidRPr="7C9632E0">
              <w:rPr>
                <w:rStyle w:val="Hyperlink"/>
              </w:rPr>
              <w:t>Positioning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_Toc682713631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4</w:t>
            </w:r>
            <w:r w:rsidR="007712B8">
              <w:fldChar w:fldCharType="end"/>
            </w:r>
          </w:hyperlink>
        </w:p>
        <w:p w14:paraId="7EDA7A20" w14:textId="2254F9F9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662819820">
            <w:r w:rsidR="7C9632E0" w:rsidRPr="7C9632E0">
              <w:rPr>
                <w:rStyle w:val="Hyperlink"/>
              </w:rPr>
              <w:t>2.1</w:t>
            </w:r>
            <w:r w:rsidR="007712B8">
              <w:tab/>
            </w:r>
            <w:r w:rsidR="7C9632E0" w:rsidRPr="7C9632E0">
              <w:rPr>
                <w:rStyle w:val="Hyperlink"/>
              </w:rPr>
              <w:t>Business Opportunity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_Toc662819820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5</w:t>
            </w:r>
            <w:r w:rsidR="007712B8">
              <w:fldChar w:fldCharType="end"/>
            </w:r>
          </w:hyperlink>
        </w:p>
        <w:p w14:paraId="4E1D27D8" w14:textId="377E0EC9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155772950">
            <w:r w:rsidR="7C9632E0" w:rsidRPr="7C9632E0">
              <w:rPr>
                <w:rStyle w:val="Hyperlink"/>
              </w:rPr>
              <w:t>2.2</w:t>
            </w:r>
            <w:r w:rsidR="007712B8">
              <w:tab/>
            </w:r>
            <w:r w:rsidR="7C9632E0" w:rsidRPr="7C9632E0">
              <w:rPr>
                <w:rStyle w:val="Hyperlink"/>
              </w:rPr>
              <w:t>Problem Statement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_Toc1155772950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5</w:t>
            </w:r>
            <w:r w:rsidR="007712B8">
              <w:fldChar w:fldCharType="end"/>
            </w:r>
          </w:hyperlink>
        </w:p>
        <w:p w14:paraId="68834548" w14:textId="46EF96DC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38108668">
            <w:r w:rsidR="7C9632E0" w:rsidRPr="7C9632E0">
              <w:rPr>
                <w:rStyle w:val="Hyperlink"/>
              </w:rPr>
              <w:t>2.3</w:t>
            </w:r>
            <w:r w:rsidR="007712B8">
              <w:tab/>
            </w:r>
            <w:r w:rsidR="7C9632E0" w:rsidRPr="7C9632E0">
              <w:rPr>
                <w:rStyle w:val="Hyperlink"/>
              </w:rPr>
              <w:t>Product Position Statement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_Toc138108668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5</w:t>
            </w:r>
            <w:r w:rsidR="007712B8">
              <w:fldChar w:fldCharType="end"/>
            </w:r>
          </w:hyperlink>
        </w:p>
        <w:p w14:paraId="34DD1FF9" w14:textId="24EB37EB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63561516">
            <w:r w:rsidR="7C9632E0" w:rsidRPr="7C9632E0">
              <w:rPr>
                <w:rStyle w:val="Hyperlink"/>
              </w:rPr>
              <w:t>3</w:t>
            </w:r>
            <w:r w:rsidR="007712B8">
              <w:tab/>
            </w:r>
            <w:r w:rsidR="7C9632E0" w:rsidRPr="7C9632E0">
              <w:rPr>
                <w:rStyle w:val="Hyperlink"/>
              </w:rPr>
              <w:t>Stakeholder and User Descriptions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_Toc63561516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6</w:t>
            </w:r>
            <w:r w:rsidR="007712B8">
              <w:fldChar w:fldCharType="end"/>
            </w:r>
          </w:hyperlink>
        </w:p>
        <w:p w14:paraId="19C0941A" w14:textId="25174790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1707907579">
            <w:r w:rsidR="7C9632E0" w:rsidRPr="7C9632E0">
              <w:rPr>
                <w:rStyle w:val="Hyperlink"/>
              </w:rPr>
              <w:t>3.1</w:t>
            </w:r>
            <w:r w:rsidR="007712B8">
              <w:tab/>
            </w:r>
            <w:r w:rsidR="7C9632E0" w:rsidRPr="7C9632E0">
              <w:rPr>
                <w:rStyle w:val="Hyperlink"/>
              </w:rPr>
              <w:t>Stakeholder Summary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_Toc1707907579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7</w:t>
            </w:r>
            <w:r w:rsidR="007712B8">
              <w:fldChar w:fldCharType="end"/>
            </w:r>
          </w:hyperlink>
        </w:p>
        <w:p w14:paraId="273A628A" w14:textId="6C51EED8" w:rsidR="003322C7" w:rsidRPr="00D66980" w:rsidRDefault="00000000" w:rsidP="7C9632E0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hyperlink w:anchor="_Toc332410553">
            <w:r w:rsidR="7C9632E0" w:rsidRPr="7C9632E0">
              <w:rPr>
                <w:rStyle w:val="Hyperlink"/>
              </w:rPr>
              <w:t>3.2</w:t>
            </w:r>
            <w:r w:rsidR="007712B8">
              <w:tab/>
            </w:r>
            <w:r w:rsidR="7C9632E0" w:rsidRPr="7C9632E0">
              <w:rPr>
                <w:rStyle w:val="Hyperlink"/>
              </w:rPr>
              <w:t>User Summary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_Toc332410553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7</w:t>
            </w:r>
            <w:r w:rsidR="007712B8">
              <w:fldChar w:fldCharType="end"/>
            </w:r>
          </w:hyperlink>
        </w:p>
        <w:p w14:paraId="50BBF68E" w14:textId="27AE1456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541840880">
            <w:r w:rsidR="7C9632E0" w:rsidRPr="7C9632E0">
              <w:rPr>
                <w:rStyle w:val="Hyperlink"/>
              </w:rPr>
              <w:t>4</w:t>
            </w:r>
            <w:r w:rsidR="007712B8">
              <w:tab/>
            </w:r>
            <w:r w:rsidR="7C9632E0" w:rsidRPr="7C9632E0">
              <w:rPr>
                <w:rStyle w:val="Hyperlink"/>
              </w:rPr>
              <w:t>Stakeholder Requirements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_Toc1541840880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7</w:t>
            </w:r>
            <w:r w:rsidR="007712B8">
              <w:fldChar w:fldCharType="end"/>
            </w:r>
          </w:hyperlink>
        </w:p>
        <w:p w14:paraId="6587C673" w14:textId="4AC7B486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136456289">
            <w:r w:rsidR="7C9632E0" w:rsidRPr="7C9632E0">
              <w:rPr>
                <w:rStyle w:val="Hyperlink"/>
              </w:rPr>
              <w:t>5</w:t>
            </w:r>
            <w:r w:rsidR="007712B8">
              <w:tab/>
            </w:r>
            <w:r w:rsidR="7C9632E0" w:rsidRPr="7C9632E0">
              <w:rPr>
                <w:rStyle w:val="Hyperlink"/>
              </w:rPr>
              <w:t>System Features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_Toc1136456289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8</w:t>
            </w:r>
            <w:r w:rsidR="007712B8">
              <w:fldChar w:fldCharType="end"/>
            </w:r>
          </w:hyperlink>
        </w:p>
        <w:p w14:paraId="77C62203" w14:textId="64AE5040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371210457">
            <w:r w:rsidR="7C9632E0" w:rsidRPr="7C9632E0">
              <w:rPr>
                <w:rStyle w:val="Hyperlink"/>
              </w:rPr>
              <w:t>6</w:t>
            </w:r>
            <w:r w:rsidR="007712B8">
              <w:tab/>
            </w:r>
            <w:r w:rsidR="7C9632E0" w:rsidRPr="7C9632E0">
              <w:rPr>
                <w:rStyle w:val="Hyperlink"/>
              </w:rPr>
              <w:t>Assumptions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_Toc1371210457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8</w:t>
            </w:r>
            <w:r w:rsidR="007712B8">
              <w:fldChar w:fldCharType="end"/>
            </w:r>
          </w:hyperlink>
        </w:p>
        <w:p w14:paraId="391E8383" w14:textId="0E02B07E" w:rsidR="003322C7" w:rsidRPr="00D66980" w:rsidRDefault="00000000" w:rsidP="7C9632E0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1290756452">
            <w:r w:rsidR="7C9632E0" w:rsidRPr="7C9632E0">
              <w:rPr>
                <w:rStyle w:val="Hyperlink"/>
              </w:rPr>
              <w:t>7</w:t>
            </w:r>
            <w:r w:rsidR="007712B8">
              <w:tab/>
            </w:r>
            <w:r w:rsidR="7C9632E0" w:rsidRPr="7C9632E0">
              <w:rPr>
                <w:rStyle w:val="Hyperlink"/>
              </w:rPr>
              <w:t>Constraints</w:t>
            </w:r>
            <w:r w:rsidR="007712B8">
              <w:tab/>
            </w:r>
            <w:r w:rsidR="007712B8">
              <w:fldChar w:fldCharType="begin"/>
            </w:r>
            <w:r w:rsidR="007712B8">
              <w:instrText>PAGEREF _Toc1290756452 \h</w:instrText>
            </w:r>
            <w:r w:rsidR="007712B8">
              <w:fldChar w:fldCharType="separate"/>
            </w:r>
            <w:r w:rsidR="7C9632E0" w:rsidRPr="7C9632E0">
              <w:rPr>
                <w:rStyle w:val="Hyperlink"/>
              </w:rPr>
              <w:t>8</w:t>
            </w:r>
            <w:r w:rsidR="007712B8">
              <w:fldChar w:fldCharType="end"/>
            </w:r>
          </w:hyperlink>
          <w:r w:rsidR="007712B8">
            <w:fldChar w:fldCharType="end"/>
          </w:r>
        </w:p>
      </w:sdtContent>
    </w:sdt>
    <w:p w14:paraId="463F29E8" w14:textId="77777777" w:rsidR="003322C7" w:rsidRPr="00D66980" w:rsidRDefault="003322C7" w:rsidP="003322C7">
      <w:pPr>
        <w:jc w:val="center"/>
        <w:rPr>
          <w:rFonts w:ascii="Arial" w:hAnsi="Arial" w:cs="Arial"/>
        </w:rPr>
      </w:pPr>
    </w:p>
    <w:p w14:paraId="3B7B4B86" w14:textId="77777777" w:rsidR="003322C7" w:rsidRPr="00D66980" w:rsidRDefault="003322C7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p w14:paraId="3E7A9F1C" w14:textId="6C6A14AF" w:rsidR="004F0C64" w:rsidRPr="00D66980" w:rsidRDefault="00765EF2" w:rsidP="00CD4B82">
      <w:pPr>
        <w:pStyle w:val="Heading1"/>
        <w:spacing w:line="360" w:lineRule="auto"/>
        <w:rPr>
          <w:rFonts w:cs="Arial"/>
        </w:rPr>
      </w:pPr>
      <w:bookmarkStart w:id="0" w:name="_Toc2014355497"/>
      <w:r w:rsidRPr="7C9632E0">
        <w:rPr>
          <w:rFonts w:cs="Arial"/>
        </w:rPr>
        <w:lastRenderedPageBreak/>
        <w:t>Introduction</w:t>
      </w:r>
      <w:bookmarkEnd w:id="0"/>
    </w:p>
    <w:p w14:paraId="39EC13BE" w14:textId="77777777" w:rsidR="003322C7" w:rsidRPr="00D66980" w:rsidRDefault="00765EF2" w:rsidP="003322C7">
      <w:pPr>
        <w:pStyle w:val="Heading2"/>
        <w:spacing w:after="240"/>
        <w:rPr>
          <w:rFonts w:cs="Arial"/>
        </w:rPr>
      </w:pPr>
      <w:bookmarkStart w:id="1" w:name="_Toc1252269930"/>
      <w:r w:rsidRPr="7C9632E0">
        <w:rPr>
          <w:rFonts w:cs="Arial"/>
        </w:rPr>
        <w:t>Purpose</w:t>
      </w:r>
      <w:bookmarkEnd w:id="1"/>
    </w:p>
    <w:p w14:paraId="58CA4CE7" w14:textId="071FA384" w:rsidR="426E3E31" w:rsidRDefault="426E3E31" w:rsidP="7C9632E0">
      <w:pPr>
        <w:rPr>
          <w:rFonts w:ascii="Arial" w:hAnsi="Arial" w:cs="Arial"/>
        </w:rPr>
      </w:pPr>
      <w:r w:rsidRPr="6DBAE874">
        <w:rPr>
          <w:rFonts w:ascii="Arial" w:hAnsi="Arial" w:cs="Arial"/>
        </w:rPr>
        <w:t xml:space="preserve">The purpose of this </w:t>
      </w:r>
      <w:r w:rsidR="3ED4B995" w:rsidRPr="6DBAE874">
        <w:rPr>
          <w:rFonts w:ascii="Arial" w:hAnsi="Arial" w:cs="Arial"/>
        </w:rPr>
        <w:t xml:space="preserve">project </w:t>
      </w:r>
      <w:r w:rsidRPr="6DBAE874">
        <w:rPr>
          <w:rFonts w:ascii="Arial" w:hAnsi="Arial" w:cs="Arial"/>
        </w:rPr>
        <w:t xml:space="preserve">is to </w:t>
      </w:r>
      <w:r w:rsidR="0BD05310" w:rsidRPr="6DBAE874">
        <w:rPr>
          <w:rFonts w:ascii="Arial" w:hAnsi="Arial" w:cs="Arial"/>
        </w:rPr>
        <w:t xml:space="preserve">create a mobile </w:t>
      </w:r>
      <w:proofErr w:type="gramStart"/>
      <w:r w:rsidR="0BD05310" w:rsidRPr="6DBAE874">
        <w:rPr>
          <w:rFonts w:ascii="Arial" w:hAnsi="Arial" w:cs="Arial"/>
        </w:rPr>
        <w:t>app</w:t>
      </w:r>
      <w:r w:rsidR="0BEFB306" w:rsidRPr="6DBAE874">
        <w:rPr>
          <w:rFonts w:ascii="Arial" w:hAnsi="Arial" w:cs="Arial"/>
        </w:rPr>
        <w:t>lication</w:t>
      </w:r>
      <w:r w:rsidR="0BD05310" w:rsidRPr="6DBAE874">
        <w:rPr>
          <w:rFonts w:ascii="Arial" w:hAnsi="Arial" w:cs="Arial"/>
        </w:rPr>
        <w:t>(</w:t>
      </w:r>
      <w:proofErr w:type="gramEnd"/>
      <w:r w:rsidR="2784F585" w:rsidRPr="6DBAE874">
        <w:rPr>
          <w:rFonts w:ascii="Arial" w:hAnsi="Arial" w:cs="Arial"/>
        </w:rPr>
        <w:t>Goodie Foodie</w:t>
      </w:r>
      <w:r w:rsidR="7374F83A" w:rsidRPr="6DBAE874">
        <w:rPr>
          <w:rFonts w:ascii="Arial" w:hAnsi="Arial" w:cs="Arial"/>
        </w:rPr>
        <w:t>) that</w:t>
      </w:r>
      <w:r w:rsidR="2834F079" w:rsidRPr="6DBAE874">
        <w:rPr>
          <w:rFonts w:ascii="Arial" w:hAnsi="Arial" w:cs="Arial"/>
        </w:rPr>
        <w:t xml:space="preserve"> </w:t>
      </w:r>
      <w:r w:rsidR="1B4E7FEB" w:rsidRPr="6DBAE874">
        <w:rPr>
          <w:rFonts w:ascii="Arial" w:hAnsi="Arial" w:cs="Arial"/>
        </w:rPr>
        <w:t xml:space="preserve">is designed </w:t>
      </w:r>
      <w:r w:rsidR="73F18499" w:rsidRPr="6DBAE874">
        <w:rPr>
          <w:rFonts w:ascii="Arial" w:hAnsi="Arial" w:cs="Arial"/>
        </w:rPr>
        <w:t xml:space="preserve">to improve culinary experience and educate home </w:t>
      </w:r>
      <w:r w:rsidR="2021F10E" w:rsidRPr="6DBAE874">
        <w:rPr>
          <w:rFonts w:ascii="Arial" w:hAnsi="Arial" w:cs="Arial"/>
        </w:rPr>
        <w:t xml:space="preserve">cooks. </w:t>
      </w:r>
      <w:r w:rsidR="379AE67E" w:rsidRPr="6DBAE874">
        <w:rPr>
          <w:rFonts w:ascii="Arial" w:hAnsi="Arial" w:cs="Arial"/>
        </w:rPr>
        <w:t xml:space="preserve">With the collection and computation of big data, </w:t>
      </w:r>
      <w:r w:rsidR="4CF5CC23" w:rsidRPr="6DBAE874">
        <w:rPr>
          <w:rFonts w:ascii="Arial" w:hAnsi="Arial" w:cs="Arial"/>
        </w:rPr>
        <w:t>a variety of cooking methods will be automatically presented for selection.</w:t>
      </w:r>
      <w:r w:rsidR="379AE67E" w:rsidRPr="6DBAE874">
        <w:rPr>
          <w:rFonts w:ascii="Arial" w:hAnsi="Arial" w:cs="Arial"/>
        </w:rPr>
        <w:t xml:space="preserve"> </w:t>
      </w:r>
      <w:r w:rsidR="65F2A5C3" w:rsidRPr="6DBAE874">
        <w:rPr>
          <w:rFonts w:ascii="Arial" w:hAnsi="Arial" w:cs="Arial"/>
        </w:rPr>
        <w:t xml:space="preserve">Later in this document the stakeholders’ needs, target users and why these </w:t>
      </w:r>
      <w:r w:rsidR="25ED7B42" w:rsidRPr="6DBAE874">
        <w:rPr>
          <w:rFonts w:ascii="Arial" w:hAnsi="Arial" w:cs="Arial"/>
        </w:rPr>
        <w:t xml:space="preserve">needs </w:t>
      </w:r>
      <w:r w:rsidR="27585CAA" w:rsidRPr="6DBAE874">
        <w:rPr>
          <w:rFonts w:ascii="Arial" w:hAnsi="Arial" w:cs="Arial"/>
        </w:rPr>
        <w:t>exist will further</w:t>
      </w:r>
      <w:r w:rsidR="1D1C6E35" w:rsidRPr="6DBAE874">
        <w:rPr>
          <w:rFonts w:ascii="Arial" w:hAnsi="Arial" w:cs="Arial"/>
        </w:rPr>
        <w:t xml:space="preserve"> be</w:t>
      </w:r>
      <w:r w:rsidR="27585CAA" w:rsidRPr="6DBAE874">
        <w:rPr>
          <w:rFonts w:ascii="Arial" w:hAnsi="Arial" w:cs="Arial"/>
        </w:rPr>
        <w:t xml:space="preserve"> discussed in detail.</w:t>
      </w:r>
    </w:p>
    <w:p w14:paraId="4AE17F4E" w14:textId="483515A6" w:rsidR="6DBAE874" w:rsidRDefault="38B96B5F" w:rsidP="3F432B90">
      <w:pPr>
        <w:pStyle w:val="Heading2"/>
        <w:spacing w:after="240"/>
        <w:rPr>
          <w:rFonts w:cs="Arial"/>
        </w:rPr>
      </w:pPr>
      <w:bookmarkStart w:id="2" w:name="_Toc102161868"/>
      <w:r w:rsidRPr="3F432B90">
        <w:rPr>
          <w:rFonts w:cs="Arial"/>
        </w:rPr>
        <w:t>Scope</w:t>
      </w:r>
      <w:bookmarkEnd w:id="2"/>
    </w:p>
    <w:p w14:paraId="64254053" w14:textId="77777777" w:rsidR="00B07CCD" w:rsidRPr="00D66980" w:rsidRDefault="00B07CCD" w:rsidP="00B07CCD">
      <w:pPr>
        <w:pStyle w:val="Heading3"/>
        <w:rPr>
          <w:rFonts w:cs="Arial"/>
        </w:rPr>
      </w:pPr>
      <w:bookmarkStart w:id="3" w:name="_Toc394507675"/>
      <w:r w:rsidRPr="6DBAE874">
        <w:rPr>
          <w:rFonts w:cs="Arial"/>
        </w:rPr>
        <w:t>In Scope</w:t>
      </w:r>
      <w:bookmarkEnd w:id="3"/>
    </w:p>
    <w:p w14:paraId="6CDEDD04" w14:textId="7946FD89" w:rsidR="4A9734CA" w:rsidRDefault="42E1E345" w:rsidP="3F432B90">
      <w:pPr>
        <w:rPr>
          <w:rFonts w:ascii="Arial" w:hAnsi="Arial" w:cs="Arial"/>
          <w:b/>
          <w:bCs/>
        </w:rPr>
      </w:pPr>
      <w:r w:rsidRPr="3F432B90">
        <w:rPr>
          <w:rFonts w:ascii="Arial" w:hAnsi="Arial" w:cs="Arial"/>
        </w:rPr>
        <w:t xml:space="preserve">This </w:t>
      </w:r>
      <w:r w:rsidR="005FD49F" w:rsidRPr="3F432B90">
        <w:rPr>
          <w:rFonts w:ascii="Arial" w:hAnsi="Arial" w:cs="Arial"/>
        </w:rPr>
        <w:t>project</w:t>
      </w:r>
      <w:r w:rsidRPr="3F432B90">
        <w:rPr>
          <w:rFonts w:ascii="Arial" w:hAnsi="Arial" w:cs="Arial"/>
        </w:rPr>
        <w:t xml:space="preserve"> is </w:t>
      </w:r>
      <w:r w:rsidR="4EF8353D" w:rsidRPr="3F432B90">
        <w:rPr>
          <w:rFonts w:ascii="Arial" w:hAnsi="Arial" w:cs="Arial"/>
        </w:rPr>
        <w:t>about the creation of</w:t>
      </w:r>
      <w:r w:rsidRPr="3F432B90">
        <w:rPr>
          <w:rFonts w:ascii="Arial" w:hAnsi="Arial" w:cs="Arial"/>
        </w:rPr>
        <w:t xml:space="preserve"> Goodie </w:t>
      </w:r>
      <w:proofErr w:type="gramStart"/>
      <w:r w:rsidRPr="3F432B90">
        <w:rPr>
          <w:rFonts w:ascii="Arial" w:hAnsi="Arial" w:cs="Arial"/>
        </w:rPr>
        <w:t>Foodie(</w:t>
      </w:r>
      <w:proofErr w:type="gramEnd"/>
      <w:r w:rsidRPr="3F432B90">
        <w:rPr>
          <w:rFonts w:ascii="Arial" w:hAnsi="Arial" w:cs="Arial"/>
        </w:rPr>
        <w:t xml:space="preserve">GF) mobile app, which will be developed by the </w:t>
      </w:r>
      <w:r w:rsidR="582DF185" w:rsidRPr="3F432B90">
        <w:rPr>
          <w:rFonts w:ascii="Arial" w:hAnsi="Arial" w:cs="Arial"/>
        </w:rPr>
        <w:t>Eat Fresh Company</w:t>
      </w:r>
      <w:r w:rsidRPr="3F432B90">
        <w:rPr>
          <w:rFonts w:ascii="Arial" w:hAnsi="Arial" w:cs="Arial"/>
        </w:rPr>
        <w:t>. This all-in-one app focuses on one goal, making cooking easier for everyone. The functionalities include but are not limited to listing recipes for selected ingredients, providing questioning and sharing platforms, built-in expiration date tracking system and online grocery shopping. But for an app</w:t>
      </w:r>
      <w:r w:rsidR="4899529C" w:rsidRPr="3F432B90">
        <w:rPr>
          <w:rFonts w:ascii="Arial" w:hAnsi="Arial" w:cs="Arial"/>
        </w:rPr>
        <w:t>lication</w:t>
      </w:r>
      <w:r w:rsidRPr="3F432B90">
        <w:rPr>
          <w:rFonts w:ascii="Arial" w:hAnsi="Arial" w:cs="Arial"/>
        </w:rPr>
        <w:t xml:space="preserve"> to be successful, it must have a simple design structure that combines mouthwatering food snapshots with an easy way to master recipes.</w:t>
      </w:r>
    </w:p>
    <w:p w14:paraId="29188A99" w14:textId="77777777" w:rsidR="00B62E19" w:rsidRPr="00D66980" w:rsidRDefault="00B62E19" w:rsidP="00B62E19">
      <w:pPr>
        <w:pStyle w:val="Heading3"/>
        <w:rPr>
          <w:rFonts w:cs="Arial"/>
        </w:rPr>
      </w:pPr>
      <w:bookmarkStart w:id="4" w:name="_Toc1540515170"/>
      <w:r w:rsidRPr="6DBAE874">
        <w:rPr>
          <w:rFonts w:cs="Arial"/>
        </w:rPr>
        <w:t>Out of Scope</w:t>
      </w:r>
      <w:bookmarkEnd w:id="4"/>
    </w:p>
    <w:p w14:paraId="5B7F688E" w14:textId="4E46FC8F" w:rsidR="7C9632E0" w:rsidRDefault="003D86C5" w:rsidP="6DBAE874">
      <w:pPr>
        <w:rPr>
          <w:rFonts w:ascii="Arial" w:eastAsia="Arial" w:hAnsi="Arial" w:cs="Arial"/>
        </w:rPr>
      </w:pPr>
      <w:r w:rsidRPr="3F432B90">
        <w:rPr>
          <w:rFonts w:ascii="Arial" w:eastAsia="Arial" w:hAnsi="Arial" w:cs="Arial"/>
        </w:rPr>
        <w:t xml:space="preserve">This </w:t>
      </w:r>
      <w:r w:rsidR="056EA9CC" w:rsidRPr="3F432B90">
        <w:rPr>
          <w:rFonts w:ascii="Arial" w:eastAsia="Arial" w:hAnsi="Arial" w:cs="Arial"/>
        </w:rPr>
        <w:t xml:space="preserve">project </w:t>
      </w:r>
      <w:r w:rsidRPr="3F432B90">
        <w:rPr>
          <w:rFonts w:ascii="Arial" w:eastAsia="Arial" w:hAnsi="Arial" w:cs="Arial"/>
        </w:rPr>
        <w:t xml:space="preserve">will not include </w:t>
      </w:r>
      <w:r w:rsidR="2BA80045" w:rsidRPr="3F432B90">
        <w:rPr>
          <w:rFonts w:ascii="Arial" w:eastAsia="Arial" w:hAnsi="Arial" w:cs="Arial"/>
        </w:rPr>
        <w:t>photo recognition for ingredient selection.</w:t>
      </w:r>
      <w:r w:rsidR="31819200" w:rsidRPr="3F432B90">
        <w:rPr>
          <w:rFonts w:ascii="Arial" w:eastAsia="Arial" w:hAnsi="Arial" w:cs="Arial"/>
        </w:rPr>
        <w:t xml:space="preserve"> </w:t>
      </w:r>
    </w:p>
    <w:p w14:paraId="66B2101E" w14:textId="72366DF1" w:rsidR="7C010EC2" w:rsidRDefault="00B62E19" w:rsidP="7C9632E0">
      <w:pPr>
        <w:pStyle w:val="Heading2"/>
        <w:spacing w:after="240"/>
        <w:rPr>
          <w:rFonts w:cs="Arial"/>
        </w:rPr>
      </w:pPr>
      <w:bookmarkStart w:id="5" w:name="_Toc785508300"/>
      <w:r w:rsidRPr="6DBAE874">
        <w:rPr>
          <w:rFonts w:cs="Arial"/>
        </w:rPr>
        <w:t>Definitions, Acronyms, and Abbreviations</w:t>
      </w:r>
      <w:bookmarkEnd w:id="5"/>
    </w:p>
    <w:p w14:paraId="476BC9C6" w14:textId="521C7203" w:rsidR="6BEEC30A" w:rsidRDefault="6BEEC30A" w:rsidP="7C010EC2">
      <w:pPr>
        <w:rPr>
          <w:rFonts w:ascii="Arial" w:hAnsi="Arial" w:cs="Arial"/>
        </w:rPr>
      </w:pPr>
      <w:r w:rsidRPr="7C010EC2">
        <w:rPr>
          <w:rFonts w:ascii="Arial" w:hAnsi="Arial" w:cs="Arial"/>
        </w:rPr>
        <w:t>GF – Goodie Foodie</w:t>
      </w:r>
    </w:p>
    <w:p w14:paraId="071E4E01" w14:textId="77777777" w:rsidR="0051029A" w:rsidRPr="00D66980" w:rsidRDefault="00687848" w:rsidP="00CD4B82">
      <w:pPr>
        <w:pStyle w:val="Heading2"/>
        <w:spacing w:after="240"/>
        <w:rPr>
          <w:rFonts w:cs="Arial"/>
        </w:rPr>
      </w:pPr>
      <w:bookmarkStart w:id="6" w:name="_Toc1025121119"/>
      <w:r w:rsidRPr="6DBAE874">
        <w:rPr>
          <w:rFonts w:cs="Arial"/>
        </w:rPr>
        <w:t>References</w:t>
      </w:r>
      <w:bookmarkEnd w:id="6"/>
    </w:p>
    <w:p w14:paraId="57944B73" w14:textId="0BE6925E" w:rsidR="4B4135A3" w:rsidRDefault="4B4135A3" w:rsidP="7C010EC2">
      <w:pPr>
        <w:rPr>
          <w:rFonts w:ascii="Arial" w:hAnsi="Arial" w:cs="Arial"/>
        </w:rPr>
      </w:pPr>
      <w:r w:rsidRPr="7C010EC2">
        <w:rPr>
          <w:rFonts w:ascii="Arial" w:hAnsi="Arial" w:cs="Arial"/>
        </w:rPr>
        <w:t>TBD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134"/>
        <w:gridCol w:w="4932"/>
      </w:tblGrid>
      <w:tr w:rsidR="0040048D" w:rsidRPr="00D66980" w14:paraId="649089B2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510" w:type="dxa"/>
          </w:tcPr>
          <w:p w14:paraId="75D42E35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Reference File Name</w:t>
            </w:r>
          </w:p>
        </w:tc>
        <w:tc>
          <w:tcPr>
            <w:tcW w:w="1134" w:type="dxa"/>
          </w:tcPr>
          <w:p w14:paraId="214B70A1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4932" w:type="dxa"/>
          </w:tcPr>
          <w:p w14:paraId="31FF54C8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</w:tr>
      <w:tr w:rsidR="0040048D" w:rsidRPr="00D66980" w14:paraId="3A0FF5F2" w14:textId="77777777" w:rsidTr="00996075">
        <w:trPr>
          <w:cantSplit/>
        </w:trPr>
        <w:tc>
          <w:tcPr>
            <w:tcW w:w="3510" w:type="dxa"/>
          </w:tcPr>
          <w:p w14:paraId="5630AD66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61829076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4932" w:type="dxa"/>
          </w:tcPr>
          <w:p w14:paraId="2BA226A1" w14:textId="77777777" w:rsidR="0040048D" w:rsidRPr="00D66980" w:rsidRDefault="0040048D" w:rsidP="00687848">
            <w:pPr>
              <w:rPr>
                <w:rFonts w:cs="Arial"/>
              </w:rPr>
            </w:pPr>
          </w:p>
        </w:tc>
      </w:tr>
      <w:tr w:rsidR="0040048D" w:rsidRPr="00D66980" w14:paraId="17AD93B2" w14:textId="77777777" w:rsidTr="00996075">
        <w:trPr>
          <w:cantSplit/>
        </w:trPr>
        <w:tc>
          <w:tcPr>
            <w:tcW w:w="3510" w:type="dxa"/>
          </w:tcPr>
          <w:p w14:paraId="0DE4B5B7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66204FF1" w14:textId="77777777" w:rsidR="0040048D" w:rsidRPr="00D66980" w:rsidRDefault="0040048D" w:rsidP="00687848">
            <w:pPr>
              <w:rPr>
                <w:rFonts w:cs="Arial"/>
              </w:rPr>
            </w:pPr>
          </w:p>
        </w:tc>
        <w:tc>
          <w:tcPr>
            <w:tcW w:w="4932" w:type="dxa"/>
          </w:tcPr>
          <w:p w14:paraId="2DBF0D7D" w14:textId="77777777" w:rsidR="0040048D" w:rsidRPr="00D66980" w:rsidRDefault="0040048D" w:rsidP="00687848">
            <w:pPr>
              <w:rPr>
                <w:rFonts w:cs="Arial"/>
              </w:rPr>
            </w:pPr>
          </w:p>
        </w:tc>
      </w:tr>
    </w:tbl>
    <w:p w14:paraId="6B62F1B3" w14:textId="77777777" w:rsidR="00B44CAC" w:rsidRPr="00D66980" w:rsidRDefault="00B44CAC" w:rsidP="00687848">
      <w:pPr>
        <w:rPr>
          <w:rFonts w:ascii="Arial" w:hAnsi="Arial" w:cs="Arial"/>
        </w:rPr>
      </w:pPr>
    </w:p>
    <w:p w14:paraId="02F2C34E" w14:textId="77777777" w:rsidR="00B44CAC" w:rsidRPr="00D66980" w:rsidRDefault="00B44CAC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037F5FD5" w14:textId="77777777" w:rsidR="0040048D" w:rsidRPr="00D66980" w:rsidRDefault="00505F7D" w:rsidP="00505F7D">
      <w:pPr>
        <w:pStyle w:val="Heading1"/>
        <w:rPr>
          <w:rFonts w:cs="Arial"/>
        </w:rPr>
      </w:pPr>
      <w:bookmarkStart w:id="7" w:name="_Toc682713631"/>
      <w:r w:rsidRPr="7C9632E0">
        <w:rPr>
          <w:rFonts w:cs="Arial"/>
        </w:rPr>
        <w:lastRenderedPageBreak/>
        <w:t xml:space="preserve">Positioning </w:t>
      </w:r>
      <w:bookmarkEnd w:id="7"/>
    </w:p>
    <w:p w14:paraId="551E340D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8" w:name="_Toc662819820"/>
      <w:r w:rsidRPr="7C9632E0">
        <w:rPr>
          <w:rFonts w:cs="Arial"/>
        </w:rPr>
        <w:t xml:space="preserve">Business Opportunity </w:t>
      </w:r>
      <w:bookmarkEnd w:id="8"/>
    </w:p>
    <w:p w14:paraId="65637074" w14:textId="00CDC2A1" w:rsidR="36A4D43C" w:rsidRDefault="36A4D43C" w:rsidP="7C010EC2">
      <w:pPr>
        <w:rPr>
          <w:rFonts w:ascii="Arial" w:hAnsi="Arial" w:cs="Arial"/>
        </w:rPr>
      </w:pPr>
      <w:r w:rsidRPr="6DBAE874">
        <w:rPr>
          <w:rFonts w:ascii="Arial" w:hAnsi="Arial" w:cs="Arial"/>
        </w:rPr>
        <w:t xml:space="preserve">Nowadays, more </w:t>
      </w:r>
      <w:r w:rsidR="28245B5E" w:rsidRPr="6DBAE874">
        <w:rPr>
          <w:rFonts w:ascii="Arial" w:hAnsi="Arial" w:cs="Arial"/>
        </w:rPr>
        <w:t>peopl</w:t>
      </w:r>
      <w:r w:rsidR="2963C74C" w:rsidRPr="6DBAE874">
        <w:rPr>
          <w:rFonts w:ascii="Arial" w:hAnsi="Arial" w:cs="Arial"/>
        </w:rPr>
        <w:t xml:space="preserve">e </w:t>
      </w:r>
      <w:r w:rsidR="4AAD29A1" w:rsidRPr="6DBAE874">
        <w:rPr>
          <w:rFonts w:ascii="Arial" w:hAnsi="Arial" w:cs="Arial"/>
        </w:rPr>
        <w:t>acknowledge</w:t>
      </w:r>
      <w:r w:rsidR="2963C74C" w:rsidRPr="6DBAE874">
        <w:rPr>
          <w:rFonts w:ascii="Arial" w:hAnsi="Arial" w:cs="Arial"/>
        </w:rPr>
        <w:t xml:space="preserve"> the importance of eating </w:t>
      </w:r>
      <w:r w:rsidR="46DE7369" w:rsidRPr="6DBAE874">
        <w:rPr>
          <w:rFonts w:ascii="Arial" w:hAnsi="Arial" w:cs="Arial"/>
        </w:rPr>
        <w:t xml:space="preserve">healthily and </w:t>
      </w:r>
      <w:r w:rsidR="510184D4" w:rsidRPr="6DBAE874">
        <w:rPr>
          <w:rFonts w:ascii="Arial" w:hAnsi="Arial" w:cs="Arial"/>
        </w:rPr>
        <w:t>prefer</w:t>
      </w:r>
      <w:r w:rsidR="46DE7369" w:rsidRPr="6DBAE874">
        <w:rPr>
          <w:rFonts w:ascii="Arial" w:hAnsi="Arial" w:cs="Arial"/>
        </w:rPr>
        <w:t xml:space="preserve"> homemade food. </w:t>
      </w:r>
      <w:r w:rsidR="5E079C83" w:rsidRPr="6DBAE874">
        <w:rPr>
          <w:rFonts w:ascii="Arial" w:hAnsi="Arial" w:cs="Arial"/>
        </w:rPr>
        <w:t xml:space="preserve">However, </w:t>
      </w:r>
      <w:r w:rsidR="0089F3BF" w:rsidRPr="6DBAE874">
        <w:rPr>
          <w:rFonts w:ascii="Arial" w:hAnsi="Arial" w:cs="Arial"/>
        </w:rPr>
        <w:t xml:space="preserve">some of the problems we face are not knowing </w:t>
      </w:r>
      <w:r w:rsidR="18000BB4" w:rsidRPr="6DBAE874">
        <w:rPr>
          <w:rFonts w:ascii="Arial" w:hAnsi="Arial" w:cs="Arial"/>
        </w:rPr>
        <w:t xml:space="preserve">what </w:t>
      </w:r>
      <w:r w:rsidR="0089F3BF" w:rsidRPr="6DBAE874">
        <w:rPr>
          <w:rFonts w:ascii="Arial" w:hAnsi="Arial" w:cs="Arial"/>
        </w:rPr>
        <w:t xml:space="preserve">or don’t know how to cook. In order to let </w:t>
      </w:r>
      <w:proofErr w:type="gramStart"/>
      <w:r w:rsidR="0089F3BF" w:rsidRPr="6DBAE874">
        <w:rPr>
          <w:rFonts w:ascii="Arial" w:hAnsi="Arial" w:cs="Arial"/>
        </w:rPr>
        <w:t>everyone</w:t>
      </w:r>
      <w:proofErr w:type="gramEnd"/>
      <w:r w:rsidR="0089F3BF" w:rsidRPr="6DBAE874">
        <w:rPr>
          <w:rFonts w:ascii="Arial" w:hAnsi="Arial" w:cs="Arial"/>
        </w:rPr>
        <w:t xml:space="preserve"> enjoy </w:t>
      </w:r>
      <w:r w:rsidR="12FABB0D" w:rsidRPr="6DBAE874">
        <w:rPr>
          <w:rFonts w:ascii="Arial" w:hAnsi="Arial" w:cs="Arial"/>
        </w:rPr>
        <w:t>c</w:t>
      </w:r>
      <w:r w:rsidR="0089F3BF" w:rsidRPr="6DBAE874">
        <w:rPr>
          <w:rFonts w:ascii="Arial" w:hAnsi="Arial" w:cs="Arial"/>
        </w:rPr>
        <w:t xml:space="preserve">ooking </w:t>
      </w:r>
      <w:r w:rsidR="41DCF664" w:rsidRPr="6DBAE874">
        <w:rPr>
          <w:rFonts w:ascii="Arial" w:hAnsi="Arial" w:cs="Arial"/>
        </w:rPr>
        <w:t>and improve</w:t>
      </w:r>
      <w:r w:rsidR="0089F3BF" w:rsidRPr="6DBAE874">
        <w:rPr>
          <w:rFonts w:ascii="Arial" w:hAnsi="Arial" w:cs="Arial"/>
        </w:rPr>
        <w:t xml:space="preserve"> their skills</w:t>
      </w:r>
      <w:r w:rsidR="15F9DD6E" w:rsidRPr="6DBAE874">
        <w:rPr>
          <w:rFonts w:ascii="Arial" w:hAnsi="Arial" w:cs="Arial"/>
        </w:rPr>
        <w:t xml:space="preserve"> without w</w:t>
      </w:r>
      <w:r w:rsidR="51F4A742" w:rsidRPr="6DBAE874">
        <w:rPr>
          <w:rFonts w:ascii="Arial" w:hAnsi="Arial" w:cs="Arial"/>
        </w:rPr>
        <w:t>o</w:t>
      </w:r>
      <w:r w:rsidR="15F9DD6E" w:rsidRPr="6DBAE874">
        <w:rPr>
          <w:rFonts w:ascii="Arial" w:hAnsi="Arial" w:cs="Arial"/>
        </w:rPr>
        <w:t>rrying</w:t>
      </w:r>
      <w:r w:rsidR="00375E9E">
        <w:rPr>
          <w:rFonts w:ascii="Arial" w:hAnsi="Arial" w:cs="Arial"/>
        </w:rPr>
        <w:t>, o</w:t>
      </w:r>
      <w:r w:rsidR="3659EA46" w:rsidRPr="6DBAE874">
        <w:rPr>
          <w:rFonts w:ascii="Arial" w:hAnsi="Arial" w:cs="Arial"/>
        </w:rPr>
        <w:t xml:space="preserve">ur system could alert users </w:t>
      </w:r>
      <w:r w:rsidR="3F575169" w:rsidRPr="6DBAE874">
        <w:rPr>
          <w:rFonts w:ascii="Arial" w:hAnsi="Arial" w:cs="Arial"/>
        </w:rPr>
        <w:t xml:space="preserve">the expiration date of the ingredients they bought, generate recipes based on the available </w:t>
      </w:r>
      <w:r w:rsidR="22D61720" w:rsidRPr="6DBAE874">
        <w:rPr>
          <w:rFonts w:ascii="Arial" w:hAnsi="Arial" w:cs="Arial"/>
        </w:rPr>
        <w:t xml:space="preserve">resources </w:t>
      </w:r>
      <w:r w:rsidR="2CB32E71" w:rsidRPr="6DBAE874">
        <w:rPr>
          <w:rFonts w:ascii="Arial" w:hAnsi="Arial" w:cs="Arial"/>
        </w:rPr>
        <w:t xml:space="preserve">they own </w:t>
      </w:r>
      <w:r w:rsidR="22D61720" w:rsidRPr="6DBAE874">
        <w:rPr>
          <w:rFonts w:ascii="Arial" w:hAnsi="Arial" w:cs="Arial"/>
        </w:rPr>
        <w:t>and quickly buy missing ingredients online and have them delivered.</w:t>
      </w:r>
      <w:r w:rsidR="603A2ADF" w:rsidRPr="6DBAE874">
        <w:rPr>
          <w:rFonts w:ascii="Arial" w:hAnsi="Arial" w:cs="Arial"/>
        </w:rPr>
        <w:t xml:space="preserve"> Users could also share their cooking tips and </w:t>
      </w:r>
      <w:r w:rsidR="13B10AF7" w:rsidRPr="6DBAE874">
        <w:rPr>
          <w:rFonts w:ascii="Arial" w:hAnsi="Arial" w:cs="Arial"/>
        </w:rPr>
        <w:t xml:space="preserve">get help from others. </w:t>
      </w:r>
      <w:r w:rsidRPr="6DBAE874">
        <w:rPr>
          <w:rFonts w:ascii="Arial" w:hAnsi="Arial" w:cs="Arial"/>
        </w:rPr>
        <w:t xml:space="preserve">The development of the </w:t>
      </w:r>
      <w:r w:rsidR="29C1F50D" w:rsidRPr="6DBAE874">
        <w:rPr>
          <w:rFonts w:ascii="Arial" w:hAnsi="Arial" w:cs="Arial"/>
        </w:rPr>
        <w:t>Goodie Foodie</w:t>
      </w:r>
      <w:r w:rsidRPr="6DBAE874">
        <w:rPr>
          <w:rFonts w:ascii="Arial" w:hAnsi="Arial" w:cs="Arial"/>
        </w:rPr>
        <w:t xml:space="preserve"> APP is to show more users a comprehensive variety of food preparation methods, which can help everyone learn more cooking methods.</w:t>
      </w:r>
    </w:p>
    <w:p w14:paraId="70B0554E" w14:textId="77777777" w:rsidR="00375E9E" w:rsidRDefault="00375E9E" w:rsidP="7C010EC2">
      <w:pPr>
        <w:rPr>
          <w:rFonts w:ascii="Arial" w:hAnsi="Arial" w:cs="Arial"/>
        </w:rPr>
      </w:pPr>
    </w:p>
    <w:p w14:paraId="6BDA56DE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9" w:name="_Toc1155772950"/>
      <w:r w:rsidRPr="7C9632E0">
        <w:rPr>
          <w:rFonts w:cs="Arial"/>
        </w:rPr>
        <w:t>Problem Statement</w:t>
      </w:r>
      <w:bookmarkEnd w:id="9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255"/>
        <w:gridCol w:w="6321"/>
      </w:tblGrid>
      <w:tr w:rsidR="00101D9C" w:rsidRPr="00D66980" w14:paraId="4804D7BA" w14:textId="77777777" w:rsidTr="6DBAE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55" w:type="dxa"/>
          </w:tcPr>
          <w:p w14:paraId="133AA514" w14:textId="77777777" w:rsidR="00101D9C" w:rsidRPr="00D66980" w:rsidRDefault="00101D9C" w:rsidP="00DD0700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The Problem of</w:t>
            </w:r>
          </w:p>
        </w:tc>
        <w:tc>
          <w:tcPr>
            <w:tcW w:w="6321" w:type="dxa"/>
            <w:shd w:val="clear" w:color="auto" w:fill="FFFFFF" w:themeFill="background1"/>
          </w:tcPr>
          <w:p w14:paraId="754EE41C" w14:textId="03E3DECC" w:rsidR="00101D9C" w:rsidRPr="00D66980" w:rsidRDefault="52895A6D" w:rsidP="7C9632E0">
            <w:pPr>
              <w:spacing w:beforeAutospacing="1" w:afterAutospacing="1" w:line="360" w:lineRule="auto"/>
              <w:jc w:val="left"/>
              <w:rPr>
                <w:rFonts w:cs="Arial"/>
                <w:b w:val="0"/>
              </w:rPr>
            </w:pPr>
            <w:r w:rsidRPr="7C9632E0">
              <w:rPr>
                <w:rFonts w:cs="Arial"/>
                <w:b w:val="0"/>
              </w:rPr>
              <w:t xml:space="preserve">Don't know </w:t>
            </w:r>
            <w:r w:rsidR="64A49BA6" w:rsidRPr="7C9632E0">
              <w:rPr>
                <w:rFonts w:cs="Arial"/>
                <w:b w:val="0"/>
              </w:rPr>
              <w:t xml:space="preserve">how and </w:t>
            </w:r>
            <w:r w:rsidRPr="7C9632E0">
              <w:rPr>
                <w:rFonts w:cs="Arial"/>
                <w:b w:val="0"/>
              </w:rPr>
              <w:t>what to cook</w:t>
            </w:r>
          </w:p>
        </w:tc>
      </w:tr>
      <w:tr w:rsidR="00101D9C" w:rsidRPr="00D66980" w14:paraId="00B05D0F" w14:textId="77777777" w:rsidTr="6DBAE874">
        <w:trPr>
          <w:cantSplit/>
          <w:trHeight w:val="253"/>
        </w:trPr>
        <w:tc>
          <w:tcPr>
            <w:tcW w:w="3255" w:type="dxa"/>
            <w:shd w:val="clear" w:color="auto" w:fill="BFBFBF" w:themeFill="background1" w:themeFillShade="BF"/>
            <w:vAlign w:val="center"/>
          </w:tcPr>
          <w:p w14:paraId="3B35B0D8" w14:textId="00901DF2" w:rsidR="00101D9C" w:rsidRPr="00D66980" w:rsidRDefault="3C150D1E" w:rsidP="6DBAE874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6DBAE874">
              <w:rPr>
                <w:rFonts w:cs="Arial"/>
              </w:rPr>
              <w:t>A</w:t>
            </w:r>
            <w:r w:rsidR="237F9272" w:rsidRPr="6DBAE874">
              <w:rPr>
                <w:rFonts w:cs="Arial"/>
              </w:rPr>
              <w:t>ffects</w:t>
            </w:r>
          </w:p>
        </w:tc>
        <w:tc>
          <w:tcPr>
            <w:tcW w:w="6321" w:type="dxa"/>
            <w:vAlign w:val="center"/>
          </w:tcPr>
          <w:p w14:paraId="5B91FBC4" w14:textId="1431E5DC" w:rsidR="00101D9C" w:rsidRPr="00D66980" w:rsidRDefault="5BF58A3A" w:rsidP="7C9632E0">
            <w:pPr>
              <w:spacing w:beforeAutospacing="1" w:afterAutospacing="1" w:line="360" w:lineRule="auto"/>
            </w:pPr>
            <w:r w:rsidRPr="7C9632E0">
              <w:rPr>
                <w:rFonts w:cs="Arial"/>
              </w:rPr>
              <w:t>People who prefer home cooked food</w:t>
            </w:r>
          </w:p>
        </w:tc>
      </w:tr>
      <w:tr w:rsidR="00101D9C" w:rsidRPr="00D66980" w14:paraId="7B569ABC" w14:textId="77777777" w:rsidTr="6DBAE874">
        <w:trPr>
          <w:cantSplit/>
          <w:trHeight w:val="253"/>
        </w:trPr>
        <w:tc>
          <w:tcPr>
            <w:tcW w:w="3255" w:type="dxa"/>
            <w:shd w:val="clear" w:color="auto" w:fill="BFBFBF" w:themeFill="background1" w:themeFillShade="BF"/>
            <w:vAlign w:val="center"/>
          </w:tcPr>
          <w:p w14:paraId="2771F844" w14:textId="578758C2" w:rsidR="00101D9C" w:rsidRPr="00D66980" w:rsidRDefault="28944051" w:rsidP="6DBAE874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6DBAE874">
              <w:rPr>
                <w:rFonts w:cs="Arial"/>
              </w:rPr>
              <w:t>T</w:t>
            </w:r>
            <w:r w:rsidR="237F9272" w:rsidRPr="6DBAE874">
              <w:rPr>
                <w:rFonts w:cs="Arial"/>
              </w:rPr>
              <w:t>he impact of which is</w:t>
            </w:r>
          </w:p>
        </w:tc>
        <w:tc>
          <w:tcPr>
            <w:tcW w:w="6321" w:type="dxa"/>
            <w:vAlign w:val="center"/>
          </w:tcPr>
          <w:p w14:paraId="23BF8337" w14:textId="2D0B0B83" w:rsidR="00101D9C" w:rsidRPr="00D66980" w:rsidRDefault="416B714D" w:rsidP="7C9632E0">
            <w:pPr>
              <w:spacing w:beforeAutospacing="1" w:afterAutospacing="1" w:line="360" w:lineRule="auto"/>
              <w:rPr>
                <w:rFonts w:cs="Arial"/>
              </w:rPr>
            </w:pPr>
            <w:r w:rsidRPr="7C9632E0">
              <w:rPr>
                <w:rFonts w:cs="Arial"/>
              </w:rPr>
              <w:t xml:space="preserve">Tired of eating similar food due to lack of cooking skills </w:t>
            </w:r>
            <w:r w:rsidR="4CB3380D" w:rsidRPr="7C9632E0">
              <w:rPr>
                <w:rFonts w:cs="Arial"/>
              </w:rPr>
              <w:t>and knowledge</w:t>
            </w:r>
          </w:p>
        </w:tc>
      </w:tr>
      <w:tr w:rsidR="00101D9C" w:rsidRPr="00D66980" w14:paraId="2362AE0A" w14:textId="77777777" w:rsidTr="6DBAE874">
        <w:trPr>
          <w:cantSplit/>
          <w:trHeight w:val="253"/>
        </w:trPr>
        <w:tc>
          <w:tcPr>
            <w:tcW w:w="3255" w:type="dxa"/>
            <w:shd w:val="clear" w:color="auto" w:fill="BFBFBF" w:themeFill="background1" w:themeFillShade="BF"/>
            <w:vAlign w:val="center"/>
          </w:tcPr>
          <w:p w14:paraId="4957FDBA" w14:textId="2E370BF4" w:rsidR="00101D9C" w:rsidRPr="00D66980" w:rsidRDefault="42750750" w:rsidP="6DBAE874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6DBAE874">
              <w:rPr>
                <w:rFonts w:cs="Arial"/>
              </w:rPr>
              <w:t>A</w:t>
            </w:r>
            <w:r w:rsidR="237F9272" w:rsidRPr="6DBAE874">
              <w:rPr>
                <w:rFonts w:cs="Arial"/>
              </w:rPr>
              <w:t xml:space="preserve"> successful solution would be</w:t>
            </w:r>
          </w:p>
        </w:tc>
        <w:tc>
          <w:tcPr>
            <w:tcW w:w="6321" w:type="dxa"/>
            <w:vAlign w:val="center"/>
          </w:tcPr>
          <w:p w14:paraId="054E3932" w14:textId="6EDAC313" w:rsidR="00101D9C" w:rsidRPr="00D66980" w:rsidRDefault="521FA347" w:rsidP="7C9632E0">
            <w:pPr>
              <w:keepNext/>
              <w:spacing w:before="100" w:beforeAutospacing="1" w:after="100" w:afterAutospacing="1" w:line="360" w:lineRule="auto"/>
              <w:rPr>
                <w:rFonts w:cs="Arial"/>
              </w:rPr>
            </w:pPr>
            <w:r w:rsidRPr="7C9632E0">
              <w:rPr>
                <w:rFonts w:cs="Arial"/>
              </w:rPr>
              <w:t xml:space="preserve">A free mobile app that could </w:t>
            </w:r>
            <w:r w:rsidR="4421A6EA" w:rsidRPr="7C9632E0">
              <w:rPr>
                <w:rFonts w:cs="Arial"/>
              </w:rPr>
              <w:t>generate a list of rec</w:t>
            </w:r>
            <w:r w:rsidR="1035178E" w:rsidRPr="7C9632E0">
              <w:rPr>
                <w:rFonts w:cs="Arial"/>
              </w:rPr>
              <w:t>i</w:t>
            </w:r>
            <w:r w:rsidR="4421A6EA" w:rsidRPr="7C9632E0">
              <w:rPr>
                <w:rFonts w:cs="Arial"/>
              </w:rPr>
              <w:t>pes for selected ingredients</w:t>
            </w:r>
            <w:r w:rsidR="65B3F603" w:rsidRPr="7C9632E0">
              <w:rPr>
                <w:rFonts w:cs="Arial"/>
              </w:rPr>
              <w:t xml:space="preserve"> where people </w:t>
            </w:r>
            <w:r w:rsidR="5D0A0766" w:rsidRPr="7C9632E0">
              <w:rPr>
                <w:rFonts w:cs="Arial"/>
              </w:rPr>
              <w:t xml:space="preserve">can </w:t>
            </w:r>
            <w:r w:rsidR="65B3F603" w:rsidRPr="7C9632E0">
              <w:rPr>
                <w:rFonts w:cs="Arial"/>
              </w:rPr>
              <w:t>t</w:t>
            </w:r>
            <w:r w:rsidR="6B0B320A" w:rsidRPr="7C9632E0">
              <w:rPr>
                <w:rFonts w:cs="Arial"/>
              </w:rPr>
              <w:t>ry out new recipes</w:t>
            </w:r>
          </w:p>
        </w:tc>
      </w:tr>
    </w:tbl>
    <w:p w14:paraId="66A4F6B9" w14:textId="44D6A823" w:rsidR="00101D9C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1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Problem Statement</w:t>
      </w:r>
    </w:p>
    <w:p w14:paraId="79FD2DAA" w14:textId="77777777" w:rsidR="00375E9E" w:rsidRPr="00375E9E" w:rsidRDefault="00375E9E" w:rsidP="00375E9E"/>
    <w:p w14:paraId="5A9A5F99" w14:textId="77777777" w:rsidR="00892F88" w:rsidRPr="00D66980" w:rsidRDefault="00892F88" w:rsidP="00CA47C1">
      <w:pPr>
        <w:pStyle w:val="Heading2"/>
        <w:spacing w:after="240"/>
        <w:rPr>
          <w:rFonts w:cs="Arial"/>
        </w:rPr>
      </w:pPr>
      <w:bookmarkStart w:id="10" w:name="_Toc138108668"/>
      <w:r w:rsidRPr="7C9632E0">
        <w:rPr>
          <w:rFonts w:cs="Arial"/>
        </w:rPr>
        <w:t>Product Position Statement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DD0700" w:rsidRPr="00D66980" w14:paraId="7015D18F" w14:textId="77777777" w:rsidTr="6DBAE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5FBAB4B8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jc w:val="left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For</w:t>
            </w:r>
          </w:p>
        </w:tc>
        <w:tc>
          <w:tcPr>
            <w:tcW w:w="6349" w:type="dxa"/>
            <w:shd w:val="clear" w:color="auto" w:fill="FFFFFF" w:themeFill="background1"/>
          </w:tcPr>
          <w:p w14:paraId="0EDECEFE" w14:textId="4F93BCDF" w:rsidR="00DD0700" w:rsidRPr="00D66980" w:rsidRDefault="76F38A7D" w:rsidP="7C9632E0">
            <w:pPr>
              <w:spacing w:beforeAutospacing="1" w:afterAutospacing="1" w:line="360" w:lineRule="auto"/>
              <w:jc w:val="left"/>
              <w:rPr>
                <w:rFonts w:cs="Arial"/>
                <w:b w:val="0"/>
              </w:rPr>
            </w:pPr>
            <w:r w:rsidRPr="7C9632E0">
              <w:rPr>
                <w:rFonts w:cs="Arial"/>
                <w:b w:val="0"/>
              </w:rPr>
              <w:t>People who prefer home cooked food</w:t>
            </w:r>
          </w:p>
        </w:tc>
      </w:tr>
      <w:tr w:rsidR="00DD0700" w:rsidRPr="00D66980" w14:paraId="3A8CDB56" w14:textId="77777777" w:rsidTr="6DBAE874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3A19083A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Who</w:t>
            </w:r>
          </w:p>
        </w:tc>
        <w:tc>
          <w:tcPr>
            <w:tcW w:w="6349" w:type="dxa"/>
          </w:tcPr>
          <w:p w14:paraId="2BFF1C52" w14:textId="2F3FD8F4" w:rsidR="00DD0700" w:rsidRPr="00D66980" w:rsidRDefault="5DB485E4" w:rsidP="7C9632E0">
            <w:pPr>
              <w:spacing w:after="200" w:line="276" w:lineRule="auto"/>
              <w:rPr>
                <w:rFonts w:cs="Arial"/>
              </w:rPr>
            </w:pPr>
            <w:r w:rsidRPr="6DBAE874">
              <w:rPr>
                <w:rFonts w:cs="Arial"/>
              </w:rPr>
              <w:t>Feel</w:t>
            </w:r>
            <w:r w:rsidR="06996B69" w:rsidRPr="6DBAE874">
              <w:rPr>
                <w:rFonts w:cs="Arial"/>
              </w:rPr>
              <w:t>s</w:t>
            </w:r>
            <w:r w:rsidRPr="6DBAE874">
              <w:rPr>
                <w:rFonts w:cs="Arial"/>
              </w:rPr>
              <w:t xml:space="preserve"> the need to improve</w:t>
            </w:r>
            <w:r w:rsidR="44793BE6" w:rsidRPr="6DBAE874">
              <w:rPr>
                <w:rFonts w:cs="Arial"/>
              </w:rPr>
              <w:t xml:space="preserve"> their</w:t>
            </w:r>
            <w:r w:rsidRPr="6DBAE874">
              <w:rPr>
                <w:rFonts w:cs="Arial"/>
              </w:rPr>
              <w:t xml:space="preserve"> limited cooking skills by learning from a free mobile app that could provide </w:t>
            </w:r>
            <w:r w:rsidR="03767580" w:rsidRPr="6DBAE874">
              <w:rPr>
                <w:rFonts w:cs="Arial"/>
              </w:rPr>
              <w:t>a variety of recipes and ask questions and exchange cooking tips from others</w:t>
            </w:r>
          </w:p>
        </w:tc>
      </w:tr>
      <w:tr w:rsidR="00DD0700" w:rsidRPr="00D66980" w14:paraId="2A04796F" w14:textId="77777777" w:rsidTr="6DBAE874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7E5E8995" w14:textId="2ADF5637" w:rsidR="00DD0700" w:rsidRPr="00D66980" w:rsidRDefault="2DA01DA7" w:rsidP="6DBAE874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6DBAE874">
              <w:rPr>
                <w:rFonts w:cs="Arial"/>
              </w:rPr>
              <w:t xml:space="preserve">The </w:t>
            </w:r>
            <w:r w:rsidR="04D8C607" w:rsidRPr="6DBAE874">
              <w:rPr>
                <w:rFonts w:cs="Arial"/>
              </w:rPr>
              <w:t>Goodie Foodie</w:t>
            </w:r>
          </w:p>
        </w:tc>
        <w:tc>
          <w:tcPr>
            <w:tcW w:w="6349" w:type="dxa"/>
            <w:vAlign w:val="center"/>
          </w:tcPr>
          <w:p w14:paraId="28513F88" w14:textId="6DDE323C" w:rsidR="00DD0700" w:rsidRPr="00D66980" w:rsidRDefault="2DA01DA7" w:rsidP="6DBAE874">
            <w:pPr>
              <w:rPr>
                <w:rFonts w:cs="Arial"/>
              </w:rPr>
            </w:pPr>
            <w:r w:rsidRPr="6DBAE874">
              <w:rPr>
                <w:rFonts w:cs="Arial"/>
              </w:rPr>
              <w:t xml:space="preserve">is a </w:t>
            </w:r>
            <w:r w:rsidR="52FD304C" w:rsidRPr="6DBAE874">
              <w:rPr>
                <w:rFonts w:cs="Arial"/>
              </w:rPr>
              <w:t>software product</w:t>
            </w:r>
          </w:p>
        </w:tc>
      </w:tr>
      <w:tr w:rsidR="00DD0700" w:rsidRPr="00D66980" w14:paraId="5B0877FC" w14:textId="77777777" w:rsidTr="6DBAE874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7E743F49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That</w:t>
            </w:r>
          </w:p>
        </w:tc>
        <w:tc>
          <w:tcPr>
            <w:tcW w:w="6349" w:type="dxa"/>
          </w:tcPr>
          <w:p w14:paraId="61B969AA" w14:textId="0568691B" w:rsidR="00DD0700" w:rsidRPr="00D66980" w:rsidRDefault="3C74FF1B" w:rsidP="7C9632E0">
            <w:pPr>
              <w:spacing w:after="200" w:line="276" w:lineRule="auto"/>
              <w:rPr>
                <w:rFonts w:cs="Arial"/>
              </w:rPr>
            </w:pPr>
            <w:r w:rsidRPr="7C9632E0">
              <w:rPr>
                <w:rFonts w:cs="Arial"/>
              </w:rPr>
              <w:t>Provides the ability to generate recipes for selected ingredients, sharing platforms, built-in expiration date tracking system and online grocery shopping.</w:t>
            </w:r>
          </w:p>
        </w:tc>
      </w:tr>
      <w:tr w:rsidR="00DD0700" w:rsidRPr="00D66980" w14:paraId="7262B6A4" w14:textId="77777777" w:rsidTr="6DBAE874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FE7F23F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t>Unlike</w:t>
            </w:r>
          </w:p>
        </w:tc>
        <w:tc>
          <w:tcPr>
            <w:tcW w:w="6349" w:type="dxa"/>
          </w:tcPr>
          <w:p w14:paraId="00725015" w14:textId="6726362F" w:rsidR="00DD0700" w:rsidRPr="00D66980" w:rsidRDefault="5F73C50E" w:rsidP="7C9632E0">
            <w:pPr>
              <w:rPr>
                <w:rFonts w:cs="Arial"/>
              </w:rPr>
            </w:pPr>
            <w:r w:rsidRPr="7C9632E0">
              <w:rPr>
                <w:rFonts w:cs="Arial"/>
              </w:rPr>
              <w:t>m</w:t>
            </w:r>
            <w:r w:rsidR="50634165" w:rsidRPr="7C9632E0">
              <w:rPr>
                <w:rFonts w:cs="Arial"/>
              </w:rPr>
              <w:t>any cooking app</w:t>
            </w:r>
            <w:r w:rsidR="542BFE4E" w:rsidRPr="7C9632E0">
              <w:rPr>
                <w:rFonts w:cs="Arial"/>
              </w:rPr>
              <w:t>s</w:t>
            </w:r>
            <w:r w:rsidR="50634165" w:rsidRPr="7C9632E0">
              <w:rPr>
                <w:rFonts w:cs="Arial"/>
              </w:rPr>
              <w:t xml:space="preserve"> </w:t>
            </w:r>
            <w:r w:rsidR="4106743C" w:rsidRPr="7C9632E0">
              <w:rPr>
                <w:rFonts w:cs="Arial"/>
              </w:rPr>
              <w:t>out there</w:t>
            </w:r>
            <w:r w:rsidR="64A32F4F" w:rsidRPr="7C9632E0">
              <w:rPr>
                <w:rFonts w:cs="Arial"/>
              </w:rPr>
              <w:t xml:space="preserve"> do not support</w:t>
            </w:r>
            <w:r w:rsidR="2385157A" w:rsidRPr="7C9632E0">
              <w:rPr>
                <w:rFonts w:cs="Arial"/>
              </w:rPr>
              <w:t xml:space="preserve"> </w:t>
            </w:r>
            <w:r w:rsidR="67EC295C" w:rsidRPr="7C9632E0">
              <w:rPr>
                <w:rFonts w:cs="Arial"/>
              </w:rPr>
              <w:t xml:space="preserve">expiration dates </w:t>
            </w:r>
            <w:r w:rsidR="37ACA742" w:rsidRPr="7C9632E0">
              <w:rPr>
                <w:rFonts w:cs="Arial"/>
              </w:rPr>
              <w:t xml:space="preserve">tracking </w:t>
            </w:r>
            <w:r w:rsidR="67EC295C" w:rsidRPr="7C9632E0">
              <w:rPr>
                <w:rFonts w:cs="Arial"/>
              </w:rPr>
              <w:t>and</w:t>
            </w:r>
            <w:r w:rsidR="15FD1225" w:rsidRPr="7C9632E0">
              <w:rPr>
                <w:rFonts w:cs="Arial"/>
              </w:rPr>
              <w:t xml:space="preserve"> online</w:t>
            </w:r>
            <w:r w:rsidR="2CFF8085" w:rsidRPr="7C9632E0">
              <w:rPr>
                <w:rFonts w:cs="Arial"/>
              </w:rPr>
              <w:t xml:space="preserve"> grocery shopping</w:t>
            </w:r>
            <w:r w:rsidR="15FD1225" w:rsidRPr="7C9632E0">
              <w:rPr>
                <w:rFonts w:cs="Arial"/>
              </w:rPr>
              <w:t>.</w:t>
            </w:r>
          </w:p>
        </w:tc>
      </w:tr>
      <w:tr w:rsidR="00DD0700" w:rsidRPr="00D66980" w14:paraId="1E8917EB" w14:textId="77777777" w:rsidTr="6DBAE874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4573261D" w14:textId="77777777" w:rsidR="00DD0700" w:rsidRPr="00D66980" w:rsidRDefault="00DD0700" w:rsidP="00996075">
            <w:pPr>
              <w:spacing w:before="100" w:beforeAutospacing="1" w:after="100" w:afterAutospacing="1" w:line="360" w:lineRule="auto"/>
              <w:rPr>
                <w:rFonts w:cs="Arial"/>
              </w:rPr>
            </w:pPr>
            <w:r w:rsidRPr="00D66980">
              <w:rPr>
                <w:rFonts w:cs="Arial"/>
              </w:rPr>
              <w:lastRenderedPageBreak/>
              <w:t>Our product</w:t>
            </w:r>
          </w:p>
        </w:tc>
        <w:tc>
          <w:tcPr>
            <w:tcW w:w="6349" w:type="dxa"/>
          </w:tcPr>
          <w:p w14:paraId="2AD521F1" w14:textId="617E8CA5" w:rsidR="00DD0700" w:rsidRPr="00D66980" w:rsidRDefault="72816A47" w:rsidP="7C9632E0">
            <w:pPr>
              <w:spacing w:after="200" w:line="276" w:lineRule="auto"/>
              <w:rPr>
                <w:rFonts w:cs="Arial"/>
              </w:rPr>
            </w:pPr>
            <w:r w:rsidRPr="6DBAE874">
              <w:rPr>
                <w:rFonts w:cs="Arial"/>
              </w:rPr>
              <w:t xml:space="preserve">Not only </w:t>
            </w:r>
            <w:r w:rsidR="3E617BEF" w:rsidRPr="6DBAE874">
              <w:rPr>
                <w:rFonts w:cs="Arial"/>
              </w:rPr>
              <w:t>does it allow</w:t>
            </w:r>
            <w:r w:rsidRPr="6DBAE874">
              <w:rPr>
                <w:rFonts w:cs="Arial"/>
              </w:rPr>
              <w:t xml:space="preserve"> users to search recipes from ingredients they have at home</w:t>
            </w:r>
            <w:r w:rsidR="0CECD7AD" w:rsidRPr="6DBAE874">
              <w:rPr>
                <w:rFonts w:cs="Arial"/>
              </w:rPr>
              <w:t>, but also provides</w:t>
            </w:r>
            <w:r w:rsidR="2EB511B6" w:rsidRPr="6DBAE874">
              <w:rPr>
                <w:rFonts w:cs="Arial"/>
              </w:rPr>
              <w:t xml:space="preserve"> the opportunity for users to enhance their cooking skills and</w:t>
            </w:r>
            <w:r w:rsidR="400B9F60" w:rsidRPr="6DBAE874">
              <w:rPr>
                <w:rFonts w:cs="Arial"/>
              </w:rPr>
              <w:t xml:space="preserve"> create their own recipes </w:t>
            </w:r>
            <w:r w:rsidR="592EF8B3" w:rsidRPr="6DBAE874">
              <w:rPr>
                <w:rFonts w:cs="Arial"/>
              </w:rPr>
              <w:t>which</w:t>
            </w:r>
            <w:r w:rsidR="400B9F60" w:rsidRPr="6DBAE874">
              <w:rPr>
                <w:rFonts w:cs="Arial"/>
              </w:rPr>
              <w:t xml:space="preserve"> could be shared on</w:t>
            </w:r>
            <w:r w:rsidR="343223B2" w:rsidRPr="6DBAE874">
              <w:rPr>
                <w:rFonts w:cs="Arial"/>
              </w:rPr>
              <w:t>line</w:t>
            </w:r>
            <w:r w:rsidR="400B9F60" w:rsidRPr="6DBAE874">
              <w:rPr>
                <w:rFonts w:cs="Arial"/>
              </w:rPr>
              <w:t xml:space="preserve">. </w:t>
            </w:r>
          </w:p>
        </w:tc>
      </w:tr>
    </w:tbl>
    <w:p w14:paraId="783212AD" w14:textId="77777777" w:rsidR="005870DE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2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Product Position Statement</w:t>
      </w:r>
    </w:p>
    <w:p w14:paraId="680A4E5D" w14:textId="77777777" w:rsidR="00423E42" w:rsidRPr="00D66980" w:rsidRDefault="00423E42" w:rsidP="00423E42">
      <w:pPr>
        <w:rPr>
          <w:rFonts w:ascii="Arial" w:eastAsiaTheme="majorEastAsia" w:hAnsi="Arial" w:cs="Arial"/>
          <w:sz w:val="28"/>
          <w:szCs w:val="28"/>
        </w:rPr>
      </w:pPr>
      <w:r w:rsidRPr="00D66980">
        <w:rPr>
          <w:rFonts w:ascii="Arial" w:hAnsi="Arial" w:cs="Arial"/>
        </w:rPr>
        <w:br w:type="page"/>
      </w:r>
    </w:p>
    <w:p w14:paraId="48496FFB" w14:textId="3E685A7D" w:rsidR="00423E42" w:rsidRPr="00D66980" w:rsidRDefault="53A8694E" w:rsidP="001A364B">
      <w:pPr>
        <w:pStyle w:val="Heading1"/>
        <w:spacing w:after="240"/>
        <w:rPr>
          <w:rFonts w:cs="Arial"/>
        </w:rPr>
      </w:pPr>
      <w:bookmarkStart w:id="11" w:name="_Toc63561516"/>
      <w:r w:rsidRPr="3F432B90">
        <w:rPr>
          <w:rFonts w:cs="Arial"/>
        </w:rPr>
        <w:lastRenderedPageBreak/>
        <w:t xml:space="preserve">Stakeholder </w:t>
      </w:r>
      <w:r w:rsidR="34A0D983" w:rsidRPr="3F432B90">
        <w:rPr>
          <w:rFonts w:cs="Arial"/>
        </w:rPr>
        <w:t>and User Descriptions</w:t>
      </w:r>
      <w:bookmarkEnd w:id="11"/>
    </w:p>
    <w:p w14:paraId="202683AB" w14:textId="185B52B0" w:rsidR="007E1A11" w:rsidRDefault="764A8067" w:rsidP="7C9632E0">
      <w:pPr>
        <w:pStyle w:val="Heading2"/>
        <w:spacing w:after="240"/>
        <w:rPr>
          <w:rFonts w:cs="Arial"/>
        </w:rPr>
      </w:pPr>
      <w:bookmarkStart w:id="12" w:name="_Toc1707907579"/>
      <w:r w:rsidRPr="3F432B90">
        <w:rPr>
          <w:rFonts w:cs="Arial"/>
        </w:rPr>
        <w:t>Stakeholder Summary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D12DB" w:rsidRPr="00D66980" w14:paraId="5F1710E4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3EC0D7CE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Stakeholder Name</w:t>
            </w:r>
          </w:p>
        </w:tc>
        <w:tc>
          <w:tcPr>
            <w:tcW w:w="3192" w:type="dxa"/>
          </w:tcPr>
          <w:p w14:paraId="18C4BDD2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Represents</w:t>
            </w:r>
          </w:p>
        </w:tc>
        <w:tc>
          <w:tcPr>
            <w:tcW w:w="3192" w:type="dxa"/>
          </w:tcPr>
          <w:p w14:paraId="7810568A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Role</w:t>
            </w:r>
          </w:p>
        </w:tc>
      </w:tr>
      <w:tr w:rsidR="000D12DB" w:rsidRPr="00D66980" w14:paraId="54CD245A" w14:textId="77777777" w:rsidTr="3F432B90">
        <w:trPr>
          <w:cantSplit/>
        </w:trPr>
        <w:tc>
          <w:tcPr>
            <w:tcW w:w="3192" w:type="dxa"/>
          </w:tcPr>
          <w:p w14:paraId="1231BE67" w14:textId="3AAAD43A" w:rsidR="000D12DB" w:rsidRPr="00D66980" w:rsidRDefault="6154CB32" w:rsidP="007E1A11">
            <w:pPr>
              <w:rPr>
                <w:rFonts w:cs="Arial"/>
              </w:rPr>
            </w:pPr>
            <w:r w:rsidRPr="3F432B90">
              <w:rPr>
                <w:rFonts w:cs="Arial"/>
              </w:rPr>
              <w:t>Software Developer</w:t>
            </w:r>
          </w:p>
        </w:tc>
        <w:tc>
          <w:tcPr>
            <w:tcW w:w="3192" w:type="dxa"/>
          </w:tcPr>
          <w:p w14:paraId="36FEB5B0" w14:textId="6EA2EC2F" w:rsidR="000D12DB" w:rsidRPr="00D66980" w:rsidRDefault="6154CB32" w:rsidP="007E1A11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This stakeholder represents </w:t>
            </w:r>
            <w:r w:rsidR="5C9AD198" w:rsidRPr="3F432B90">
              <w:rPr>
                <w:rFonts w:cs="Arial"/>
              </w:rPr>
              <w:t xml:space="preserve">the people tasked with the project </w:t>
            </w:r>
            <w:r w:rsidR="4B9CF64D" w:rsidRPr="3F432B90">
              <w:rPr>
                <w:rFonts w:cs="Arial"/>
              </w:rPr>
              <w:t xml:space="preserve">technical </w:t>
            </w:r>
            <w:r w:rsidR="5C9AD198" w:rsidRPr="3F432B90">
              <w:rPr>
                <w:rFonts w:cs="Arial"/>
              </w:rPr>
              <w:t>development.</w:t>
            </w:r>
          </w:p>
        </w:tc>
        <w:tc>
          <w:tcPr>
            <w:tcW w:w="3192" w:type="dxa"/>
          </w:tcPr>
          <w:p w14:paraId="30D7AA69" w14:textId="502A8A32" w:rsidR="000D12DB" w:rsidRPr="00D66980" w:rsidRDefault="3DB51880" w:rsidP="00C45686">
            <w:pPr>
              <w:keepNext/>
              <w:rPr>
                <w:rFonts w:cs="Arial"/>
              </w:rPr>
            </w:pPr>
            <w:r w:rsidRPr="3F432B90">
              <w:rPr>
                <w:rFonts w:cs="Arial"/>
              </w:rPr>
              <w:t xml:space="preserve">Responsible for the </w:t>
            </w:r>
            <w:r w:rsidR="1F6BFBC0" w:rsidRPr="3F432B90">
              <w:rPr>
                <w:rFonts w:cs="Arial"/>
              </w:rPr>
              <w:t>technical development, testing, and maintenance of the application.</w:t>
            </w:r>
          </w:p>
        </w:tc>
      </w:tr>
      <w:tr w:rsidR="3F432B90" w14:paraId="1CB5C91E" w14:textId="77777777" w:rsidTr="3F432B90">
        <w:trPr>
          <w:cantSplit/>
        </w:trPr>
        <w:tc>
          <w:tcPr>
            <w:tcW w:w="3192" w:type="dxa"/>
          </w:tcPr>
          <w:p w14:paraId="7992C4DD" w14:textId="2C4494C2" w:rsidR="4931CC56" w:rsidRDefault="4931CC5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Project Manager</w:t>
            </w:r>
          </w:p>
        </w:tc>
        <w:tc>
          <w:tcPr>
            <w:tcW w:w="3192" w:type="dxa"/>
          </w:tcPr>
          <w:p w14:paraId="67CE8C8B" w14:textId="4BB1FA02" w:rsidR="4931CC56" w:rsidRDefault="4931CC5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This stakeholder represents </w:t>
            </w:r>
            <w:r w:rsidR="3D10BD22" w:rsidRPr="3F432B90">
              <w:rPr>
                <w:rFonts w:cs="Arial"/>
              </w:rPr>
              <w:t>the person overseeing the project</w:t>
            </w:r>
            <w:r w:rsidR="6E883DBA" w:rsidRPr="3F432B90">
              <w:rPr>
                <w:rFonts w:cs="Arial"/>
              </w:rPr>
              <w:t xml:space="preserve"> development</w:t>
            </w:r>
            <w:r w:rsidR="3D10BD22"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05979147" w14:textId="2E9B178F" w:rsidR="4931CC56" w:rsidRDefault="4931CC5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Responsible for </w:t>
            </w:r>
            <w:r w:rsidR="1E35C30D" w:rsidRPr="3F432B90">
              <w:rPr>
                <w:rFonts w:cs="Arial"/>
              </w:rPr>
              <w:t xml:space="preserve">keeping track of the project progress, resolving problems that may or may not </w:t>
            </w:r>
            <w:r w:rsidR="021CEFF6" w:rsidRPr="3F432B90">
              <w:rPr>
                <w:rFonts w:cs="Arial"/>
              </w:rPr>
              <w:t xml:space="preserve">occur, </w:t>
            </w:r>
            <w:r w:rsidR="65E7023D" w:rsidRPr="3F432B90">
              <w:rPr>
                <w:rFonts w:cs="Arial"/>
              </w:rPr>
              <w:t>communication between team members,</w:t>
            </w:r>
            <w:r w:rsidR="021CEFF6" w:rsidRPr="3F432B90">
              <w:rPr>
                <w:rFonts w:cs="Arial"/>
              </w:rPr>
              <w:t xml:space="preserve"> and</w:t>
            </w:r>
            <w:r w:rsidR="1E35C30D" w:rsidRPr="3F432B90">
              <w:rPr>
                <w:rFonts w:cs="Arial"/>
              </w:rPr>
              <w:t xml:space="preserve"> </w:t>
            </w:r>
            <w:r w:rsidR="7F25CFAE" w:rsidRPr="3F432B90">
              <w:rPr>
                <w:rFonts w:cs="Arial"/>
              </w:rPr>
              <w:t>issuing tasks.</w:t>
            </w:r>
          </w:p>
        </w:tc>
      </w:tr>
      <w:tr w:rsidR="3F432B90" w14:paraId="654A3478" w14:textId="77777777" w:rsidTr="3F432B90">
        <w:trPr>
          <w:cantSplit/>
        </w:trPr>
        <w:tc>
          <w:tcPr>
            <w:tcW w:w="3192" w:type="dxa"/>
          </w:tcPr>
          <w:p w14:paraId="4BC0DF45" w14:textId="72DB71DA" w:rsidR="610976B6" w:rsidRDefault="610976B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System Analyst</w:t>
            </w:r>
          </w:p>
        </w:tc>
        <w:tc>
          <w:tcPr>
            <w:tcW w:w="3192" w:type="dxa"/>
          </w:tcPr>
          <w:p w14:paraId="16093896" w14:textId="6E740574" w:rsidR="610976B6" w:rsidRDefault="610976B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This stakeholder represents the person that gathers and analyzes other stakeholders’ needs</w:t>
            </w:r>
          </w:p>
        </w:tc>
        <w:tc>
          <w:tcPr>
            <w:tcW w:w="3192" w:type="dxa"/>
          </w:tcPr>
          <w:p w14:paraId="4F7BEA0D" w14:textId="446E4047" w:rsidR="39C61006" w:rsidRDefault="39C6100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Responsible for use-case modelling based on system’s functionality.</w:t>
            </w:r>
          </w:p>
        </w:tc>
      </w:tr>
      <w:tr w:rsidR="3F432B90" w14:paraId="7A919B72" w14:textId="77777777" w:rsidTr="3F432B90">
        <w:trPr>
          <w:cantSplit/>
        </w:trPr>
        <w:tc>
          <w:tcPr>
            <w:tcW w:w="3192" w:type="dxa"/>
          </w:tcPr>
          <w:p w14:paraId="4B573777" w14:textId="49D3400A" w:rsidR="610976B6" w:rsidRDefault="610976B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Technical Reviewer</w:t>
            </w:r>
          </w:p>
        </w:tc>
        <w:tc>
          <w:tcPr>
            <w:tcW w:w="3192" w:type="dxa"/>
          </w:tcPr>
          <w:p w14:paraId="31FDA77B" w14:textId="50B4E774" w:rsidR="06A63373" w:rsidRDefault="06A63373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This stakeholder represents the person that maintains the system regularly.</w:t>
            </w:r>
          </w:p>
        </w:tc>
        <w:tc>
          <w:tcPr>
            <w:tcW w:w="3192" w:type="dxa"/>
          </w:tcPr>
          <w:p w14:paraId="48DDB8AE" w14:textId="30A68060" w:rsidR="480C1524" w:rsidRDefault="480C152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Responsible for </w:t>
            </w:r>
            <w:r w:rsidR="32D34C85" w:rsidRPr="3F432B90">
              <w:rPr>
                <w:rFonts w:cs="Arial"/>
              </w:rPr>
              <w:t>technical</w:t>
            </w:r>
            <w:r w:rsidR="3983E96A" w:rsidRPr="3F432B90">
              <w:rPr>
                <w:rFonts w:cs="Arial"/>
              </w:rPr>
              <w:t xml:space="preserve"> review and </w:t>
            </w:r>
            <w:r w:rsidR="4DDF78D0" w:rsidRPr="3F432B90">
              <w:rPr>
                <w:rFonts w:cs="Arial"/>
              </w:rPr>
              <w:t xml:space="preserve">giving </w:t>
            </w:r>
            <w:r w:rsidRPr="3F432B90">
              <w:rPr>
                <w:rFonts w:cs="Arial"/>
              </w:rPr>
              <w:t>feedback</w:t>
            </w:r>
            <w:r w:rsidR="510531EF" w:rsidRPr="3F432B90">
              <w:rPr>
                <w:rFonts w:cs="Arial"/>
              </w:rPr>
              <w:t xml:space="preserve"> including potential errors and risks during the development process</w:t>
            </w:r>
            <w:r w:rsidR="701EAF0C" w:rsidRPr="3F432B90">
              <w:rPr>
                <w:rFonts w:cs="Arial"/>
              </w:rPr>
              <w:t>.</w:t>
            </w:r>
          </w:p>
        </w:tc>
      </w:tr>
      <w:tr w:rsidR="3F432B90" w14:paraId="7A1E26CF" w14:textId="77777777" w:rsidTr="3F432B90">
        <w:trPr>
          <w:cantSplit/>
          <w:trHeight w:val="300"/>
        </w:trPr>
        <w:tc>
          <w:tcPr>
            <w:tcW w:w="3192" w:type="dxa"/>
          </w:tcPr>
          <w:p w14:paraId="0457C17E" w14:textId="449CD5E8" w:rsidR="1DF1290D" w:rsidRDefault="1DF1290D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System Administrator</w:t>
            </w:r>
          </w:p>
        </w:tc>
        <w:tc>
          <w:tcPr>
            <w:tcW w:w="3192" w:type="dxa"/>
          </w:tcPr>
          <w:p w14:paraId="75C1C5E2" w14:textId="2034C265" w:rsidR="5A5CDA65" w:rsidRDefault="5A5CDA65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This stakeholder represents the person that </w:t>
            </w:r>
            <w:r w:rsidR="546C3D09" w:rsidRPr="3F432B90">
              <w:rPr>
                <w:rFonts w:cs="Arial"/>
              </w:rPr>
              <w:t xml:space="preserve">maintains the application system. </w:t>
            </w:r>
          </w:p>
        </w:tc>
        <w:tc>
          <w:tcPr>
            <w:tcW w:w="3192" w:type="dxa"/>
          </w:tcPr>
          <w:p w14:paraId="4A075624" w14:textId="5E19AE53" w:rsidR="5A5CDA65" w:rsidRDefault="5A5CDA65" w:rsidP="3F432B90">
            <w:pPr>
              <w:spacing w:line="276" w:lineRule="auto"/>
              <w:rPr>
                <w:rFonts w:cs="Arial"/>
              </w:rPr>
            </w:pPr>
            <w:r w:rsidRPr="3F432B90">
              <w:rPr>
                <w:rFonts w:cs="Arial"/>
              </w:rPr>
              <w:t xml:space="preserve">Responsible for </w:t>
            </w:r>
            <w:r w:rsidR="5AD2D36D" w:rsidRPr="3F432B90">
              <w:rPr>
                <w:rFonts w:cs="Arial"/>
              </w:rPr>
              <w:t>maintaining the network for the system that the application runs on.</w:t>
            </w:r>
          </w:p>
        </w:tc>
      </w:tr>
      <w:tr w:rsidR="3F432B90" w14:paraId="0E9041F3" w14:textId="77777777" w:rsidTr="3F432B90">
        <w:trPr>
          <w:cantSplit/>
          <w:trHeight w:val="300"/>
        </w:trPr>
        <w:tc>
          <w:tcPr>
            <w:tcW w:w="3192" w:type="dxa"/>
          </w:tcPr>
          <w:p w14:paraId="4CB5A7DA" w14:textId="353C68BB" w:rsidR="5688AC9F" w:rsidRDefault="5688AC9F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Database Administrator</w:t>
            </w:r>
            <w:r w:rsidR="26DBEEF5" w:rsidRPr="3F432B90">
              <w:rPr>
                <w:rFonts w:cs="Arial"/>
              </w:rPr>
              <w:t xml:space="preserve"> </w:t>
            </w:r>
          </w:p>
        </w:tc>
        <w:tc>
          <w:tcPr>
            <w:tcW w:w="3192" w:type="dxa"/>
          </w:tcPr>
          <w:p w14:paraId="37E2A7DD" w14:textId="33C555C2" w:rsidR="5688AC9F" w:rsidRDefault="5688AC9F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This stakeholder represents the person that creates and maintains the project database.</w:t>
            </w:r>
          </w:p>
        </w:tc>
        <w:tc>
          <w:tcPr>
            <w:tcW w:w="3192" w:type="dxa"/>
          </w:tcPr>
          <w:p w14:paraId="1BD5E7E8" w14:textId="07C98E9C" w:rsidR="5688AC9F" w:rsidRDefault="5688AC9F" w:rsidP="3F432B90">
            <w:pPr>
              <w:spacing w:line="276" w:lineRule="auto"/>
              <w:rPr>
                <w:rFonts w:cs="Arial"/>
              </w:rPr>
            </w:pPr>
            <w:r w:rsidRPr="3F432B90">
              <w:rPr>
                <w:rFonts w:cs="Arial"/>
              </w:rPr>
              <w:t>Responsible for creating and maintaining the database that the application depends on.</w:t>
            </w:r>
          </w:p>
        </w:tc>
      </w:tr>
      <w:tr w:rsidR="3F432B90" w14:paraId="094B0BE9" w14:textId="77777777" w:rsidTr="3F432B90">
        <w:trPr>
          <w:cantSplit/>
          <w:trHeight w:val="300"/>
        </w:trPr>
        <w:tc>
          <w:tcPr>
            <w:tcW w:w="3192" w:type="dxa"/>
          </w:tcPr>
          <w:p w14:paraId="3B5AC913" w14:textId="2CE7C7F0" w:rsidR="0201D423" w:rsidRDefault="0201D423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Supermarket Owner</w:t>
            </w:r>
          </w:p>
        </w:tc>
        <w:tc>
          <w:tcPr>
            <w:tcW w:w="3192" w:type="dxa"/>
          </w:tcPr>
          <w:p w14:paraId="37AA72E0" w14:textId="6BCFB459" w:rsidR="0201D423" w:rsidRDefault="0201D423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This stakeholder represents the business partner that will provide grocery goods for users to </w:t>
            </w:r>
            <w:r w:rsidR="3E6D857B" w:rsidRPr="3F432B90">
              <w:rPr>
                <w:rFonts w:cs="Arial"/>
              </w:rPr>
              <w:t>shop</w:t>
            </w:r>
            <w:r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05488FAE" w14:textId="16ADCE7C" w:rsidR="6FD93CB4" w:rsidRDefault="6FD93CB4" w:rsidP="3F432B90">
            <w:pPr>
              <w:spacing w:line="276" w:lineRule="auto"/>
              <w:rPr>
                <w:rFonts w:cs="Arial"/>
              </w:rPr>
            </w:pPr>
            <w:r w:rsidRPr="3F432B90">
              <w:rPr>
                <w:rFonts w:cs="Arial"/>
              </w:rPr>
              <w:t xml:space="preserve">Responsible for </w:t>
            </w:r>
            <w:r w:rsidR="2F93AC92" w:rsidRPr="3F432B90">
              <w:rPr>
                <w:rFonts w:cs="Arial"/>
              </w:rPr>
              <w:t>supplying</w:t>
            </w:r>
            <w:r w:rsidRPr="3F432B90">
              <w:rPr>
                <w:rFonts w:cs="Arial"/>
              </w:rPr>
              <w:t xml:space="preserve"> the ingredients for the order placed by user.</w:t>
            </w:r>
          </w:p>
        </w:tc>
      </w:tr>
      <w:tr w:rsidR="3F432B90" w14:paraId="49D349E5" w14:textId="77777777" w:rsidTr="3F432B90">
        <w:trPr>
          <w:cantSplit/>
          <w:trHeight w:val="300"/>
        </w:trPr>
        <w:tc>
          <w:tcPr>
            <w:tcW w:w="3192" w:type="dxa"/>
          </w:tcPr>
          <w:p w14:paraId="12AAA157" w14:textId="7EC95ACF" w:rsidR="23FD6881" w:rsidRDefault="23FD688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Students (User)</w:t>
            </w:r>
          </w:p>
        </w:tc>
        <w:tc>
          <w:tcPr>
            <w:tcW w:w="3192" w:type="dxa"/>
          </w:tcPr>
          <w:p w14:paraId="14D8834E" w14:textId="66F605D1" w:rsidR="23FD6881" w:rsidRDefault="23FD688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This stakeholder represents the people </w:t>
            </w:r>
            <w:r w:rsidR="2680988B" w:rsidRPr="3F432B90">
              <w:rPr>
                <w:rFonts w:cs="Arial"/>
              </w:rPr>
              <w:t>interested in using this application.</w:t>
            </w:r>
          </w:p>
        </w:tc>
        <w:tc>
          <w:tcPr>
            <w:tcW w:w="3192" w:type="dxa"/>
          </w:tcPr>
          <w:p w14:paraId="3B0A2E80" w14:textId="32258597" w:rsidR="23FD6881" w:rsidRDefault="23FD6881" w:rsidP="3F432B90">
            <w:pPr>
              <w:spacing w:line="276" w:lineRule="auto"/>
              <w:rPr>
                <w:rFonts w:cs="Arial"/>
              </w:rPr>
            </w:pPr>
            <w:r w:rsidRPr="3F432B90">
              <w:rPr>
                <w:rFonts w:cs="Arial"/>
              </w:rPr>
              <w:t>Responsible for using the end-product</w:t>
            </w:r>
            <w:r w:rsidR="1F27F305" w:rsidRPr="3F432B90">
              <w:rPr>
                <w:rFonts w:cs="Arial"/>
              </w:rPr>
              <w:t xml:space="preserve"> and giving user feedback</w:t>
            </w:r>
            <w:r w:rsidRPr="3F432B90">
              <w:rPr>
                <w:rFonts w:cs="Arial"/>
              </w:rPr>
              <w:t>.</w:t>
            </w:r>
          </w:p>
        </w:tc>
      </w:tr>
    </w:tbl>
    <w:p w14:paraId="656B253C" w14:textId="4EF284CC" w:rsidR="3F432B90" w:rsidRDefault="3F432B90"/>
    <w:p w14:paraId="29348976" w14:textId="3D447808" w:rsidR="3F432B90" w:rsidRDefault="3F432B90"/>
    <w:p w14:paraId="06BD9AC9" w14:textId="77777777" w:rsidR="00E5589C" w:rsidRDefault="00E5589C"/>
    <w:p w14:paraId="2B16FD50" w14:textId="77777777" w:rsidR="00C45686" w:rsidRPr="00D66980" w:rsidRDefault="00C45686">
      <w:pPr>
        <w:pStyle w:val="Caption"/>
        <w:rPr>
          <w:rFonts w:cs="Arial"/>
        </w:rPr>
      </w:pPr>
      <w:r w:rsidRPr="7C9632E0">
        <w:rPr>
          <w:rFonts w:cs="Arial"/>
        </w:rPr>
        <w:t xml:space="preserve">Table </w:t>
      </w:r>
      <w:r w:rsidRPr="7C9632E0">
        <w:rPr>
          <w:rFonts w:cs="Arial"/>
        </w:rPr>
        <w:fldChar w:fldCharType="begin"/>
      </w:r>
      <w:r w:rsidRPr="7C9632E0">
        <w:rPr>
          <w:rFonts w:cs="Arial"/>
        </w:rPr>
        <w:instrText xml:space="preserve"> SEQ Table \* ARABIC </w:instrText>
      </w:r>
      <w:r w:rsidRPr="7C9632E0">
        <w:rPr>
          <w:rFonts w:cs="Arial"/>
        </w:rPr>
        <w:fldChar w:fldCharType="separate"/>
      </w:r>
      <w:r w:rsidR="00743DA8" w:rsidRPr="7C9632E0">
        <w:rPr>
          <w:rFonts w:cs="Arial"/>
          <w:noProof/>
        </w:rPr>
        <w:t>3</w:t>
      </w:r>
      <w:r w:rsidRPr="7C9632E0">
        <w:rPr>
          <w:rFonts w:cs="Arial"/>
        </w:rPr>
        <w:fldChar w:fldCharType="end"/>
      </w:r>
      <w:r w:rsidRPr="7C9632E0">
        <w:rPr>
          <w:rFonts w:cs="Arial"/>
        </w:rPr>
        <w:t xml:space="preserve"> Stakeholder Summary</w:t>
      </w:r>
    </w:p>
    <w:p w14:paraId="0935D402" w14:textId="7647EB7F" w:rsidR="00375E9E" w:rsidRPr="00375E9E" w:rsidRDefault="478067B2" w:rsidP="00375E9E">
      <w:pPr>
        <w:pStyle w:val="Heading2"/>
        <w:spacing w:after="240"/>
        <w:rPr>
          <w:rFonts w:cs="Arial"/>
        </w:rPr>
      </w:pPr>
      <w:bookmarkStart w:id="13" w:name="_Toc332410553"/>
      <w:r w:rsidRPr="3F432B90">
        <w:rPr>
          <w:rFonts w:cs="Arial"/>
        </w:rPr>
        <w:lastRenderedPageBreak/>
        <w:t>User Summary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691"/>
        <w:gridCol w:w="2097"/>
      </w:tblGrid>
      <w:tr w:rsidR="005F31DB" w:rsidRPr="00D66980" w14:paraId="45B4BD49" w14:textId="77777777" w:rsidTr="00DC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394" w:type="dxa"/>
          </w:tcPr>
          <w:p w14:paraId="02A08DF4" w14:textId="77777777" w:rsidR="005F31DB" w:rsidRPr="00D66980" w:rsidRDefault="005F31DB" w:rsidP="005F31DB">
            <w:pPr>
              <w:rPr>
                <w:rFonts w:cs="Arial"/>
              </w:rPr>
            </w:pPr>
            <w:proofErr w:type="gramStart"/>
            <w:r w:rsidRPr="00D66980">
              <w:rPr>
                <w:rFonts w:cs="Arial"/>
              </w:rPr>
              <w:t>User Name</w:t>
            </w:r>
            <w:proofErr w:type="gramEnd"/>
          </w:p>
        </w:tc>
        <w:tc>
          <w:tcPr>
            <w:tcW w:w="2394" w:type="dxa"/>
          </w:tcPr>
          <w:p w14:paraId="02F99ED9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  <w:tc>
          <w:tcPr>
            <w:tcW w:w="2691" w:type="dxa"/>
          </w:tcPr>
          <w:p w14:paraId="2AD40A83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Responsibilities</w:t>
            </w:r>
          </w:p>
        </w:tc>
        <w:tc>
          <w:tcPr>
            <w:tcW w:w="2097" w:type="dxa"/>
          </w:tcPr>
          <w:p w14:paraId="7F44D69E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6DBAE874" w14:paraId="13B02500" w14:textId="77777777" w:rsidTr="00DC47C7">
        <w:trPr>
          <w:cantSplit/>
        </w:trPr>
        <w:tc>
          <w:tcPr>
            <w:tcW w:w="2394" w:type="dxa"/>
          </w:tcPr>
          <w:p w14:paraId="37BCEFE6" w14:textId="0E9FD896" w:rsidR="69F43152" w:rsidRDefault="4C4E0A94" w:rsidP="6DBAE874">
            <w:pPr>
              <w:rPr>
                <w:rFonts w:cs="Arial"/>
              </w:rPr>
            </w:pPr>
            <w:r w:rsidRPr="3F432B90">
              <w:rPr>
                <w:rFonts w:cs="Arial"/>
              </w:rPr>
              <w:t>Supermarket Owner</w:t>
            </w:r>
          </w:p>
        </w:tc>
        <w:tc>
          <w:tcPr>
            <w:tcW w:w="2394" w:type="dxa"/>
          </w:tcPr>
          <w:p w14:paraId="19916412" w14:textId="149E55FD" w:rsidR="6DBAE874" w:rsidRDefault="63B18006" w:rsidP="6DBAE874">
            <w:pPr>
              <w:rPr>
                <w:rFonts w:cs="Arial"/>
              </w:rPr>
            </w:pPr>
            <w:r w:rsidRPr="3F432B90">
              <w:rPr>
                <w:rFonts w:cs="Arial"/>
              </w:rPr>
              <w:t>End user of the system</w:t>
            </w:r>
          </w:p>
        </w:tc>
        <w:tc>
          <w:tcPr>
            <w:tcW w:w="2691" w:type="dxa"/>
          </w:tcPr>
          <w:p w14:paraId="30FFD7C0" w14:textId="59268BCA" w:rsidR="6DBAE874" w:rsidRDefault="63B18006" w:rsidP="6DBAE874">
            <w:pPr>
              <w:rPr>
                <w:rFonts w:cs="Arial"/>
              </w:rPr>
            </w:pPr>
            <w:r w:rsidRPr="3F432B90">
              <w:rPr>
                <w:rFonts w:cs="Arial"/>
              </w:rPr>
              <w:t>Restocking and updating the food supply on the application, delivering food to customers</w:t>
            </w:r>
            <w:r w:rsidR="2B555F63" w:rsidRPr="3F432B90">
              <w:rPr>
                <w:rFonts w:cs="Arial"/>
              </w:rPr>
              <w:t>.</w:t>
            </w:r>
          </w:p>
        </w:tc>
        <w:tc>
          <w:tcPr>
            <w:tcW w:w="2097" w:type="dxa"/>
          </w:tcPr>
          <w:p w14:paraId="0A48284C" w14:textId="0ECAC215" w:rsidR="6DBAE874" w:rsidRDefault="61AC0F58" w:rsidP="6DBAE874">
            <w:pPr>
              <w:rPr>
                <w:rFonts w:cs="Arial"/>
              </w:rPr>
            </w:pPr>
            <w:r w:rsidRPr="3F432B90">
              <w:rPr>
                <w:rFonts w:cs="Arial"/>
              </w:rPr>
              <w:t>self</w:t>
            </w:r>
          </w:p>
        </w:tc>
      </w:tr>
      <w:tr w:rsidR="005F31DB" w:rsidRPr="00D66980" w14:paraId="238601FE" w14:textId="77777777" w:rsidTr="00DC47C7">
        <w:trPr>
          <w:cantSplit/>
        </w:trPr>
        <w:tc>
          <w:tcPr>
            <w:tcW w:w="2394" w:type="dxa"/>
          </w:tcPr>
          <w:p w14:paraId="080AE907" w14:textId="7CBC4B3D" w:rsidR="005F31DB" w:rsidRPr="00D66980" w:rsidRDefault="0F15939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Student (Users)</w:t>
            </w:r>
          </w:p>
          <w:p w14:paraId="0F3CABC7" w14:textId="25FE42B9" w:rsidR="005F31DB" w:rsidRPr="00D66980" w:rsidRDefault="005F31DB" w:rsidP="3F432B90">
            <w:pPr>
              <w:rPr>
                <w:rFonts w:cs="Arial"/>
              </w:rPr>
            </w:pPr>
          </w:p>
        </w:tc>
        <w:tc>
          <w:tcPr>
            <w:tcW w:w="2394" w:type="dxa"/>
          </w:tcPr>
          <w:p w14:paraId="5B08B5D1" w14:textId="2FB32A0B" w:rsidR="005F31DB" w:rsidRPr="00D66980" w:rsidRDefault="5CC40254" w:rsidP="005F31DB">
            <w:pPr>
              <w:rPr>
                <w:rFonts w:cs="Arial"/>
              </w:rPr>
            </w:pPr>
            <w:r w:rsidRPr="3F432B90">
              <w:rPr>
                <w:rFonts w:cs="Arial"/>
              </w:rPr>
              <w:t>End user of the system</w:t>
            </w:r>
          </w:p>
        </w:tc>
        <w:tc>
          <w:tcPr>
            <w:tcW w:w="2691" w:type="dxa"/>
          </w:tcPr>
          <w:p w14:paraId="16DEB4AB" w14:textId="0B9D37E0" w:rsidR="005F31DB" w:rsidRPr="00D66980" w:rsidRDefault="2891C5CC" w:rsidP="3F432B90">
            <w:pPr>
              <w:spacing w:after="200" w:line="276" w:lineRule="auto"/>
            </w:pPr>
            <w:r w:rsidRPr="3F432B90">
              <w:rPr>
                <w:rFonts w:cs="Arial"/>
              </w:rPr>
              <w:t xml:space="preserve">They use the </w:t>
            </w:r>
            <w:proofErr w:type="gramStart"/>
            <w:r w:rsidRPr="3F432B90">
              <w:rPr>
                <w:rFonts w:cs="Arial"/>
              </w:rPr>
              <w:t>end product</w:t>
            </w:r>
            <w:proofErr w:type="gramEnd"/>
            <w:r w:rsidRPr="3F432B90">
              <w:rPr>
                <w:rFonts w:cs="Arial"/>
              </w:rPr>
              <w:t xml:space="preserve"> of this project</w:t>
            </w:r>
            <w:r w:rsidR="35AB2056" w:rsidRPr="3F432B90">
              <w:rPr>
                <w:rFonts w:cs="Arial"/>
              </w:rPr>
              <w:t xml:space="preserve"> and report any issues within the application</w:t>
            </w:r>
            <w:r w:rsidRPr="3F432B90">
              <w:rPr>
                <w:rFonts w:cs="Arial"/>
              </w:rPr>
              <w:t>.</w:t>
            </w:r>
          </w:p>
        </w:tc>
        <w:tc>
          <w:tcPr>
            <w:tcW w:w="2097" w:type="dxa"/>
          </w:tcPr>
          <w:p w14:paraId="0AD9C6F4" w14:textId="3EA121CD" w:rsidR="005F31DB" w:rsidRPr="00D66980" w:rsidRDefault="328D2D7F" w:rsidP="00C45686">
            <w:pPr>
              <w:keepNext/>
              <w:rPr>
                <w:rFonts w:cs="Arial"/>
              </w:rPr>
            </w:pPr>
            <w:r w:rsidRPr="3F432B90">
              <w:rPr>
                <w:rFonts w:cs="Arial"/>
              </w:rPr>
              <w:t>self</w:t>
            </w:r>
          </w:p>
        </w:tc>
      </w:tr>
      <w:tr w:rsidR="3F432B90" w14:paraId="7F7A3F48" w14:textId="77777777" w:rsidTr="00DC47C7">
        <w:trPr>
          <w:cantSplit/>
          <w:trHeight w:val="300"/>
        </w:trPr>
        <w:tc>
          <w:tcPr>
            <w:tcW w:w="2394" w:type="dxa"/>
          </w:tcPr>
          <w:p w14:paraId="153A97AB" w14:textId="49D7AC8A" w:rsidR="405AC0E7" w:rsidRDefault="405AC0E7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Customer Service</w:t>
            </w:r>
          </w:p>
        </w:tc>
        <w:tc>
          <w:tcPr>
            <w:tcW w:w="2394" w:type="dxa"/>
          </w:tcPr>
          <w:p w14:paraId="2E1D2E52" w14:textId="3FCD97CD" w:rsidR="1BA83094" w:rsidRDefault="1BA8309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Customer service representatives work with </w:t>
            </w:r>
            <w:r w:rsidR="2904246C" w:rsidRPr="3F432B90">
              <w:rPr>
                <w:rFonts w:cs="Arial"/>
              </w:rPr>
              <w:t xml:space="preserve">users </w:t>
            </w:r>
            <w:r w:rsidRPr="3F432B90">
              <w:rPr>
                <w:rFonts w:cs="Arial"/>
              </w:rPr>
              <w:t>who have complaints in the application, o</w:t>
            </w:r>
            <w:r w:rsidR="745EE5D9" w:rsidRPr="3F432B90">
              <w:rPr>
                <w:rFonts w:cs="Arial"/>
              </w:rPr>
              <w:t>rders, or need information about products</w:t>
            </w:r>
            <w:r w:rsidR="00DC47C7">
              <w:rPr>
                <w:rFonts w:cs="Arial"/>
              </w:rPr>
              <w:t>.</w:t>
            </w:r>
            <w:r w:rsidR="745EE5D9" w:rsidRPr="3F432B90">
              <w:rPr>
                <w:rFonts w:cs="Arial"/>
              </w:rPr>
              <w:t xml:space="preserve"> </w:t>
            </w:r>
            <w:r w:rsidR="00DC47C7">
              <w:rPr>
                <w:rFonts w:cs="Arial"/>
              </w:rPr>
              <w:t>T</w:t>
            </w:r>
            <w:r w:rsidR="00DC47C7" w:rsidRPr="3F432B90">
              <w:rPr>
                <w:rFonts w:cs="Arial"/>
              </w:rPr>
              <w:t>hey</w:t>
            </w:r>
            <w:r w:rsidR="745EE5D9" w:rsidRPr="3F432B90">
              <w:rPr>
                <w:rFonts w:cs="Arial"/>
              </w:rPr>
              <w:t xml:space="preserve"> also offer solution tailored to </w:t>
            </w:r>
            <w:r w:rsidR="411C9D1A" w:rsidRPr="3F432B90">
              <w:rPr>
                <w:rFonts w:cs="Arial"/>
              </w:rPr>
              <w:t>these individual situations</w:t>
            </w:r>
            <w:r w:rsidR="7993FA33" w:rsidRPr="3F432B90">
              <w:rPr>
                <w:rFonts w:cs="Arial"/>
              </w:rPr>
              <w:t xml:space="preserve"> and prioritize the needs of </w:t>
            </w:r>
            <w:r w:rsidR="586C6269" w:rsidRPr="3F432B90">
              <w:rPr>
                <w:rFonts w:cs="Arial"/>
              </w:rPr>
              <w:t xml:space="preserve">clients </w:t>
            </w:r>
            <w:r w:rsidR="7993FA33" w:rsidRPr="3F432B90">
              <w:rPr>
                <w:rFonts w:cs="Arial"/>
              </w:rPr>
              <w:t>at every step of the process.</w:t>
            </w:r>
          </w:p>
        </w:tc>
        <w:tc>
          <w:tcPr>
            <w:tcW w:w="2691" w:type="dxa"/>
          </w:tcPr>
          <w:p w14:paraId="3C667179" w14:textId="22F86795" w:rsidR="405AC0E7" w:rsidRDefault="405AC0E7" w:rsidP="3F432B90">
            <w:pPr>
              <w:spacing w:line="276" w:lineRule="auto"/>
              <w:rPr>
                <w:rFonts w:cs="Arial"/>
              </w:rPr>
            </w:pPr>
            <w:r w:rsidRPr="3F432B90">
              <w:rPr>
                <w:rFonts w:cs="Arial"/>
              </w:rPr>
              <w:t>Reporting issue</w:t>
            </w:r>
            <w:r w:rsidR="0E649C47" w:rsidRPr="3F432B90">
              <w:rPr>
                <w:rFonts w:cs="Arial"/>
              </w:rPr>
              <w:t xml:space="preserve">s </w:t>
            </w:r>
            <w:r w:rsidRPr="3F432B90">
              <w:rPr>
                <w:rFonts w:cs="Arial"/>
              </w:rPr>
              <w:t>the application</w:t>
            </w:r>
            <w:r w:rsidR="02DDD797" w:rsidRPr="3F432B90">
              <w:rPr>
                <w:rFonts w:cs="Arial"/>
              </w:rPr>
              <w:t>.</w:t>
            </w:r>
          </w:p>
        </w:tc>
        <w:tc>
          <w:tcPr>
            <w:tcW w:w="2097" w:type="dxa"/>
          </w:tcPr>
          <w:p w14:paraId="044FEE3B" w14:textId="7CA4CB48" w:rsidR="3F432B90" w:rsidRDefault="3F432B90" w:rsidP="3F432B90">
            <w:pPr>
              <w:rPr>
                <w:rFonts w:cs="Arial"/>
              </w:rPr>
            </w:pPr>
          </w:p>
        </w:tc>
      </w:tr>
    </w:tbl>
    <w:p w14:paraId="61B0F0AF" w14:textId="77777777" w:rsidR="00B673A7" w:rsidRPr="00D66980" w:rsidRDefault="00C45686" w:rsidP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4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User Summary</w:t>
      </w:r>
    </w:p>
    <w:p w14:paraId="4B1F511A" w14:textId="77777777" w:rsidR="00B673A7" w:rsidRPr="00D66980" w:rsidRDefault="00B673A7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7E5B7C9E" w14:textId="15EE5B08" w:rsidR="00913AF9" w:rsidRPr="00375E9E" w:rsidRDefault="006F41C1" w:rsidP="00913AF9">
      <w:pPr>
        <w:pStyle w:val="Heading1"/>
        <w:spacing w:after="240"/>
        <w:rPr>
          <w:rFonts w:cs="Arial"/>
        </w:rPr>
      </w:pPr>
      <w:bookmarkStart w:id="14" w:name="_Toc1541840880"/>
      <w:r w:rsidRPr="7C9632E0">
        <w:rPr>
          <w:rFonts w:cs="Arial"/>
        </w:rPr>
        <w:lastRenderedPageBreak/>
        <w:t>Stakeholder Requirements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2FA043DE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0A970367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7627B49D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Requirement</w:t>
            </w:r>
          </w:p>
        </w:tc>
        <w:tc>
          <w:tcPr>
            <w:tcW w:w="3192" w:type="dxa"/>
          </w:tcPr>
          <w:p w14:paraId="61B03AAB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9864DA" w:rsidRPr="00D66980" w14:paraId="65F9C3DC" w14:textId="77777777" w:rsidTr="3F432B90">
        <w:trPr>
          <w:cantSplit/>
        </w:trPr>
        <w:tc>
          <w:tcPr>
            <w:tcW w:w="3192" w:type="dxa"/>
          </w:tcPr>
          <w:p w14:paraId="5023141B" w14:textId="38D0DFB3" w:rsidR="009864DA" w:rsidRPr="00D66980" w:rsidRDefault="47F8836E" w:rsidP="006F41C1">
            <w:pPr>
              <w:rPr>
                <w:rFonts w:cs="Arial"/>
              </w:rPr>
            </w:pPr>
            <w:r w:rsidRPr="3F432B90">
              <w:rPr>
                <w:rFonts w:cs="Arial"/>
              </w:rPr>
              <w:t>STK001</w:t>
            </w:r>
          </w:p>
        </w:tc>
        <w:tc>
          <w:tcPr>
            <w:tcW w:w="3192" w:type="dxa"/>
          </w:tcPr>
          <w:p w14:paraId="1F3B1409" w14:textId="4502B586" w:rsidR="009864DA" w:rsidRPr="00D66980" w:rsidRDefault="35C4DE15" w:rsidP="006F41C1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 </w:t>
            </w:r>
            <w:r w:rsidR="7EFFA618" w:rsidRPr="3F432B90">
              <w:rPr>
                <w:rFonts w:cs="Arial"/>
              </w:rPr>
              <w:t xml:space="preserve">person </w:t>
            </w:r>
            <w:r w:rsidR="022BD4BE" w:rsidRPr="3F432B90">
              <w:rPr>
                <w:rFonts w:cs="Arial"/>
              </w:rPr>
              <w:t xml:space="preserve">in charge of </w:t>
            </w:r>
            <w:r w:rsidR="7EFFA618" w:rsidRPr="3F432B90">
              <w:rPr>
                <w:rFonts w:cs="Arial"/>
              </w:rPr>
              <w:t xml:space="preserve">the </w:t>
            </w:r>
            <w:r w:rsidR="64AABBA1" w:rsidRPr="3F432B90">
              <w:rPr>
                <w:rFonts w:cs="Arial"/>
              </w:rPr>
              <w:t>supermarket</w:t>
            </w:r>
            <w:r w:rsidR="7EFFA618" w:rsidRPr="3F432B90">
              <w:rPr>
                <w:rFonts w:cs="Arial"/>
              </w:rPr>
              <w:t xml:space="preserve"> can decide </w:t>
            </w:r>
            <w:r w:rsidR="190B9197" w:rsidRPr="3F432B90">
              <w:rPr>
                <w:rFonts w:cs="Arial"/>
              </w:rPr>
              <w:t>whether</w:t>
            </w:r>
            <w:r w:rsidR="7EFFA618" w:rsidRPr="3F432B90">
              <w:rPr>
                <w:rFonts w:cs="Arial"/>
              </w:rPr>
              <w:t xml:space="preserve"> they want </w:t>
            </w:r>
            <w:r w:rsidR="4FCFEA32" w:rsidRPr="3F432B90">
              <w:rPr>
                <w:rFonts w:cs="Arial"/>
              </w:rPr>
              <w:t>to sell products online through this application</w:t>
            </w:r>
            <w:r w:rsidR="37126725"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7015B0F8" w14:textId="4CC59910" w:rsidR="009864DA" w:rsidRPr="00D66980" w:rsidRDefault="5D323D2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Supermarket Owner</w:t>
            </w:r>
          </w:p>
          <w:p w14:paraId="562C75D1" w14:textId="08B1A73F" w:rsidR="009864DA" w:rsidRPr="00D66980" w:rsidRDefault="009864DA" w:rsidP="3F432B90">
            <w:pPr>
              <w:rPr>
                <w:rFonts w:cs="Arial"/>
              </w:rPr>
            </w:pPr>
          </w:p>
        </w:tc>
      </w:tr>
      <w:tr w:rsidR="009864DA" w:rsidRPr="00D66980" w14:paraId="1DA6542E" w14:textId="77777777" w:rsidTr="3F432B90">
        <w:trPr>
          <w:cantSplit/>
        </w:trPr>
        <w:tc>
          <w:tcPr>
            <w:tcW w:w="3192" w:type="dxa"/>
          </w:tcPr>
          <w:p w14:paraId="3041E394" w14:textId="23259330" w:rsidR="009864DA" w:rsidRPr="00D66980" w:rsidRDefault="5F609115" w:rsidP="006F41C1">
            <w:pPr>
              <w:rPr>
                <w:rFonts w:cs="Arial"/>
              </w:rPr>
            </w:pPr>
            <w:r w:rsidRPr="3F432B90">
              <w:rPr>
                <w:rFonts w:cs="Arial"/>
              </w:rPr>
              <w:t>STK002</w:t>
            </w:r>
          </w:p>
        </w:tc>
        <w:tc>
          <w:tcPr>
            <w:tcW w:w="3192" w:type="dxa"/>
          </w:tcPr>
          <w:p w14:paraId="1D31B0F7" w14:textId="46022B05" w:rsidR="009864DA" w:rsidRPr="00D66980" w:rsidRDefault="56368096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 person </w:t>
            </w:r>
            <w:r w:rsidR="5F609115" w:rsidRPr="3F432B90">
              <w:rPr>
                <w:rFonts w:cs="Arial"/>
              </w:rPr>
              <w:t xml:space="preserve">who </w:t>
            </w:r>
            <w:r w:rsidR="45984A05" w:rsidRPr="3F432B90">
              <w:rPr>
                <w:rFonts w:cs="Arial"/>
              </w:rPr>
              <w:t>prefers</w:t>
            </w:r>
            <w:r w:rsidR="699B675E" w:rsidRPr="3F432B90">
              <w:rPr>
                <w:rFonts w:cs="Arial"/>
              </w:rPr>
              <w:t xml:space="preserve"> to cook at home and enhance their cooking skills</w:t>
            </w:r>
            <w:r w:rsidR="4D19B495" w:rsidRPr="3F432B90">
              <w:rPr>
                <w:rFonts w:cs="Arial"/>
              </w:rPr>
              <w:t>.</w:t>
            </w:r>
          </w:p>
          <w:p w14:paraId="722B00AE" w14:textId="43D2FE50" w:rsidR="009864DA" w:rsidRPr="00D66980" w:rsidRDefault="009864DA" w:rsidP="3F432B90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20AE189D" w14:textId="066D205B" w:rsidR="009864DA" w:rsidRPr="00D66980" w:rsidRDefault="14DB65C8" w:rsidP="3F432B90">
            <w:pPr>
              <w:keepNext/>
              <w:rPr>
                <w:rFonts w:cs="Arial"/>
              </w:rPr>
            </w:pPr>
            <w:r w:rsidRPr="3F432B90">
              <w:rPr>
                <w:rFonts w:cs="Arial"/>
              </w:rPr>
              <w:t>Student (Users)</w:t>
            </w:r>
          </w:p>
          <w:p w14:paraId="42C6D796" w14:textId="0B4A00C0" w:rsidR="009864DA" w:rsidRPr="00D66980" w:rsidRDefault="009864DA" w:rsidP="3F432B90">
            <w:pPr>
              <w:keepNext/>
              <w:rPr>
                <w:rFonts w:cs="Arial"/>
              </w:rPr>
            </w:pPr>
          </w:p>
        </w:tc>
      </w:tr>
      <w:tr w:rsidR="3F432B90" w14:paraId="46629583" w14:textId="77777777" w:rsidTr="3F432B90">
        <w:trPr>
          <w:cantSplit/>
          <w:trHeight w:val="300"/>
        </w:trPr>
        <w:tc>
          <w:tcPr>
            <w:tcW w:w="3192" w:type="dxa"/>
          </w:tcPr>
          <w:p w14:paraId="56B22195" w14:textId="02A73777" w:rsidR="14DB65C8" w:rsidRDefault="14DB65C8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STK003</w:t>
            </w:r>
          </w:p>
        </w:tc>
        <w:tc>
          <w:tcPr>
            <w:tcW w:w="3192" w:type="dxa"/>
          </w:tcPr>
          <w:p w14:paraId="30BB8E05" w14:textId="25C82935" w:rsidR="14DB65C8" w:rsidRDefault="14DB65C8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 person that </w:t>
            </w:r>
            <w:r w:rsidR="4AE7B11A" w:rsidRPr="3F432B90">
              <w:rPr>
                <w:rFonts w:cs="Arial"/>
              </w:rPr>
              <w:t>can</w:t>
            </w:r>
            <w:r w:rsidRPr="3F432B90">
              <w:rPr>
                <w:rFonts w:cs="Arial"/>
              </w:rPr>
              <w:t xml:space="preserve"> code</w:t>
            </w:r>
            <w:r w:rsidR="53804AF9" w:rsidRPr="3F432B90">
              <w:rPr>
                <w:rFonts w:cs="Arial"/>
              </w:rPr>
              <w:t>, test</w:t>
            </w:r>
            <w:r w:rsidR="066067A7" w:rsidRPr="3F432B90">
              <w:rPr>
                <w:rFonts w:cs="Arial"/>
              </w:rPr>
              <w:t>, debug</w:t>
            </w:r>
            <w:r w:rsidR="7E14915C" w:rsidRPr="3F432B90">
              <w:rPr>
                <w:rFonts w:cs="Arial"/>
              </w:rPr>
              <w:t xml:space="preserve"> and maint</w:t>
            </w:r>
            <w:r w:rsidR="6B01DA9D" w:rsidRPr="3F432B90">
              <w:rPr>
                <w:rFonts w:cs="Arial"/>
              </w:rPr>
              <w:t>ain</w:t>
            </w:r>
            <w:r w:rsidR="73B0D69C" w:rsidRPr="3F432B90">
              <w:rPr>
                <w:rFonts w:cs="Arial"/>
              </w:rPr>
              <w:t xml:space="preserve"> the application.</w:t>
            </w:r>
          </w:p>
        </w:tc>
        <w:tc>
          <w:tcPr>
            <w:tcW w:w="3192" w:type="dxa"/>
          </w:tcPr>
          <w:p w14:paraId="3357B40F" w14:textId="4DC63399" w:rsidR="14DB65C8" w:rsidRDefault="14DB65C8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Software Developer</w:t>
            </w:r>
          </w:p>
        </w:tc>
      </w:tr>
      <w:tr w:rsidR="3F432B90" w14:paraId="0999C515" w14:textId="77777777" w:rsidTr="3F432B90">
        <w:trPr>
          <w:cantSplit/>
          <w:trHeight w:val="300"/>
        </w:trPr>
        <w:tc>
          <w:tcPr>
            <w:tcW w:w="3192" w:type="dxa"/>
          </w:tcPr>
          <w:p w14:paraId="693FD3D9" w14:textId="14966ECD" w:rsidR="1225302B" w:rsidRDefault="1225302B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SKT004</w:t>
            </w:r>
          </w:p>
        </w:tc>
        <w:tc>
          <w:tcPr>
            <w:tcW w:w="3192" w:type="dxa"/>
          </w:tcPr>
          <w:p w14:paraId="4E013458" w14:textId="112E0561" w:rsidR="46A1E932" w:rsidRDefault="46A1E932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 person </w:t>
            </w:r>
            <w:r w:rsidR="3674E53F" w:rsidRPr="3F432B90">
              <w:rPr>
                <w:rFonts w:cs="Arial"/>
              </w:rPr>
              <w:t xml:space="preserve">that </w:t>
            </w:r>
            <w:r w:rsidR="6FB467F2" w:rsidRPr="3F432B90">
              <w:rPr>
                <w:rFonts w:cs="Arial"/>
              </w:rPr>
              <w:t>leads</w:t>
            </w:r>
            <w:r w:rsidRPr="3F432B90">
              <w:rPr>
                <w:rFonts w:cs="Arial"/>
              </w:rPr>
              <w:t xml:space="preserve"> and </w:t>
            </w:r>
            <w:r w:rsidR="3D23F8B5" w:rsidRPr="3F432B90">
              <w:rPr>
                <w:rFonts w:cs="Arial"/>
              </w:rPr>
              <w:t>facilitates</w:t>
            </w:r>
            <w:r w:rsidRPr="3F432B90">
              <w:rPr>
                <w:rFonts w:cs="Arial"/>
              </w:rPr>
              <w:t xml:space="preserve"> many project components, </w:t>
            </w:r>
            <w:r w:rsidR="097E5D32" w:rsidRPr="3F432B90">
              <w:rPr>
                <w:rFonts w:cs="Arial"/>
              </w:rPr>
              <w:t>with great</w:t>
            </w:r>
            <w:r w:rsidR="084F67AC" w:rsidRPr="3F432B90">
              <w:rPr>
                <w:rFonts w:cs="Arial"/>
              </w:rPr>
              <w:t xml:space="preserve"> communicati</w:t>
            </w:r>
            <w:r w:rsidR="0FE4F396" w:rsidRPr="3F432B90">
              <w:rPr>
                <w:rFonts w:cs="Arial"/>
              </w:rPr>
              <w:t>on</w:t>
            </w:r>
            <w:r w:rsidR="084F67AC" w:rsidRPr="3F432B90">
              <w:rPr>
                <w:rFonts w:cs="Arial"/>
              </w:rPr>
              <w:t xml:space="preserve"> </w:t>
            </w:r>
            <w:r w:rsidR="4168F380" w:rsidRPr="3F432B90">
              <w:rPr>
                <w:rFonts w:cs="Arial"/>
              </w:rPr>
              <w:t xml:space="preserve">skills </w:t>
            </w:r>
            <w:r w:rsidR="6C64D07C" w:rsidRPr="3F432B90">
              <w:rPr>
                <w:rFonts w:cs="Arial"/>
              </w:rPr>
              <w:t>between</w:t>
            </w:r>
            <w:r w:rsidR="084F67AC" w:rsidRPr="3F432B90">
              <w:rPr>
                <w:rFonts w:cs="Arial"/>
              </w:rPr>
              <w:t xml:space="preserve"> stakeholders, </w:t>
            </w:r>
            <w:r w:rsidR="2EE4BD29" w:rsidRPr="3F432B90">
              <w:rPr>
                <w:rFonts w:cs="Arial"/>
              </w:rPr>
              <w:t>identifying their needs, and managing their expectations of a project</w:t>
            </w:r>
            <w:r w:rsidR="2059FE48"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745D2165" w14:textId="42AFBAF5" w:rsidR="1EA2C83F" w:rsidRDefault="1EA2C83F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Project Manager</w:t>
            </w:r>
          </w:p>
        </w:tc>
      </w:tr>
      <w:tr w:rsidR="3F432B90" w14:paraId="3BE18063" w14:textId="77777777" w:rsidTr="3F432B90">
        <w:trPr>
          <w:cantSplit/>
          <w:trHeight w:val="300"/>
        </w:trPr>
        <w:tc>
          <w:tcPr>
            <w:tcW w:w="3192" w:type="dxa"/>
          </w:tcPr>
          <w:p w14:paraId="23AF9F0D" w14:textId="65A248D8" w:rsidR="4DE3A000" w:rsidRDefault="4DE3A00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SKT005</w:t>
            </w:r>
          </w:p>
        </w:tc>
        <w:tc>
          <w:tcPr>
            <w:tcW w:w="3192" w:type="dxa"/>
          </w:tcPr>
          <w:p w14:paraId="4C216B0E" w14:textId="01994347" w:rsidR="362DB5E2" w:rsidRDefault="362DB5E2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 person that has </w:t>
            </w:r>
            <w:r w:rsidR="47002A22" w:rsidRPr="3F432B90">
              <w:rPr>
                <w:rFonts w:cs="Arial"/>
              </w:rPr>
              <w:t>knowledge</w:t>
            </w:r>
            <w:r w:rsidRPr="3F432B90">
              <w:rPr>
                <w:rFonts w:cs="Arial"/>
              </w:rPr>
              <w:t xml:space="preserve"> of use</w:t>
            </w:r>
            <w:r w:rsidR="20328A94" w:rsidRPr="3F432B90">
              <w:rPr>
                <w:rFonts w:cs="Arial"/>
              </w:rPr>
              <w:t>-case</w:t>
            </w:r>
            <w:r w:rsidRPr="3F432B90">
              <w:rPr>
                <w:rFonts w:cs="Arial"/>
              </w:rPr>
              <w:t xml:space="preserve"> modelling</w:t>
            </w:r>
            <w:r w:rsidR="26E6FBCF" w:rsidRPr="3F432B90">
              <w:rPr>
                <w:rFonts w:cs="Arial"/>
              </w:rPr>
              <w:t xml:space="preserve"> and utilizes it to fit this project</w:t>
            </w:r>
            <w:r w:rsidR="5C558E23" w:rsidRPr="3F432B90">
              <w:rPr>
                <w:rFonts w:cs="Arial"/>
              </w:rPr>
              <w:t>.</w:t>
            </w:r>
            <w:r w:rsidR="3F486551" w:rsidRPr="3F432B90">
              <w:rPr>
                <w:rFonts w:cs="Arial"/>
              </w:rPr>
              <w:t xml:space="preserve"> </w:t>
            </w:r>
          </w:p>
        </w:tc>
        <w:tc>
          <w:tcPr>
            <w:tcW w:w="3192" w:type="dxa"/>
          </w:tcPr>
          <w:p w14:paraId="76477819" w14:textId="75C60C4E" w:rsidR="4DE3A000" w:rsidRDefault="4DE3A00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System Analyst</w:t>
            </w:r>
          </w:p>
        </w:tc>
      </w:tr>
      <w:tr w:rsidR="3F432B90" w14:paraId="3BC5A064" w14:textId="77777777" w:rsidTr="3F432B90">
        <w:trPr>
          <w:cantSplit/>
          <w:trHeight w:val="300"/>
        </w:trPr>
        <w:tc>
          <w:tcPr>
            <w:tcW w:w="3192" w:type="dxa"/>
          </w:tcPr>
          <w:p w14:paraId="635DD069" w14:textId="6449B854" w:rsidR="4DE3A000" w:rsidRDefault="4DE3A00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SKT006</w:t>
            </w:r>
          </w:p>
        </w:tc>
        <w:tc>
          <w:tcPr>
            <w:tcW w:w="3192" w:type="dxa"/>
          </w:tcPr>
          <w:p w14:paraId="16F7F582" w14:textId="396491B4" w:rsidR="2AA1E3A1" w:rsidRDefault="2AA1E3A1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An experienced software developer that </w:t>
            </w:r>
            <w:r w:rsidR="0F8AAC99" w:rsidRPr="3F432B90">
              <w:rPr>
                <w:rFonts w:cs="Arial"/>
              </w:rPr>
              <w:t xml:space="preserve">can </w:t>
            </w:r>
            <w:r w:rsidR="758FC378" w:rsidRPr="3F432B90">
              <w:rPr>
                <w:rFonts w:cs="Arial"/>
              </w:rPr>
              <w:t>give feedb</w:t>
            </w:r>
            <w:r w:rsidR="2C19108F" w:rsidRPr="3F432B90">
              <w:rPr>
                <w:rFonts w:cs="Arial"/>
              </w:rPr>
              <w:t xml:space="preserve">ack </w:t>
            </w:r>
            <w:r w:rsidR="0B5D4A0E" w:rsidRPr="3F432B90">
              <w:rPr>
                <w:rFonts w:cs="Arial"/>
              </w:rPr>
              <w:t>after doing a technical review</w:t>
            </w:r>
            <w:r w:rsidR="6DDBEB4B" w:rsidRPr="3F432B90">
              <w:rPr>
                <w:rFonts w:cs="Arial"/>
              </w:rPr>
              <w:t xml:space="preserve"> for any potential risks or errors</w:t>
            </w:r>
            <w:r w:rsidR="758FC378"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43D3AC6E" w14:textId="0A536547" w:rsidR="4DE3A000" w:rsidRDefault="4DE3A000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Technical Reviewer</w:t>
            </w:r>
          </w:p>
        </w:tc>
      </w:tr>
      <w:tr w:rsidR="3F432B90" w14:paraId="10A21ADA" w14:textId="77777777" w:rsidTr="3F432B90">
        <w:trPr>
          <w:cantSplit/>
          <w:trHeight w:val="300"/>
        </w:trPr>
        <w:tc>
          <w:tcPr>
            <w:tcW w:w="3192" w:type="dxa"/>
          </w:tcPr>
          <w:p w14:paraId="432AD88D" w14:textId="17B7C5C4" w:rsidR="55541E7A" w:rsidRDefault="55541E7A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SKT00</w:t>
            </w:r>
            <w:r w:rsidR="4AE3983D" w:rsidRPr="3F432B90">
              <w:rPr>
                <w:rFonts w:cs="Arial"/>
              </w:rPr>
              <w:t>7</w:t>
            </w:r>
          </w:p>
        </w:tc>
        <w:tc>
          <w:tcPr>
            <w:tcW w:w="3192" w:type="dxa"/>
          </w:tcPr>
          <w:p w14:paraId="5CB3467B" w14:textId="54743DE9" w:rsidR="55541E7A" w:rsidRDefault="55541E7A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The person that maintains the system for the application.</w:t>
            </w:r>
          </w:p>
        </w:tc>
        <w:tc>
          <w:tcPr>
            <w:tcW w:w="3192" w:type="dxa"/>
          </w:tcPr>
          <w:p w14:paraId="13663C35" w14:textId="6AAC8334" w:rsidR="55541E7A" w:rsidRDefault="55541E7A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System Administrator</w:t>
            </w:r>
          </w:p>
        </w:tc>
      </w:tr>
      <w:tr w:rsidR="3F432B90" w14:paraId="2BFD410B" w14:textId="77777777" w:rsidTr="3F432B90">
        <w:trPr>
          <w:cantSplit/>
          <w:trHeight w:val="300"/>
        </w:trPr>
        <w:tc>
          <w:tcPr>
            <w:tcW w:w="3192" w:type="dxa"/>
          </w:tcPr>
          <w:p w14:paraId="0E7ACC80" w14:textId="58A3F757" w:rsidR="5BEE0F1D" w:rsidRDefault="5BEE0F1D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SKT00</w:t>
            </w:r>
            <w:r w:rsidR="3531AE56" w:rsidRPr="3F432B90">
              <w:rPr>
                <w:rFonts w:cs="Arial"/>
              </w:rPr>
              <w:t>8</w:t>
            </w:r>
          </w:p>
        </w:tc>
        <w:tc>
          <w:tcPr>
            <w:tcW w:w="3192" w:type="dxa"/>
          </w:tcPr>
          <w:p w14:paraId="1792D06E" w14:textId="19A0E898" w:rsidR="5BEE0F1D" w:rsidRDefault="5BEE0F1D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 xml:space="preserve">The person that can </w:t>
            </w:r>
            <w:r w:rsidR="7B8050E1" w:rsidRPr="3F432B90">
              <w:rPr>
                <w:rFonts w:cs="Arial"/>
              </w:rPr>
              <w:t>create a</w:t>
            </w:r>
            <w:r w:rsidRPr="3F432B90">
              <w:rPr>
                <w:rFonts w:cs="Arial"/>
              </w:rPr>
              <w:t xml:space="preserve"> well-designed database structure</w:t>
            </w:r>
            <w:r w:rsidR="4F09331A" w:rsidRPr="3F432B90">
              <w:rPr>
                <w:rFonts w:cs="Arial"/>
              </w:rPr>
              <w:t xml:space="preserve"> and maintain it.</w:t>
            </w:r>
          </w:p>
        </w:tc>
        <w:tc>
          <w:tcPr>
            <w:tcW w:w="3192" w:type="dxa"/>
          </w:tcPr>
          <w:p w14:paraId="2A2C11C6" w14:textId="1A3F77B8" w:rsidR="5BEE0F1D" w:rsidRDefault="5BEE0F1D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Database Administrator</w:t>
            </w:r>
          </w:p>
        </w:tc>
      </w:tr>
    </w:tbl>
    <w:p w14:paraId="550A0855" w14:textId="77777777" w:rsidR="00C45686" w:rsidRPr="00D66980" w:rsidRDefault="00C45686">
      <w:pPr>
        <w:pStyle w:val="Caption"/>
        <w:rPr>
          <w:rFonts w:cs="Arial"/>
        </w:rPr>
      </w:pPr>
      <w:r w:rsidRPr="7C9632E0">
        <w:rPr>
          <w:rFonts w:cs="Arial"/>
        </w:rPr>
        <w:t xml:space="preserve">Table </w:t>
      </w:r>
      <w:r w:rsidRPr="7C9632E0">
        <w:rPr>
          <w:rFonts w:cs="Arial"/>
        </w:rPr>
        <w:fldChar w:fldCharType="begin"/>
      </w:r>
      <w:r w:rsidRPr="7C9632E0">
        <w:rPr>
          <w:rFonts w:cs="Arial"/>
        </w:rPr>
        <w:instrText xml:space="preserve"> SEQ Table \* ARABIC </w:instrText>
      </w:r>
      <w:r w:rsidRPr="7C9632E0">
        <w:rPr>
          <w:rFonts w:cs="Arial"/>
        </w:rPr>
        <w:fldChar w:fldCharType="separate"/>
      </w:r>
      <w:r w:rsidR="00743DA8" w:rsidRPr="7C9632E0">
        <w:rPr>
          <w:rFonts w:cs="Arial"/>
          <w:noProof/>
        </w:rPr>
        <w:t>5</w:t>
      </w:r>
      <w:r w:rsidRPr="7C9632E0">
        <w:rPr>
          <w:rFonts w:cs="Arial"/>
        </w:rPr>
        <w:fldChar w:fldCharType="end"/>
      </w:r>
      <w:r w:rsidRPr="7C9632E0">
        <w:rPr>
          <w:rFonts w:cs="Arial"/>
        </w:rPr>
        <w:t xml:space="preserve"> Stakeholder Requirements</w:t>
      </w:r>
    </w:p>
    <w:p w14:paraId="2B778B68" w14:textId="77777777" w:rsidR="00E5589C" w:rsidRPr="00E5589C" w:rsidRDefault="00E5589C" w:rsidP="00E5589C">
      <w:bookmarkStart w:id="15" w:name="_Toc1136456289"/>
    </w:p>
    <w:p w14:paraId="2AE7A30B" w14:textId="45F6ACBA" w:rsidR="006F41C1" w:rsidRPr="00D66980" w:rsidRDefault="0AA89E34" w:rsidP="008847DF">
      <w:pPr>
        <w:pStyle w:val="Heading1"/>
        <w:spacing w:after="240"/>
        <w:rPr>
          <w:rFonts w:cs="Arial"/>
        </w:rPr>
      </w:pPr>
      <w:r w:rsidRPr="3F432B90">
        <w:rPr>
          <w:rFonts w:cs="Arial"/>
        </w:rPr>
        <w:t>System Features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2F6A5AE9" w14:textId="77777777" w:rsidTr="3F43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5F31422F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380A14DC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Feature</w:t>
            </w:r>
          </w:p>
        </w:tc>
        <w:tc>
          <w:tcPr>
            <w:tcW w:w="3192" w:type="dxa"/>
          </w:tcPr>
          <w:p w14:paraId="40385F66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 Requirement ID</w:t>
            </w:r>
          </w:p>
        </w:tc>
      </w:tr>
      <w:tr w:rsidR="009864DA" w:rsidRPr="00D66980" w14:paraId="6E1831B3" w14:textId="77777777" w:rsidTr="3F432B90">
        <w:trPr>
          <w:cantSplit/>
        </w:trPr>
        <w:tc>
          <w:tcPr>
            <w:tcW w:w="3192" w:type="dxa"/>
          </w:tcPr>
          <w:p w14:paraId="54E11D2A" w14:textId="524E2F13" w:rsidR="009864DA" w:rsidRPr="00D66980" w:rsidRDefault="1807946D" w:rsidP="009864DA">
            <w:pPr>
              <w:rPr>
                <w:rFonts w:cs="Arial"/>
              </w:rPr>
            </w:pPr>
            <w:r w:rsidRPr="3F432B90">
              <w:rPr>
                <w:rFonts w:cs="Arial"/>
              </w:rPr>
              <w:lastRenderedPageBreak/>
              <w:t>FRT001</w:t>
            </w:r>
          </w:p>
        </w:tc>
        <w:tc>
          <w:tcPr>
            <w:tcW w:w="3192" w:type="dxa"/>
          </w:tcPr>
          <w:p w14:paraId="31126E5D" w14:textId="50C21347" w:rsidR="009864DA" w:rsidRPr="00D66980" w:rsidRDefault="1556D3BB" w:rsidP="009864DA">
            <w:pPr>
              <w:rPr>
                <w:rFonts w:cs="Arial"/>
              </w:rPr>
            </w:pPr>
            <w:r w:rsidRPr="3F432B90">
              <w:rPr>
                <w:rFonts w:cs="Arial"/>
              </w:rPr>
              <w:t>The system is buil</w:t>
            </w:r>
            <w:r w:rsidR="2245BD0F" w:rsidRPr="3F432B90">
              <w:rPr>
                <w:rFonts w:cs="Arial"/>
              </w:rPr>
              <w:t>t</w:t>
            </w:r>
            <w:r w:rsidRPr="3F432B90">
              <w:rPr>
                <w:rFonts w:cs="Arial"/>
              </w:rPr>
              <w:t xml:space="preserve"> to</w:t>
            </w:r>
            <w:r w:rsidR="5AE8E240" w:rsidRPr="3F432B90">
              <w:rPr>
                <w:rFonts w:cs="Arial"/>
              </w:rPr>
              <w:t xml:space="preserve"> automatically</w:t>
            </w:r>
            <w:r w:rsidRPr="3F432B90">
              <w:rPr>
                <w:rFonts w:cs="Arial"/>
              </w:rPr>
              <w:t xml:space="preserve"> </w:t>
            </w:r>
            <w:r w:rsidR="73171095" w:rsidRPr="3F432B90">
              <w:rPr>
                <w:rFonts w:cs="Arial"/>
              </w:rPr>
              <w:t>track</w:t>
            </w:r>
            <w:r w:rsidR="48AF419A" w:rsidRPr="3F432B90">
              <w:rPr>
                <w:rFonts w:cs="Arial"/>
              </w:rPr>
              <w:t xml:space="preserve"> the expir</w:t>
            </w:r>
            <w:r w:rsidR="28D3F29E" w:rsidRPr="3F432B90">
              <w:rPr>
                <w:rFonts w:cs="Arial"/>
              </w:rPr>
              <w:t>ation</w:t>
            </w:r>
            <w:r w:rsidR="48AF419A" w:rsidRPr="3F432B90">
              <w:rPr>
                <w:rFonts w:cs="Arial"/>
              </w:rPr>
              <w:t xml:space="preserve"> date of ingredients</w:t>
            </w:r>
            <w:r w:rsidR="6334A076" w:rsidRPr="3F432B90">
              <w:rPr>
                <w:rFonts w:cs="Arial"/>
              </w:rPr>
              <w:t xml:space="preserve"> for users</w:t>
            </w:r>
            <w:r w:rsidR="48AF419A" w:rsidRPr="3F432B90">
              <w:rPr>
                <w:rFonts w:cs="Arial"/>
              </w:rPr>
              <w:t xml:space="preserve"> </w:t>
            </w:r>
            <w:r w:rsidR="69FA4494" w:rsidRPr="3F432B90">
              <w:rPr>
                <w:rFonts w:cs="Arial"/>
              </w:rPr>
              <w:t xml:space="preserve">when the user upload date to application </w:t>
            </w:r>
            <w:r w:rsidR="48AF419A" w:rsidRPr="3F432B90">
              <w:rPr>
                <w:rFonts w:cs="Arial"/>
              </w:rPr>
              <w:t xml:space="preserve">that </w:t>
            </w:r>
            <w:r w:rsidR="0BFB9540" w:rsidRPr="3F432B90">
              <w:rPr>
                <w:rFonts w:cs="Arial"/>
              </w:rPr>
              <w:t>keep</w:t>
            </w:r>
            <w:r w:rsidR="48AF419A" w:rsidRPr="3F432B90">
              <w:rPr>
                <w:rFonts w:cs="Arial"/>
              </w:rPr>
              <w:t xml:space="preserve"> food fresh</w:t>
            </w:r>
            <w:r w:rsidR="6EDD1401" w:rsidRPr="3F432B90">
              <w:rPr>
                <w:rFonts w:cs="Arial"/>
              </w:rPr>
              <w:t xml:space="preserve">. </w:t>
            </w:r>
            <w:r w:rsidR="003A92E9" w:rsidRPr="3F432B90">
              <w:rPr>
                <w:rFonts w:cs="Arial"/>
              </w:rPr>
              <w:t>It could trace a lot numbers, such as expiry dates and best before</w:t>
            </w:r>
            <w:r w:rsidR="6EDD1401" w:rsidRPr="3F432B90">
              <w:rPr>
                <w:rFonts w:cs="Arial"/>
              </w:rPr>
              <w:t xml:space="preserve"> </w:t>
            </w:r>
            <w:r w:rsidR="0371FF66" w:rsidRPr="3F432B90">
              <w:rPr>
                <w:rFonts w:cs="Arial"/>
              </w:rPr>
              <w:t>dates.</w:t>
            </w:r>
            <w:r w:rsidR="61DEAC79" w:rsidRPr="3F432B90">
              <w:rPr>
                <w:rFonts w:cs="Arial"/>
              </w:rPr>
              <w:t xml:space="preserve"> Hence, </w:t>
            </w:r>
            <w:r w:rsidR="208391AB" w:rsidRPr="3F432B90">
              <w:rPr>
                <w:rFonts w:cs="Arial"/>
              </w:rPr>
              <w:t>the system</w:t>
            </w:r>
            <w:r w:rsidR="61DEAC79" w:rsidRPr="3F432B90">
              <w:rPr>
                <w:rFonts w:cs="Arial"/>
              </w:rPr>
              <w:t xml:space="preserve"> will send </w:t>
            </w:r>
            <w:r w:rsidR="7A976BD3" w:rsidRPr="3F432B90">
              <w:rPr>
                <w:rFonts w:cs="Arial"/>
              </w:rPr>
              <w:t>notifications automatically</w:t>
            </w:r>
            <w:r w:rsidR="61DEAC79" w:rsidRPr="3F432B90">
              <w:rPr>
                <w:rFonts w:cs="Arial"/>
              </w:rPr>
              <w:t xml:space="preserve"> to remind user food is expired soon.</w:t>
            </w:r>
            <w:r w:rsidR="0371FF66" w:rsidRPr="3F432B90">
              <w:rPr>
                <w:rFonts w:cs="Arial"/>
              </w:rPr>
              <w:t xml:space="preserve"> This is g</w:t>
            </w:r>
            <w:r w:rsidR="3D96D4FF" w:rsidRPr="3F432B90">
              <w:rPr>
                <w:rFonts w:cs="Arial"/>
              </w:rPr>
              <w:t xml:space="preserve">oing to </w:t>
            </w:r>
            <w:r w:rsidR="4B4F7108" w:rsidRPr="3F432B90">
              <w:rPr>
                <w:rFonts w:cs="Arial"/>
              </w:rPr>
              <w:t>prevent</w:t>
            </w:r>
            <w:r w:rsidR="0371FF66" w:rsidRPr="3F432B90">
              <w:rPr>
                <w:rFonts w:cs="Arial"/>
              </w:rPr>
              <w:t xml:space="preserve"> expired goods </w:t>
            </w:r>
            <w:r w:rsidR="18322EA5" w:rsidRPr="3F432B90">
              <w:rPr>
                <w:rFonts w:cs="Arial"/>
              </w:rPr>
              <w:t>from personal mistakes.</w:t>
            </w:r>
            <w:r w:rsidR="0AE600F9" w:rsidRPr="3F432B90">
              <w:rPr>
                <w:rFonts w:cs="Arial"/>
              </w:rPr>
              <w:t xml:space="preserve"> The reason why the feature is needed</w:t>
            </w:r>
            <w:r w:rsidR="670CA30C" w:rsidRPr="3F432B90">
              <w:rPr>
                <w:rFonts w:cs="Arial"/>
              </w:rPr>
              <w:t xml:space="preserve"> </w:t>
            </w:r>
            <w:r w:rsidR="0BB7822B" w:rsidRPr="3F432B90">
              <w:rPr>
                <w:rFonts w:cs="Arial"/>
              </w:rPr>
              <w:t>is because</w:t>
            </w:r>
            <w:r w:rsidR="670CA30C" w:rsidRPr="3F432B90">
              <w:rPr>
                <w:rFonts w:cs="Arial"/>
              </w:rPr>
              <w:t xml:space="preserve"> expired food could </w:t>
            </w:r>
            <w:r w:rsidR="6CE91BEB" w:rsidRPr="3F432B90">
              <w:rPr>
                <w:rFonts w:cs="Arial"/>
              </w:rPr>
              <w:t>cause health</w:t>
            </w:r>
            <w:r w:rsidR="147A160F" w:rsidRPr="3F432B90">
              <w:rPr>
                <w:rFonts w:cs="Arial"/>
              </w:rPr>
              <w:t xml:space="preserve"> issues from upset stomach to </w:t>
            </w:r>
            <w:r w:rsidR="743B5151" w:rsidRPr="3F432B90">
              <w:rPr>
                <w:rFonts w:cs="Arial"/>
              </w:rPr>
              <w:t>serious food poisoning.</w:t>
            </w:r>
          </w:p>
        </w:tc>
        <w:tc>
          <w:tcPr>
            <w:tcW w:w="3192" w:type="dxa"/>
          </w:tcPr>
          <w:p w14:paraId="4D925C93" w14:textId="02A73777" w:rsidR="009864DA" w:rsidRPr="00D66980" w:rsidRDefault="0FF05967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STK003</w:t>
            </w:r>
          </w:p>
          <w:p w14:paraId="2DE403A5" w14:textId="6736B4A5" w:rsidR="009864DA" w:rsidRPr="00D66980" w:rsidRDefault="009864DA" w:rsidP="3F432B90">
            <w:pPr>
              <w:rPr>
                <w:rFonts w:cs="Arial"/>
              </w:rPr>
            </w:pPr>
          </w:p>
        </w:tc>
      </w:tr>
      <w:tr w:rsidR="009864DA" w:rsidRPr="00D66980" w14:paraId="62431CDC" w14:textId="77777777" w:rsidTr="3F432B90">
        <w:trPr>
          <w:cantSplit/>
        </w:trPr>
        <w:tc>
          <w:tcPr>
            <w:tcW w:w="3192" w:type="dxa"/>
          </w:tcPr>
          <w:p w14:paraId="49E398E2" w14:textId="4D4D442A" w:rsidR="009864DA" w:rsidRPr="00D66980" w:rsidRDefault="7C116FB4" w:rsidP="009864DA">
            <w:pPr>
              <w:rPr>
                <w:rFonts w:cs="Arial"/>
              </w:rPr>
            </w:pPr>
            <w:r w:rsidRPr="3F432B90">
              <w:rPr>
                <w:rFonts w:cs="Arial"/>
              </w:rPr>
              <w:t>FRT002</w:t>
            </w:r>
          </w:p>
        </w:tc>
        <w:tc>
          <w:tcPr>
            <w:tcW w:w="3192" w:type="dxa"/>
          </w:tcPr>
          <w:p w14:paraId="16287F21" w14:textId="0BF4C524" w:rsidR="009864DA" w:rsidRPr="00D66980" w:rsidRDefault="5F761F0D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Users should be able to</w:t>
            </w:r>
            <w:r w:rsidR="5AD2C37A" w:rsidRPr="3F432B90">
              <w:rPr>
                <w:rFonts w:cs="Arial"/>
              </w:rPr>
              <w:t xml:space="preserve"> search recipes by preferences</w:t>
            </w:r>
            <w:r w:rsidR="2E8F6365" w:rsidRPr="3F432B90">
              <w:rPr>
                <w:rFonts w:cs="Arial"/>
              </w:rPr>
              <w:t xml:space="preserve"> and be redirected to the recipe original webpage</w:t>
            </w:r>
            <w:r w:rsidR="17234AB4"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5BE93A62" w14:textId="0219CC98" w:rsidR="009864DA" w:rsidRPr="00D66980" w:rsidRDefault="5A028375" w:rsidP="3F432B90">
            <w:pPr>
              <w:keepNext/>
              <w:rPr>
                <w:rFonts w:cs="Arial"/>
              </w:rPr>
            </w:pPr>
            <w:r w:rsidRPr="3F432B90">
              <w:rPr>
                <w:rFonts w:cs="Arial"/>
              </w:rPr>
              <w:t>STK003</w:t>
            </w:r>
          </w:p>
        </w:tc>
      </w:tr>
      <w:tr w:rsidR="3F432B90" w14:paraId="6A7822AF" w14:textId="77777777" w:rsidTr="3F432B90">
        <w:trPr>
          <w:cantSplit/>
          <w:trHeight w:val="300"/>
        </w:trPr>
        <w:tc>
          <w:tcPr>
            <w:tcW w:w="3192" w:type="dxa"/>
          </w:tcPr>
          <w:p w14:paraId="08AD2E9C" w14:textId="4D942F94" w:rsidR="7C116FB4" w:rsidRDefault="7C116FB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FRT003</w:t>
            </w:r>
          </w:p>
        </w:tc>
        <w:tc>
          <w:tcPr>
            <w:tcW w:w="3192" w:type="dxa"/>
          </w:tcPr>
          <w:p w14:paraId="02B0ECA6" w14:textId="0F6DFB2B" w:rsidR="63E1E904" w:rsidRDefault="63E1E90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Users should be able to post, share, comment and like</w:t>
            </w:r>
            <w:r w:rsidR="1E2832FB" w:rsidRPr="3F432B90">
              <w:rPr>
                <w:rFonts w:cs="Arial"/>
              </w:rPr>
              <w:t xml:space="preserve"> because this application is meant to allow users to interact </w:t>
            </w:r>
            <w:r w:rsidR="66F25957" w:rsidRPr="3F432B90">
              <w:rPr>
                <w:rFonts w:cs="Arial"/>
              </w:rPr>
              <w:t>and share their experience</w:t>
            </w:r>
            <w:r w:rsidRPr="3F432B90">
              <w:rPr>
                <w:rFonts w:cs="Arial"/>
              </w:rPr>
              <w:t>.</w:t>
            </w:r>
          </w:p>
        </w:tc>
        <w:tc>
          <w:tcPr>
            <w:tcW w:w="3192" w:type="dxa"/>
          </w:tcPr>
          <w:p w14:paraId="70A3D849" w14:textId="51E55052" w:rsidR="51B18CA7" w:rsidRDefault="51B18CA7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STK003</w:t>
            </w:r>
          </w:p>
        </w:tc>
      </w:tr>
      <w:tr w:rsidR="3F432B90" w14:paraId="7A2B2A2A" w14:textId="77777777" w:rsidTr="3F432B90">
        <w:trPr>
          <w:cantSplit/>
          <w:trHeight w:val="300"/>
        </w:trPr>
        <w:tc>
          <w:tcPr>
            <w:tcW w:w="3192" w:type="dxa"/>
          </w:tcPr>
          <w:p w14:paraId="6E8481A9" w14:textId="26C5FF98" w:rsidR="7C116FB4" w:rsidRDefault="7C116FB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FRT004</w:t>
            </w:r>
          </w:p>
        </w:tc>
        <w:tc>
          <w:tcPr>
            <w:tcW w:w="3192" w:type="dxa"/>
          </w:tcPr>
          <w:p w14:paraId="70CB79FB" w14:textId="5A3048BC" w:rsidR="466E30B9" w:rsidRDefault="466E30B9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Users should be able to order ingredients from grocery store or supermarket.</w:t>
            </w:r>
          </w:p>
        </w:tc>
        <w:tc>
          <w:tcPr>
            <w:tcW w:w="3192" w:type="dxa"/>
          </w:tcPr>
          <w:p w14:paraId="6B37A84C" w14:textId="2E4032DA" w:rsidR="466E30B9" w:rsidRDefault="466E30B9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STK001</w:t>
            </w:r>
          </w:p>
        </w:tc>
      </w:tr>
      <w:tr w:rsidR="3F432B90" w14:paraId="791E613E" w14:textId="77777777" w:rsidTr="3F432B90">
        <w:trPr>
          <w:cantSplit/>
          <w:trHeight w:val="300"/>
        </w:trPr>
        <w:tc>
          <w:tcPr>
            <w:tcW w:w="3192" w:type="dxa"/>
          </w:tcPr>
          <w:p w14:paraId="1EB4F80D" w14:textId="3E482841" w:rsidR="7C116FB4" w:rsidRDefault="7C116FB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FRT005</w:t>
            </w:r>
          </w:p>
        </w:tc>
        <w:tc>
          <w:tcPr>
            <w:tcW w:w="3192" w:type="dxa"/>
          </w:tcPr>
          <w:p w14:paraId="5960A119" w14:textId="158A5A92" w:rsidR="18864093" w:rsidRDefault="18864093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Grocery stores should be able to upload all</w:t>
            </w:r>
            <w:r w:rsidR="23CA62EE" w:rsidRPr="3F432B90">
              <w:rPr>
                <w:rFonts w:cs="Arial"/>
              </w:rPr>
              <w:t xml:space="preserve"> the goods information when </w:t>
            </w:r>
            <w:r w:rsidR="2F6D51A3" w:rsidRPr="3F432B90">
              <w:rPr>
                <w:rFonts w:cs="Arial"/>
              </w:rPr>
              <w:t>they are</w:t>
            </w:r>
            <w:r w:rsidR="23CA62EE" w:rsidRPr="3F432B90">
              <w:rPr>
                <w:rFonts w:cs="Arial"/>
              </w:rPr>
              <w:t xml:space="preserve"> put on </w:t>
            </w:r>
            <w:r w:rsidR="25AA1E43" w:rsidRPr="3F432B90">
              <w:rPr>
                <w:rFonts w:cs="Arial"/>
              </w:rPr>
              <w:t>sale</w:t>
            </w:r>
            <w:r w:rsidR="23CA62EE" w:rsidRPr="3F432B90">
              <w:rPr>
                <w:rFonts w:cs="Arial"/>
              </w:rPr>
              <w:t>. It allow</w:t>
            </w:r>
            <w:r w:rsidR="0F6AE1B1" w:rsidRPr="3F432B90">
              <w:rPr>
                <w:rFonts w:cs="Arial"/>
              </w:rPr>
              <w:t>s</w:t>
            </w:r>
            <w:r w:rsidR="23CA62EE" w:rsidRPr="3F432B90">
              <w:rPr>
                <w:rFonts w:cs="Arial"/>
              </w:rPr>
              <w:t xml:space="preserve"> ‘person shopper’</w:t>
            </w:r>
            <w:r w:rsidR="6E1F55B7" w:rsidRPr="3F432B90">
              <w:rPr>
                <w:rFonts w:cs="Arial"/>
              </w:rPr>
              <w:t xml:space="preserve"> </w:t>
            </w:r>
            <w:r w:rsidR="57CE81EF" w:rsidRPr="3F432B90">
              <w:rPr>
                <w:rFonts w:cs="Arial"/>
              </w:rPr>
              <w:t>to do</w:t>
            </w:r>
            <w:r w:rsidR="6E1F55B7" w:rsidRPr="3F432B90">
              <w:rPr>
                <w:rFonts w:cs="Arial"/>
              </w:rPr>
              <w:t xml:space="preserve"> their job in quite convenient way</w:t>
            </w:r>
            <w:r w:rsidR="07FF71BC" w:rsidRPr="3F432B90">
              <w:rPr>
                <w:rFonts w:cs="Arial"/>
              </w:rPr>
              <w:t xml:space="preserve">, they could </w:t>
            </w:r>
            <w:r w:rsidR="7C9F26D1" w:rsidRPr="3F432B90">
              <w:rPr>
                <w:rFonts w:cs="Arial"/>
              </w:rPr>
              <w:t>search for</w:t>
            </w:r>
            <w:r w:rsidR="07FF71BC" w:rsidRPr="3F432B90">
              <w:rPr>
                <w:rFonts w:cs="Arial"/>
              </w:rPr>
              <w:t xml:space="preserve"> </w:t>
            </w:r>
            <w:r w:rsidR="29785081" w:rsidRPr="3F432B90">
              <w:rPr>
                <w:rFonts w:cs="Arial"/>
              </w:rPr>
              <w:t>items</w:t>
            </w:r>
            <w:r w:rsidR="07FF71BC" w:rsidRPr="3F432B90">
              <w:rPr>
                <w:rFonts w:cs="Arial"/>
              </w:rPr>
              <w:t xml:space="preserve"> that customers need in any </w:t>
            </w:r>
            <w:r w:rsidR="34638E8D" w:rsidRPr="3F432B90">
              <w:rPr>
                <w:rFonts w:cs="Arial"/>
              </w:rPr>
              <w:t>aisle quickly.</w:t>
            </w:r>
          </w:p>
        </w:tc>
        <w:tc>
          <w:tcPr>
            <w:tcW w:w="3192" w:type="dxa"/>
          </w:tcPr>
          <w:p w14:paraId="136C6A35" w14:textId="53C2CCC2" w:rsidR="055FA7DC" w:rsidRDefault="055FA7DC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STK001</w:t>
            </w:r>
          </w:p>
        </w:tc>
      </w:tr>
      <w:tr w:rsidR="3F432B90" w14:paraId="187E3198" w14:textId="77777777" w:rsidTr="3F432B90">
        <w:trPr>
          <w:cantSplit/>
          <w:trHeight w:val="300"/>
        </w:trPr>
        <w:tc>
          <w:tcPr>
            <w:tcW w:w="3192" w:type="dxa"/>
          </w:tcPr>
          <w:p w14:paraId="07D04634" w14:textId="16392D39" w:rsidR="7C116FB4" w:rsidRDefault="7C116FB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FRT006</w:t>
            </w:r>
          </w:p>
        </w:tc>
        <w:tc>
          <w:tcPr>
            <w:tcW w:w="3192" w:type="dxa"/>
          </w:tcPr>
          <w:p w14:paraId="79A76092" w14:textId="3FC790A6" w:rsidR="3F432B90" w:rsidRDefault="3F432B90" w:rsidP="3F432B90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1F5DE5CF" w14:textId="716EC753" w:rsidR="3F432B90" w:rsidRDefault="3F432B90" w:rsidP="3F432B90">
            <w:pPr>
              <w:rPr>
                <w:rFonts w:cs="Arial"/>
              </w:rPr>
            </w:pPr>
          </w:p>
        </w:tc>
      </w:tr>
      <w:tr w:rsidR="3F432B90" w14:paraId="6F1217F3" w14:textId="77777777" w:rsidTr="3F432B90">
        <w:trPr>
          <w:cantSplit/>
          <w:trHeight w:val="300"/>
        </w:trPr>
        <w:tc>
          <w:tcPr>
            <w:tcW w:w="3192" w:type="dxa"/>
          </w:tcPr>
          <w:p w14:paraId="4876C941" w14:textId="64E4AACB" w:rsidR="7C116FB4" w:rsidRDefault="7C116FB4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FRT007</w:t>
            </w:r>
          </w:p>
        </w:tc>
        <w:tc>
          <w:tcPr>
            <w:tcW w:w="3192" w:type="dxa"/>
          </w:tcPr>
          <w:p w14:paraId="15198A0C" w14:textId="72000493" w:rsidR="3F432B90" w:rsidRDefault="3F432B90" w:rsidP="3F432B90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3B799AF3" w14:textId="50590E80" w:rsidR="3F432B90" w:rsidRDefault="3F432B90" w:rsidP="3F432B90">
            <w:pPr>
              <w:rPr>
                <w:rFonts w:cs="Arial"/>
              </w:rPr>
            </w:pPr>
          </w:p>
        </w:tc>
      </w:tr>
      <w:tr w:rsidR="3F432B90" w14:paraId="06EB8421" w14:textId="77777777" w:rsidTr="3F432B90">
        <w:trPr>
          <w:cantSplit/>
          <w:trHeight w:val="300"/>
        </w:trPr>
        <w:tc>
          <w:tcPr>
            <w:tcW w:w="3192" w:type="dxa"/>
          </w:tcPr>
          <w:p w14:paraId="6410E275" w14:textId="5957D580" w:rsidR="3D1ACB72" w:rsidRDefault="3D1ACB72" w:rsidP="3F432B90">
            <w:pPr>
              <w:rPr>
                <w:rFonts w:cs="Arial"/>
              </w:rPr>
            </w:pPr>
            <w:r w:rsidRPr="3F432B90">
              <w:rPr>
                <w:rFonts w:cs="Arial"/>
              </w:rPr>
              <w:t>FRT00</w:t>
            </w:r>
            <w:r w:rsidR="3DAB2056" w:rsidRPr="3F432B90">
              <w:rPr>
                <w:rFonts w:cs="Arial"/>
              </w:rPr>
              <w:t>8</w:t>
            </w:r>
          </w:p>
        </w:tc>
        <w:tc>
          <w:tcPr>
            <w:tcW w:w="3192" w:type="dxa"/>
          </w:tcPr>
          <w:p w14:paraId="5B1BE069" w14:textId="377F197F" w:rsidR="3F432B90" w:rsidRDefault="3F432B90" w:rsidP="3F432B90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4E2C2331" w14:textId="451FEED6" w:rsidR="3F432B90" w:rsidRDefault="3F432B90" w:rsidP="3F432B90">
            <w:pPr>
              <w:rPr>
                <w:rFonts w:cs="Arial"/>
              </w:rPr>
            </w:pPr>
          </w:p>
        </w:tc>
      </w:tr>
    </w:tbl>
    <w:p w14:paraId="0D852DEB" w14:textId="77777777" w:rsidR="00C45686" w:rsidRPr="00D66980" w:rsidRDefault="00C45686">
      <w:pPr>
        <w:pStyle w:val="Caption"/>
        <w:rPr>
          <w:rFonts w:cs="Arial"/>
        </w:rPr>
      </w:pPr>
      <w:r w:rsidRPr="7C9632E0">
        <w:rPr>
          <w:rFonts w:cs="Arial"/>
        </w:rPr>
        <w:t xml:space="preserve">Table </w:t>
      </w:r>
      <w:r w:rsidRPr="7C9632E0">
        <w:rPr>
          <w:rFonts w:cs="Arial"/>
        </w:rPr>
        <w:fldChar w:fldCharType="begin"/>
      </w:r>
      <w:r w:rsidRPr="7C9632E0">
        <w:rPr>
          <w:rFonts w:cs="Arial"/>
        </w:rPr>
        <w:instrText xml:space="preserve"> SEQ Table \* ARABIC </w:instrText>
      </w:r>
      <w:r w:rsidRPr="7C9632E0">
        <w:rPr>
          <w:rFonts w:cs="Arial"/>
        </w:rPr>
        <w:fldChar w:fldCharType="separate"/>
      </w:r>
      <w:r w:rsidR="00743DA8" w:rsidRPr="7C9632E0">
        <w:rPr>
          <w:rFonts w:cs="Arial"/>
          <w:noProof/>
        </w:rPr>
        <w:t>6</w:t>
      </w:r>
      <w:r w:rsidRPr="7C9632E0">
        <w:rPr>
          <w:rFonts w:cs="Arial"/>
        </w:rPr>
        <w:fldChar w:fldCharType="end"/>
      </w:r>
      <w:r w:rsidRPr="7C9632E0">
        <w:rPr>
          <w:rFonts w:cs="Arial"/>
        </w:rPr>
        <w:t xml:space="preserve"> System Features</w:t>
      </w:r>
    </w:p>
    <w:p w14:paraId="0D016697" w14:textId="77777777" w:rsidR="009864DA" w:rsidRPr="00D66980" w:rsidRDefault="7C30DCF1" w:rsidP="00F355BA">
      <w:pPr>
        <w:pStyle w:val="Heading1"/>
        <w:spacing w:after="240"/>
        <w:rPr>
          <w:rFonts w:cs="Arial"/>
        </w:rPr>
      </w:pPr>
      <w:bookmarkStart w:id="16" w:name="_Toc1371210457"/>
      <w:r w:rsidRPr="3F432B90">
        <w:rPr>
          <w:rFonts w:cs="Arial"/>
        </w:rPr>
        <w:lastRenderedPageBreak/>
        <w:t>Assumptions</w:t>
      </w:r>
      <w:bookmarkEnd w:id="16"/>
    </w:p>
    <w:p w14:paraId="7E7CF767" w14:textId="6A95E57E" w:rsidR="313002E3" w:rsidRDefault="313002E3" w:rsidP="3F432B90">
      <w:pPr>
        <w:rPr>
          <w:rFonts w:ascii="Arial" w:hAnsi="Arial" w:cs="Arial"/>
        </w:rPr>
      </w:pPr>
      <w:r w:rsidRPr="3F432B90">
        <w:rPr>
          <w:rFonts w:ascii="Arial" w:hAnsi="Arial" w:cs="Arial"/>
        </w:rPr>
        <w:t>Our team had identified the following assumptions</w:t>
      </w:r>
      <w:r w:rsidR="2367C0FA" w:rsidRPr="3F432B90">
        <w:rPr>
          <w:rFonts w:ascii="Arial" w:hAnsi="Arial" w:cs="Arial"/>
        </w:rPr>
        <w:t xml:space="preserve"> with regards to the project</w:t>
      </w:r>
      <w:r w:rsidR="60F56BF3" w:rsidRPr="3F432B90">
        <w:rPr>
          <w:rFonts w:ascii="Arial" w:hAnsi="Arial" w:cs="Arial"/>
        </w:rPr>
        <w:t>. Further assumption will be added after project approval</w:t>
      </w:r>
      <w:r w:rsidRPr="3F432B90">
        <w:rPr>
          <w:rFonts w:ascii="Arial" w:hAnsi="Arial" w:cs="Arial"/>
        </w:rPr>
        <w:t>:</w:t>
      </w:r>
    </w:p>
    <w:p w14:paraId="199C6CD6" w14:textId="6844D962" w:rsidR="638BED6E" w:rsidRDefault="638BED6E" w:rsidP="3F432B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 xml:space="preserve">Users will be able to </w:t>
      </w:r>
      <w:r w:rsidR="6C4247AB" w:rsidRPr="3F432B90">
        <w:rPr>
          <w:rFonts w:ascii="Arial" w:hAnsi="Arial" w:cs="Arial"/>
        </w:rPr>
        <w:t>generate recipes when ingredients are inputted</w:t>
      </w:r>
    </w:p>
    <w:p w14:paraId="2029810B" w14:textId="644C054D" w:rsidR="37C5D7A9" w:rsidRDefault="37C5D7A9" w:rsidP="3F432B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User</w:t>
      </w:r>
      <w:r w:rsidR="0C671FAD" w:rsidRPr="3F432B90">
        <w:rPr>
          <w:rFonts w:ascii="Arial" w:hAnsi="Arial" w:cs="Arial"/>
        </w:rPr>
        <w:t>s</w:t>
      </w:r>
      <w:r w:rsidRPr="3F432B90">
        <w:rPr>
          <w:rFonts w:ascii="Arial" w:hAnsi="Arial" w:cs="Arial"/>
        </w:rPr>
        <w:t xml:space="preserve"> would be able to post and share their own cooking</w:t>
      </w:r>
      <w:r w:rsidR="6B0C631E" w:rsidRPr="3F432B90">
        <w:rPr>
          <w:rFonts w:ascii="Arial" w:hAnsi="Arial" w:cs="Arial"/>
        </w:rPr>
        <w:t xml:space="preserve"> or any cooking-related thing</w:t>
      </w:r>
    </w:p>
    <w:p w14:paraId="47E6DC31" w14:textId="60ACCC37" w:rsidR="0B35BE64" w:rsidRDefault="0B35BE64" w:rsidP="3F432B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 xml:space="preserve">Users can comment and like a post </w:t>
      </w:r>
    </w:p>
    <w:p w14:paraId="4BA5E3D9" w14:textId="4DB54029" w:rsidR="33F13C80" w:rsidRDefault="33F13C80" w:rsidP="3F432B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The application should be able to track the expiry date of ingredients given by users</w:t>
      </w:r>
    </w:p>
    <w:p w14:paraId="4155FBAB" w14:textId="040C8C3A" w:rsidR="19AA457D" w:rsidRDefault="19AA457D" w:rsidP="3F432B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Users can shop online for missing ingredients</w:t>
      </w:r>
    </w:p>
    <w:p w14:paraId="1F99E8F4" w14:textId="77777777" w:rsidR="00F70B72" w:rsidRPr="00D66980" w:rsidRDefault="7C30DCF1" w:rsidP="00F355BA">
      <w:pPr>
        <w:pStyle w:val="Heading1"/>
        <w:spacing w:after="240"/>
        <w:rPr>
          <w:rFonts w:cs="Arial"/>
        </w:rPr>
      </w:pPr>
      <w:bookmarkStart w:id="17" w:name="_Toc1290756452"/>
      <w:r w:rsidRPr="3F432B90">
        <w:rPr>
          <w:rFonts w:cs="Arial"/>
        </w:rPr>
        <w:t>Constraints</w:t>
      </w:r>
      <w:bookmarkEnd w:id="17"/>
    </w:p>
    <w:p w14:paraId="64295C22" w14:textId="36E3F5CC" w:rsidR="7F8229B0" w:rsidRDefault="7F8229B0" w:rsidP="3F432B90">
      <w:pPr>
        <w:rPr>
          <w:rFonts w:ascii="Arial" w:hAnsi="Arial" w:cs="Arial"/>
        </w:rPr>
      </w:pPr>
      <w:r w:rsidRPr="3F432B90">
        <w:rPr>
          <w:rFonts w:ascii="Arial" w:hAnsi="Arial" w:cs="Arial"/>
        </w:rPr>
        <w:t>For this project, our team identified the following constraints</w:t>
      </w:r>
      <w:r w:rsidR="4047DE8C" w:rsidRPr="3F432B90">
        <w:rPr>
          <w:rFonts w:ascii="Arial" w:hAnsi="Arial" w:cs="Arial"/>
        </w:rPr>
        <w:t>. Further constraints will be added after project approval</w:t>
      </w:r>
      <w:r w:rsidRPr="3F432B90">
        <w:rPr>
          <w:rFonts w:ascii="Arial" w:hAnsi="Arial" w:cs="Arial"/>
        </w:rPr>
        <w:t>:</w:t>
      </w:r>
    </w:p>
    <w:p w14:paraId="31F42EBC" w14:textId="5FAF0843" w:rsidR="61E1E2DC" w:rsidRDefault="61E1E2DC" w:rsidP="3F432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Copyright issues for using recipes.</w:t>
      </w:r>
    </w:p>
    <w:p w14:paraId="12F19646" w14:textId="15581CD0" w:rsidR="61E1E2DC" w:rsidRDefault="61E1E2DC" w:rsidP="3F432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Suppliers cannot restock and deliver ingredients.</w:t>
      </w:r>
    </w:p>
    <w:p w14:paraId="3995BF53" w14:textId="36EEE1B3" w:rsidR="098DAD8F" w:rsidRDefault="098DAD8F" w:rsidP="3F432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 xml:space="preserve">The posted </w:t>
      </w:r>
      <w:r w:rsidR="66CA28CF" w:rsidRPr="3F432B90">
        <w:rPr>
          <w:rFonts w:ascii="Arial" w:hAnsi="Arial" w:cs="Arial"/>
        </w:rPr>
        <w:t xml:space="preserve">content </w:t>
      </w:r>
      <w:r w:rsidRPr="3F432B90">
        <w:rPr>
          <w:rFonts w:ascii="Arial" w:hAnsi="Arial" w:cs="Arial"/>
        </w:rPr>
        <w:t xml:space="preserve">may not be relevant </w:t>
      </w:r>
      <w:r w:rsidR="645859AB" w:rsidRPr="3F432B90">
        <w:rPr>
          <w:rFonts w:ascii="Arial" w:hAnsi="Arial" w:cs="Arial"/>
        </w:rPr>
        <w:t xml:space="preserve">or appropriate </w:t>
      </w:r>
      <w:r w:rsidRPr="3F432B90">
        <w:rPr>
          <w:rFonts w:ascii="Arial" w:hAnsi="Arial" w:cs="Arial"/>
        </w:rPr>
        <w:t>to our application.</w:t>
      </w:r>
    </w:p>
    <w:p w14:paraId="40605B9C" w14:textId="7D8F7548" w:rsidR="26ABE82C" w:rsidRDefault="26ABE82C" w:rsidP="3F432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The ingredients users bought online may not be fresh.</w:t>
      </w:r>
    </w:p>
    <w:p w14:paraId="1F905977" w14:textId="404691FD" w:rsidR="13C7E13B" w:rsidRDefault="13C7E13B" w:rsidP="3F432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3F432B90">
        <w:rPr>
          <w:rFonts w:ascii="Arial" w:hAnsi="Arial" w:cs="Arial"/>
        </w:rPr>
        <w:t>Payment invalid for online grocery shopping.</w:t>
      </w:r>
    </w:p>
    <w:p w14:paraId="1A55596D" w14:textId="2863FA49" w:rsidR="3F432B90" w:rsidRDefault="3F432B90" w:rsidP="3F432B90">
      <w:pPr>
        <w:rPr>
          <w:rFonts w:ascii="Arial" w:hAnsi="Arial" w:cs="Arial"/>
        </w:rPr>
      </w:pPr>
    </w:p>
    <w:p w14:paraId="02BBAA33" w14:textId="5EB06CE5" w:rsidR="3F432B90" w:rsidRDefault="3F432B90" w:rsidP="3F432B90">
      <w:pPr>
        <w:rPr>
          <w:rFonts w:ascii="Arial" w:hAnsi="Arial" w:cs="Arial"/>
        </w:rPr>
      </w:pPr>
    </w:p>
    <w:sectPr w:rsidR="3F432B90" w:rsidSect="00807C3C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AEDB" w14:textId="77777777" w:rsidR="000376AF" w:rsidRDefault="000376AF" w:rsidP="00E46382">
      <w:pPr>
        <w:spacing w:after="0" w:line="240" w:lineRule="auto"/>
      </w:pPr>
      <w:r>
        <w:separator/>
      </w:r>
    </w:p>
  </w:endnote>
  <w:endnote w:type="continuationSeparator" w:id="0">
    <w:p w14:paraId="24A4396A" w14:textId="77777777" w:rsidR="000376AF" w:rsidRDefault="000376AF" w:rsidP="00E46382">
      <w:pPr>
        <w:spacing w:after="0" w:line="240" w:lineRule="auto"/>
      </w:pPr>
      <w:r>
        <w:continuationSeparator/>
      </w:r>
    </w:p>
  </w:endnote>
  <w:endnote w:type="continuationNotice" w:id="1">
    <w:p w14:paraId="3F6A582E" w14:textId="77777777" w:rsidR="000376AF" w:rsidRDefault="000376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9632E0" w14:paraId="623579F2" w14:textId="77777777" w:rsidTr="7C9632E0">
      <w:trPr>
        <w:trHeight w:val="300"/>
      </w:trPr>
      <w:tc>
        <w:tcPr>
          <w:tcW w:w="3120" w:type="dxa"/>
        </w:tcPr>
        <w:p w14:paraId="538BB837" w14:textId="652E5AA9" w:rsidR="7C9632E0" w:rsidRDefault="7C9632E0" w:rsidP="7C9632E0">
          <w:pPr>
            <w:pStyle w:val="Header"/>
            <w:ind w:left="-115"/>
          </w:pPr>
        </w:p>
      </w:tc>
      <w:tc>
        <w:tcPr>
          <w:tcW w:w="3120" w:type="dxa"/>
        </w:tcPr>
        <w:p w14:paraId="369A3CD2" w14:textId="3B4AA16F" w:rsidR="7C9632E0" w:rsidRDefault="7C9632E0" w:rsidP="7C9632E0">
          <w:pPr>
            <w:pStyle w:val="Header"/>
            <w:jc w:val="center"/>
          </w:pPr>
        </w:p>
      </w:tc>
      <w:tc>
        <w:tcPr>
          <w:tcW w:w="3120" w:type="dxa"/>
        </w:tcPr>
        <w:p w14:paraId="546A2639" w14:textId="563538D9" w:rsidR="7C9632E0" w:rsidRDefault="7C9632E0" w:rsidP="7C9632E0">
          <w:pPr>
            <w:pStyle w:val="Header"/>
            <w:ind w:right="-115"/>
            <w:jc w:val="right"/>
          </w:pPr>
        </w:p>
      </w:tc>
    </w:tr>
  </w:tbl>
  <w:p w14:paraId="1FE7261F" w14:textId="2AD641E7" w:rsidR="7C9632E0" w:rsidRDefault="7C9632E0" w:rsidP="7C963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9632E0" w14:paraId="3620CE37" w14:textId="77777777" w:rsidTr="7C9632E0">
      <w:trPr>
        <w:trHeight w:val="300"/>
      </w:trPr>
      <w:tc>
        <w:tcPr>
          <w:tcW w:w="3120" w:type="dxa"/>
        </w:tcPr>
        <w:p w14:paraId="25D55A29" w14:textId="2C9D187F" w:rsidR="7C9632E0" w:rsidRDefault="7C9632E0" w:rsidP="7C9632E0">
          <w:pPr>
            <w:pStyle w:val="Header"/>
            <w:ind w:left="-115"/>
          </w:pPr>
        </w:p>
      </w:tc>
      <w:tc>
        <w:tcPr>
          <w:tcW w:w="3120" w:type="dxa"/>
        </w:tcPr>
        <w:p w14:paraId="41467846" w14:textId="1DB11828" w:rsidR="7C9632E0" w:rsidRDefault="7C9632E0" w:rsidP="7C9632E0">
          <w:pPr>
            <w:pStyle w:val="Header"/>
            <w:jc w:val="center"/>
          </w:pPr>
        </w:p>
      </w:tc>
      <w:tc>
        <w:tcPr>
          <w:tcW w:w="3120" w:type="dxa"/>
        </w:tcPr>
        <w:p w14:paraId="4D22D111" w14:textId="2868FB7B" w:rsidR="7C9632E0" w:rsidRDefault="7C9632E0" w:rsidP="7C9632E0">
          <w:pPr>
            <w:pStyle w:val="Header"/>
            <w:ind w:right="-115"/>
            <w:jc w:val="right"/>
          </w:pPr>
        </w:p>
      </w:tc>
    </w:tr>
  </w:tbl>
  <w:p w14:paraId="7D2D62F3" w14:textId="74C19B4A" w:rsidR="7C9632E0" w:rsidRDefault="7C9632E0" w:rsidP="7C963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F9A1" w14:textId="10A87C62" w:rsidR="00996075" w:rsidRDefault="00375E9E" w:rsidP="003C0372">
    <w:pPr>
      <w:pStyle w:val="Footer"/>
    </w:pPr>
    <w:r>
      <w:t>T28-Capstone Project Vision</w:t>
    </w:r>
    <w:r w:rsidR="00996075">
      <w:tab/>
    </w:r>
    <w:r w:rsidR="00996075">
      <w:tab/>
      <w:t xml:space="preserve">Page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PAGE </w:instrText>
    </w:r>
    <w:r w:rsidR="002576D7">
      <w:rPr>
        <w:b/>
        <w:sz w:val="24"/>
        <w:szCs w:val="24"/>
      </w:rPr>
      <w:fldChar w:fldCharType="separate"/>
    </w:r>
    <w:r w:rsidR="007712B8">
      <w:rPr>
        <w:b/>
        <w:noProof/>
      </w:rPr>
      <w:t>4</w:t>
    </w:r>
    <w:r w:rsidR="002576D7">
      <w:rPr>
        <w:b/>
        <w:sz w:val="24"/>
        <w:szCs w:val="24"/>
      </w:rPr>
      <w:fldChar w:fldCharType="end"/>
    </w:r>
    <w:r w:rsidR="00996075">
      <w:t xml:space="preserve"> of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NUMPAGES  </w:instrText>
    </w:r>
    <w:r w:rsidR="002576D7">
      <w:rPr>
        <w:b/>
        <w:sz w:val="24"/>
        <w:szCs w:val="24"/>
      </w:rPr>
      <w:fldChar w:fldCharType="separate"/>
    </w:r>
    <w:r w:rsidR="007712B8">
      <w:rPr>
        <w:b/>
        <w:noProof/>
      </w:rPr>
      <w:t>7</w:t>
    </w:r>
    <w:r w:rsidR="002576D7">
      <w:rPr>
        <w:b/>
        <w:sz w:val="24"/>
        <w:szCs w:val="24"/>
      </w:rPr>
      <w:fldChar w:fldCharType="end"/>
    </w:r>
  </w:p>
  <w:p w14:paraId="7D34F5C7" w14:textId="77777777" w:rsidR="00996075" w:rsidRDefault="00996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9632E0" w14:paraId="3FC39AC0" w14:textId="77777777" w:rsidTr="7C9632E0">
      <w:trPr>
        <w:trHeight w:val="300"/>
      </w:trPr>
      <w:tc>
        <w:tcPr>
          <w:tcW w:w="3120" w:type="dxa"/>
        </w:tcPr>
        <w:p w14:paraId="264CA11B" w14:textId="32662658" w:rsidR="7C9632E0" w:rsidRDefault="7C9632E0" w:rsidP="7C9632E0">
          <w:pPr>
            <w:pStyle w:val="Header"/>
            <w:ind w:left="-115"/>
          </w:pPr>
        </w:p>
      </w:tc>
      <w:tc>
        <w:tcPr>
          <w:tcW w:w="3120" w:type="dxa"/>
        </w:tcPr>
        <w:p w14:paraId="4EB97647" w14:textId="2ED93A80" w:rsidR="7C9632E0" w:rsidRDefault="7C9632E0" w:rsidP="7C9632E0">
          <w:pPr>
            <w:pStyle w:val="Header"/>
            <w:jc w:val="center"/>
          </w:pPr>
        </w:p>
      </w:tc>
      <w:tc>
        <w:tcPr>
          <w:tcW w:w="3120" w:type="dxa"/>
        </w:tcPr>
        <w:p w14:paraId="6A0A85FA" w14:textId="461EC72C" w:rsidR="7C9632E0" w:rsidRDefault="7C9632E0" w:rsidP="7C9632E0">
          <w:pPr>
            <w:pStyle w:val="Header"/>
            <w:ind w:right="-115"/>
            <w:jc w:val="right"/>
          </w:pPr>
        </w:p>
      </w:tc>
    </w:tr>
  </w:tbl>
  <w:p w14:paraId="727F7ABE" w14:textId="53C74A96" w:rsidR="7C9632E0" w:rsidRDefault="7C9632E0" w:rsidP="7C963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D9B4" w14:textId="77777777" w:rsidR="000376AF" w:rsidRDefault="000376AF" w:rsidP="00E46382">
      <w:pPr>
        <w:spacing w:after="0" w:line="240" w:lineRule="auto"/>
      </w:pPr>
      <w:r>
        <w:separator/>
      </w:r>
    </w:p>
  </w:footnote>
  <w:footnote w:type="continuationSeparator" w:id="0">
    <w:p w14:paraId="11F96397" w14:textId="77777777" w:rsidR="000376AF" w:rsidRDefault="000376AF" w:rsidP="00E46382">
      <w:pPr>
        <w:spacing w:after="0" w:line="240" w:lineRule="auto"/>
      </w:pPr>
      <w:r>
        <w:continuationSeparator/>
      </w:r>
    </w:p>
  </w:footnote>
  <w:footnote w:type="continuationNotice" w:id="1">
    <w:p w14:paraId="4BAC004D" w14:textId="77777777" w:rsidR="000376AF" w:rsidRDefault="000376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C9632E0" w14:paraId="6124B1EA" w14:textId="77777777" w:rsidTr="7C9632E0">
      <w:trPr>
        <w:trHeight w:val="300"/>
      </w:trPr>
      <w:tc>
        <w:tcPr>
          <w:tcW w:w="3120" w:type="dxa"/>
        </w:tcPr>
        <w:p w14:paraId="0362AFD7" w14:textId="6FF0B5A8" w:rsidR="7C9632E0" w:rsidRDefault="7C9632E0" w:rsidP="7C9632E0">
          <w:pPr>
            <w:pStyle w:val="Header"/>
            <w:jc w:val="center"/>
          </w:pPr>
        </w:p>
      </w:tc>
      <w:tc>
        <w:tcPr>
          <w:tcW w:w="3120" w:type="dxa"/>
        </w:tcPr>
        <w:p w14:paraId="4367B7F7" w14:textId="4D14D029" w:rsidR="7C9632E0" w:rsidRDefault="7C9632E0" w:rsidP="7C9632E0">
          <w:pPr>
            <w:pStyle w:val="Header"/>
            <w:ind w:right="-115"/>
            <w:jc w:val="right"/>
          </w:pPr>
        </w:p>
      </w:tc>
    </w:tr>
  </w:tbl>
  <w:p w14:paraId="5BB228C2" w14:textId="30F726BB" w:rsidR="7C9632E0" w:rsidRDefault="7C9632E0" w:rsidP="7C963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2D2C" w14:textId="10EEBFA5" w:rsidR="00996075" w:rsidRDefault="00375E9E" w:rsidP="00590C2F">
    <w:pPr>
      <w:pStyle w:val="Header"/>
      <w:pBdr>
        <w:top w:val="single" w:sz="4" w:space="16" w:color="auto"/>
        <w:bottom w:val="single" w:sz="4" w:space="1" w:color="auto"/>
      </w:pBdr>
      <w:spacing w:before="240" w:after="240" w:line="480" w:lineRule="auto"/>
      <w:jc w:val="right"/>
      <w:rPr>
        <w:rFonts w:ascii="Arial" w:eastAsiaTheme="majorEastAsia" w:hAnsi="Arial" w:cs="Arial"/>
        <w:b/>
        <w:caps/>
        <w:sz w:val="36"/>
      </w:rPr>
    </w:pPr>
    <w:r>
      <w:rPr>
        <w:rFonts w:ascii="Arial" w:eastAsiaTheme="majorEastAsia" w:hAnsi="Arial" w:cs="Arial"/>
        <w:b/>
        <w:caps/>
        <w:sz w:val="36"/>
      </w:rPr>
      <w:t>EAT FRESH</w:t>
    </w:r>
  </w:p>
  <w:p w14:paraId="0B4020A7" w14:textId="77777777" w:rsidR="00996075" w:rsidRPr="00590C2F" w:rsidRDefault="00996075" w:rsidP="00590C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CD47" w14:textId="57124911" w:rsidR="00996075" w:rsidRPr="00FB2770" w:rsidRDefault="00375E9E" w:rsidP="00E46382">
    <w:pPr>
      <w:pStyle w:val="Header"/>
      <w:tabs>
        <w:tab w:val="left" w:pos="2580"/>
        <w:tab w:val="left" w:pos="2985"/>
      </w:tabs>
      <w:spacing w:after="120" w:line="276" w:lineRule="auto"/>
      <w:rPr>
        <w:rFonts w:ascii="Arial" w:hAnsi="Arial" w:cs="Arial"/>
        <w:lang w:val="en-GB"/>
      </w:rPr>
    </w:pPr>
    <w:r>
      <w:t>Goodie Foodie App</w:t>
    </w:r>
    <w:r w:rsidR="009F02CA">
      <w:tab/>
    </w:r>
    <w:r w:rsidR="009F02CA">
      <w:tab/>
    </w:r>
    <w:r w:rsidR="009F02CA">
      <w:tab/>
    </w:r>
    <w:r w:rsidR="00996075" w:rsidRPr="00FB2770">
      <w:rPr>
        <w:rFonts w:ascii="Arial" w:hAnsi="Arial" w:cs="Arial"/>
        <w:lang w:val="en-GB"/>
      </w:rPr>
      <w:tab/>
    </w:r>
    <w:r w:rsidR="00996075">
      <w:rPr>
        <w:rFonts w:ascii="Arial" w:hAnsi="Arial" w:cs="Arial"/>
        <w:lang w:val="en-GB"/>
      </w:rPr>
      <w:t xml:space="preserve">Version </w:t>
    </w:r>
    <w:r>
      <w:rPr>
        <w:rFonts w:ascii="Arial" w:hAnsi="Arial" w:cs="Arial"/>
        <w:lang w:val="en-GB"/>
      </w:rPr>
      <w:t>1</w:t>
    </w:r>
    <w:r w:rsidR="00996075">
      <w:rPr>
        <w:rFonts w:ascii="Arial" w:hAnsi="Arial" w:cs="Arial"/>
        <w:lang w:val="en-GB"/>
      </w:rPr>
      <w:t>.</w:t>
    </w:r>
    <w:r>
      <w:rPr>
        <w:rFonts w:ascii="Arial" w:hAnsi="Arial" w:cs="Arial"/>
        <w:lang w:val="en-GB"/>
      </w:rPr>
      <w:t>0</w:t>
    </w:r>
  </w:p>
  <w:p w14:paraId="376C0657" w14:textId="1639D1E0" w:rsidR="00996075" w:rsidRPr="00FB2770" w:rsidRDefault="00000000" w:rsidP="00CA2F6E">
    <w:pPr>
      <w:pStyle w:val="Header"/>
      <w:pBdr>
        <w:bottom w:val="single" w:sz="4" w:space="1" w:color="auto"/>
      </w:pBdr>
      <w:tabs>
        <w:tab w:val="left" w:pos="2580"/>
        <w:tab w:val="left" w:pos="2985"/>
      </w:tabs>
      <w:spacing w:after="120" w:line="276" w:lineRule="auto"/>
      <w:rPr>
        <w:rFonts w:ascii="Arial" w:hAnsi="Arial" w:cs="Arial"/>
      </w:rPr>
    </w:pPr>
    <w:sdt>
      <w:sdtPr>
        <w:rPr>
          <w:rFonts w:ascii="Arial" w:hAnsi="Arial" w:cs="Arial"/>
          <w:lang w:val="en-GB"/>
        </w:rPr>
        <w:alias w:val="Subject"/>
        <w:id w:val="165647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96075" w:rsidRPr="00FB2770">
          <w:rPr>
            <w:rFonts w:ascii="Arial" w:hAnsi="Arial" w:cs="Arial"/>
            <w:lang w:val="en-GB"/>
          </w:rPr>
          <w:t>Project Vision Document</w:t>
        </w:r>
      </w:sdtContent>
    </w:sdt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sdt>
      <w:sdtPr>
        <w:rPr>
          <w:rFonts w:ascii="Arial" w:hAnsi="Arial" w:cs="Arial"/>
          <w:bCs/>
        </w:rPr>
        <w:alias w:val="Date"/>
        <w:id w:val="16564739"/>
        <w:dataBinding w:prefixMappings="xmlns:ns0='http://schemas.microsoft.com/office/2006/coverPageProps'" w:xpath="/ns0:CoverPageProperties[1]/ns0:PublishDate[1]" w:storeItemID="{55AF091B-3C7A-41E3-B477-F2FDAA23CFDA}"/>
        <w:date w:fullDate="2022-09-30T00:00:00Z">
          <w:dateFormat w:val="M/d/yyyy"/>
          <w:lid w:val="en-US"/>
          <w:storeMappedDataAs w:val="dateTime"/>
          <w:calendar w:val="gregorian"/>
        </w:date>
      </w:sdtPr>
      <w:sdtContent>
        <w:r w:rsidR="001643B2">
          <w:rPr>
            <w:rFonts w:ascii="Arial" w:hAnsi="Arial" w:cs="Arial"/>
            <w:bCs/>
          </w:rPr>
          <w:t>9/30/2022</w:t>
        </w:r>
      </w:sdtContent>
    </w:sdt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7E66"/>
    <w:multiLevelType w:val="hybridMultilevel"/>
    <w:tmpl w:val="F6745846"/>
    <w:lvl w:ilvl="0" w:tplc="D3701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6F85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BCA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8B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63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A6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2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2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F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AA26"/>
    <w:multiLevelType w:val="hybridMultilevel"/>
    <w:tmpl w:val="0930D392"/>
    <w:lvl w:ilvl="0" w:tplc="1FE041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009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0A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E9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80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C7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63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82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41D91"/>
    <w:multiLevelType w:val="multilevel"/>
    <w:tmpl w:val="4C1C23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88C0F2"/>
    <w:multiLevelType w:val="hybridMultilevel"/>
    <w:tmpl w:val="8FBCAFC4"/>
    <w:lvl w:ilvl="0" w:tplc="62EC64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7AE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8D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C1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27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2A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44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00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43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4F80"/>
    <w:multiLevelType w:val="hybridMultilevel"/>
    <w:tmpl w:val="363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0191153">
    <w:abstractNumId w:val="1"/>
  </w:num>
  <w:num w:numId="2" w16cid:durableId="1143738067">
    <w:abstractNumId w:val="0"/>
  </w:num>
  <w:num w:numId="3" w16cid:durableId="1792354959">
    <w:abstractNumId w:val="3"/>
  </w:num>
  <w:num w:numId="4" w16cid:durableId="8606616">
    <w:abstractNumId w:val="2"/>
  </w:num>
  <w:num w:numId="5" w16cid:durableId="192378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DA8"/>
    <w:rsid w:val="00007F44"/>
    <w:rsid w:val="000358EA"/>
    <w:rsid w:val="000376AF"/>
    <w:rsid w:val="00044852"/>
    <w:rsid w:val="00061231"/>
    <w:rsid w:val="000618FF"/>
    <w:rsid w:val="000D12DB"/>
    <w:rsid w:val="000D2295"/>
    <w:rsid w:val="000E370B"/>
    <w:rsid w:val="000F3A2F"/>
    <w:rsid w:val="00101D9C"/>
    <w:rsid w:val="00123835"/>
    <w:rsid w:val="00133B26"/>
    <w:rsid w:val="001411E1"/>
    <w:rsid w:val="001643B2"/>
    <w:rsid w:val="001A3482"/>
    <w:rsid w:val="001A364B"/>
    <w:rsid w:val="001B1A75"/>
    <w:rsid w:val="001D3DAC"/>
    <w:rsid w:val="001D4D8E"/>
    <w:rsid w:val="002325AA"/>
    <w:rsid w:val="002576D7"/>
    <w:rsid w:val="00277BF5"/>
    <w:rsid w:val="00277D52"/>
    <w:rsid w:val="002D62FA"/>
    <w:rsid w:val="00302938"/>
    <w:rsid w:val="00303BB2"/>
    <w:rsid w:val="003322C7"/>
    <w:rsid w:val="0033566A"/>
    <w:rsid w:val="003511E3"/>
    <w:rsid w:val="00375E9E"/>
    <w:rsid w:val="003A92E9"/>
    <w:rsid w:val="003C0372"/>
    <w:rsid w:val="003C0582"/>
    <w:rsid w:val="003C2D03"/>
    <w:rsid w:val="003C5977"/>
    <w:rsid w:val="003D3977"/>
    <w:rsid w:val="003D86C5"/>
    <w:rsid w:val="003E6F3B"/>
    <w:rsid w:val="0040048D"/>
    <w:rsid w:val="00423E42"/>
    <w:rsid w:val="0043261D"/>
    <w:rsid w:val="004E2D41"/>
    <w:rsid w:val="004F0C64"/>
    <w:rsid w:val="00505F7D"/>
    <w:rsid w:val="0051029A"/>
    <w:rsid w:val="0051339B"/>
    <w:rsid w:val="0057545C"/>
    <w:rsid w:val="00581B56"/>
    <w:rsid w:val="005870DE"/>
    <w:rsid w:val="00590C2F"/>
    <w:rsid w:val="005E6F9C"/>
    <w:rsid w:val="005F15C2"/>
    <w:rsid w:val="005F31DB"/>
    <w:rsid w:val="005FD49F"/>
    <w:rsid w:val="006126D9"/>
    <w:rsid w:val="00672711"/>
    <w:rsid w:val="006735F0"/>
    <w:rsid w:val="00687848"/>
    <w:rsid w:val="00691C30"/>
    <w:rsid w:val="006A584F"/>
    <w:rsid w:val="006EF0A5"/>
    <w:rsid w:val="006F41C1"/>
    <w:rsid w:val="00703144"/>
    <w:rsid w:val="00724FB2"/>
    <w:rsid w:val="00743DA8"/>
    <w:rsid w:val="00765EF2"/>
    <w:rsid w:val="007712B8"/>
    <w:rsid w:val="00795944"/>
    <w:rsid w:val="007E1A11"/>
    <w:rsid w:val="00807C3C"/>
    <w:rsid w:val="008216CD"/>
    <w:rsid w:val="00833FEF"/>
    <w:rsid w:val="0083680E"/>
    <w:rsid w:val="00840109"/>
    <w:rsid w:val="008545C4"/>
    <w:rsid w:val="008847DF"/>
    <w:rsid w:val="00891DF0"/>
    <w:rsid w:val="00892F88"/>
    <w:rsid w:val="0089F3BF"/>
    <w:rsid w:val="008C3299"/>
    <w:rsid w:val="00913AF9"/>
    <w:rsid w:val="0094184B"/>
    <w:rsid w:val="00960E95"/>
    <w:rsid w:val="009864DA"/>
    <w:rsid w:val="00996075"/>
    <w:rsid w:val="009A7C4B"/>
    <w:rsid w:val="009B198D"/>
    <w:rsid w:val="009F02CA"/>
    <w:rsid w:val="00A2570A"/>
    <w:rsid w:val="00A381F5"/>
    <w:rsid w:val="00A655B9"/>
    <w:rsid w:val="00A672D8"/>
    <w:rsid w:val="00A6761E"/>
    <w:rsid w:val="00A8367B"/>
    <w:rsid w:val="00AC1E95"/>
    <w:rsid w:val="00AD06B0"/>
    <w:rsid w:val="00B07CCD"/>
    <w:rsid w:val="00B44CAC"/>
    <w:rsid w:val="00B62E19"/>
    <w:rsid w:val="00B66429"/>
    <w:rsid w:val="00B673A7"/>
    <w:rsid w:val="00BB2EE7"/>
    <w:rsid w:val="00BC4AEE"/>
    <w:rsid w:val="00C325CF"/>
    <w:rsid w:val="00C45686"/>
    <w:rsid w:val="00C86ADA"/>
    <w:rsid w:val="00CA0147"/>
    <w:rsid w:val="00CA2F6E"/>
    <w:rsid w:val="00CA47C1"/>
    <w:rsid w:val="00CB5A16"/>
    <w:rsid w:val="00CD4B82"/>
    <w:rsid w:val="00D067EF"/>
    <w:rsid w:val="00D168DB"/>
    <w:rsid w:val="00D66980"/>
    <w:rsid w:val="00D77BAC"/>
    <w:rsid w:val="00DC47C7"/>
    <w:rsid w:val="00DD0700"/>
    <w:rsid w:val="00DF025A"/>
    <w:rsid w:val="00E46382"/>
    <w:rsid w:val="00E5589C"/>
    <w:rsid w:val="00E8143D"/>
    <w:rsid w:val="00E87DC7"/>
    <w:rsid w:val="00F355BA"/>
    <w:rsid w:val="00F54271"/>
    <w:rsid w:val="00F70B72"/>
    <w:rsid w:val="00F93645"/>
    <w:rsid w:val="00F966A5"/>
    <w:rsid w:val="00FB2770"/>
    <w:rsid w:val="00FD68E7"/>
    <w:rsid w:val="0162B524"/>
    <w:rsid w:val="01936EC5"/>
    <w:rsid w:val="0201D423"/>
    <w:rsid w:val="021CEFF6"/>
    <w:rsid w:val="02214BA3"/>
    <w:rsid w:val="022BD4BE"/>
    <w:rsid w:val="02AA4A71"/>
    <w:rsid w:val="02DDD797"/>
    <w:rsid w:val="0354E752"/>
    <w:rsid w:val="0359484B"/>
    <w:rsid w:val="035CF367"/>
    <w:rsid w:val="0371FF66"/>
    <w:rsid w:val="03767580"/>
    <w:rsid w:val="039E3F3A"/>
    <w:rsid w:val="03D6CC99"/>
    <w:rsid w:val="040CEE5B"/>
    <w:rsid w:val="0458E940"/>
    <w:rsid w:val="049DE02F"/>
    <w:rsid w:val="04AF13C2"/>
    <w:rsid w:val="04D8C607"/>
    <w:rsid w:val="04E242FA"/>
    <w:rsid w:val="055FA7DC"/>
    <w:rsid w:val="056EA9CC"/>
    <w:rsid w:val="05A8BEBC"/>
    <w:rsid w:val="066067A7"/>
    <w:rsid w:val="068C8814"/>
    <w:rsid w:val="06996B69"/>
    <w:rsid w:val="06A63373"/>
    <w:rsid w:val="0711889F"/>
    <w:rsid w:val="072D7288"/>
    <w:rsid w:val="07353091"/>
    <w:rsid w:val="0739C0C4"/>
    <w:rsid w:val="076E3EE6"/>
    <w:rsid w:val="07835724"/>
    <w:rsid w:val="078CB7D2"/>
    <w:rsid w:val="07B43938"/>
    <w:rsid w:val="07CFFBE3"/>
    <w:rsid w:val="07FEE58F"/>
    <w:rsid w:val="07FF71BC"/>
    <w:rsid w:val="080F7174"/>
    <w:rsid w:val="0821812C"/>
    <w:rsid w:val="082C0818"/>
    <w:rsid w:val="084F67AC"/>
    <w:rsid w:val="0872AC7C"/>
    <w:rsid w:val="088E6F27"/>
    <w:rsid w:val="08908D27"/>
    <w:rsid w:val="08C14F1A"/>
    <w:rsid w:val="08C7E223"/>
    <w:rsid w:val="08E3A4CE"/>
    <w:rsid w:val="08ED3338"/>
    <w:rsid w:val="09305672"/>
    <w:rsid w:val="097E5D32"/>
    <w:rsid w:val="098284E5"/>
    <w:rsid w:val="098DAD8F"/>
    <w:rsid w:val="098E101C"/>
    <w:rsid w:val="09B0EA10"/>
    <w:rsid w:val="0A2BD31F"/>
    <w:rsid w:val="0A460E1D"/>
    <w:rsid w:val="0A467522"/>
    <w:rsid w:val="0A68460B"/>
    <w:rsid w:val="0A8CB27B"/>
    <w:rsid w:val="0AA76E3F"/>
    <w:rsid w:val="0AA89E34"/>
    <w:rsid w:val="0ABE4F98"/>
    <w:rsid w:val="0AD24CF6"/>
    <w:rsid w:val="0AE600F9"/>
    <w:rsid w:val="0AED0E3B"/>
    <w:rsid w:val="0B35BE64"/>
    <w:rsid w:val="0B5D4A0E"/>
    <w:rsid w:val="0B5FF937"/>
    <w:rsid w:val="0B6B8328"/>
    <w:rsid w:val="0B6D1AD3"/>
    <w:rsid w:val="0B95054B"/>
    <w:rsid w:val="0BB7822B"/>
    <w:rsid w:val="0BC45F08"/>
    <w:rsid w:val="0BD05310"/>
    <w:rsid w:val="0BD5B729"/>
    <w:rsid w:val="0BE24583"/>
    <w:rsid w:val="0BEFB306"/>
    <w:rsid w:val="0BF04A1B"/>
    <w:rsid w:val="0BFB9540"/>
    <w:rsid w:val="0C10D37F"/>
    <w:rsid w:val="0C2882DC"/>
    <w:rsid w:val="0C671FAD"/>
    <w:rsid w:val="0C6CDC6C"/>
    <w:rsid w:val="0C7FE9D7"/>
    <w:rsid w:val="0CC669C0"/>
    <w:rsid w:val="0CD9F78F"/>
    <w:rsid w:val="0CE2A13B"/>
    <w:rsid w:val="0CEA8EC1"/>
    <w:rsid w:val="0CECD7AD"/>
    <w:rsid w:val="0D08EB34"/>
    <w:rsid w:val="0D2E95BE"/>
    <w:rsid w:val="0D50CC6E"/>
    <w:rsid w:val="0D923FB6"/>
    <w:rsid w:val="0D93CB62"/>
    <w:rsid w:val="0DC4533D"/>
    <w:rsid w:val="0DC7877A"/>
    <w:rsid w:val="0E18CBAA"/>
    <w:rsid w:val="0E293D33"/>
    <w:rsid w:val="0E649C47"/>
    <w:rsid w:val="0E6ECA9F"/>
    <w:rsid w:val="0E72D561"/>
    <w:rsid w:val="0E7EB2F8"/>
    <w:rsid w:val="0E85FABE"/>
    <w:rsid w:val="0E97B1CD"/>
    <w:rsid w:val="0E9ACC02"/>
    <w:rsid w:val="0EA72D58"/>
    <w:rsid w:val="0EB028AA"/>
    <w:rsid w:val="0EE8BB49"/>
    <w:rsid w:val="0F0D7732"/>
    <w:rsid w:val="0F159390"/>
    <w:rsid w:val="0F27EE6F"/>
    <w:rsid w:val="0F59FC80"/>
    <w:rsid w:val="0F60286E"/>
    <w:rsid w:val="0F6AE1B1"/>
    <w:rsid w:val="0F8AAC99"/>
    <w:rsid w:val="0FE4F396"/>
    <w:rsid w:val="0FF05967"/>
    <w:rsid w:val="0FF85CC6"/>
    <w:rsid w:val="1009F774"/>
    <w:rsid w:val="1035178E"/>
    <w:rsid w:val="1054EEC4"/>
    <w:rsid w:val="10964F46"/>
    <w:rsid w:val="10CA3CF1"/>
    <w:rsid w:val="119F0406"/>
    <w:rsid w:val="11A5C7D5"/>
    <w:rsid w:val="11A79DA5"/>
    <w:rsid w:val="11B3AB24"/>
    <w:rsid w:val="11BE1C04"/>
    <w:rsid w:val="120DA628"/>
    <w:rsid w:val="1225302B"/>
    <w:rsid w:val="124517F4"/>
    <w:rsid w:val="12590D88"/>
    <w:rsid w:val="1286EFAC"/>
    <w:rsid w:val="12BB1028"/>
    <w:rsid w:val="12FABB0D"/>
    <w:rsid w:val="1359D045"/>
    <w:rsid w:val="1374A2FE"/>
    <w:rsid w:val="13B10AF7"/>
    <w:rsid w:val="13C23C98"/>
    <w:rsid w:val="13C7E13B"/>
    <w:rsid w:val="1456E089"/>
    <w:rsid w:val="147A160F"/>
    <w:rsid w:val="14DA6CC4"/>
    <w:rsid w:val="14DB65C8"/>
    <w:rsid w:val="14FF85B2"/>
    <w:rsid w:val="1556D3BB"/>
    <w:rsid w:val="158927C9"/>
    <w:rsid w:val="158A67B8"/>
    <w:rsid w:val="15F9DD6E"/>
    <w:rsid w:val="15FC48CC"/>
    <w:rsid w:val="15FD1225"/>
    <w:rsid w:val="161BBE33"/>
    <w:rsid w:val="1655312F"/>
    <w:rsid w:val="167B0EC8"/>
    <w:rsid w:val="167D934A"/>
    <w:rsid w:val="16A43B31"/>
    <w:rsid w:val="16C065F0"/>
    <w:rsid w:val="16CDE272"/>
    <w:rsid w:val="17234AB4"/>
    <w:rsid w:val="1749A9F0"/>
    <w:rsid w:val="174E5AC6"/>
    <w:rsid w:val="1752D8EB"/>
    <w:rsid w:val="17530BBC"/>
    <w:rsid w:val="17EEA3B0"/>
    <w:rsid w:val="18000BB4"/>
    <w:rsid w:val="1807946D"/>
    <w:rsid w:val="181AA513"/>
    <w:rsid w:val="18322EA5"/>
    <w:rsid w:val="18864093"/>
    <w:rsid w:val="18AD16F4"/>
    <w:rsid w:val="18BE4A87"/>
    <w:rsid w:val="18C04B04"/>
    <w:rsid w:val="19024C9B"/>
    <w:rsid w:val="190B9197"/>
    <w:rsid w:val="1926E03C"/>
    <w:rsid w:val="19AA457D"/>
    <w:rsid w:val="19B08127"/>
    <w:rsid w:val="19CE6449"/>
    <w:rsid w:val="19F47BF7"/>
    <w:rsid w:val="1A0D7183"/>
    <w:rsid w:val="1A4E394F"/>
    <w:rsid w:val="1A53F4C5"/>
    <w:rsid w:val="1A5A1AE8"/>
    <w:rsid w:val="1A641F6D"/>
    <w:rsid w:val="1A86EDD8"/>
    <w:rsid w:val="1AC616C4"/>
    <w:rsid w:val="1B16DE4B"/>
    <w:rsid w:val="1B24B0DB"/>
    <w:rsid w:val="1B3B229B"/>
    <w:rsid w:val="1B4E7FEB"/>
    <w:rsid w:val="1B7FB4E3"/>
    <w:rsid w:val="1B8A580B"/>
    <w:rsid w:val="1BA83094"/>
    <w:rsid w:val="1BE3241F"/>
    <w:rsid w:val="1BFFEFCE"/>
    <w:rsid w:val="1C044D26"/>
    <w:rsid w:val="1C094C5F"/>
    <w:rsid w:val="1C680BE1"/>
    <w:rsid w:val="1CE68E52"/>
    <w:rsid w:val="1CEA504C"/>
    <w:rsid w:val="1D0345D8"/>
    <w:rsid w:val="1D1C6E35"/>
    <w:rsid w:val="1D23E209"/>
    <w:rsid w:val="1D6406B6"/>
    <w:rsid w:val="1D68C41B"/>
    <w:rsid w:val="1DE0DBFD"/>
    <w:rsid w:val="1DF1290D"/>
    <w:rsid w:val="1DFEB73A"/>
    <w:rsid w:val="1E21E9E2"/>
    <w:rsid w:val="1E2832FB"/>
    <w:rsid w:val="1E35C30D"/>
    <w:rsid w:val="1E9463D3"/>
    <w:rsid w:val="1EA2C83F"/>
    <w:rsid w:val="1EE35708"/>
    <w:rsid w:val="1F070495"/>
    <w:rsid w:val="1F0A3CAC"/>
    <w:rsid w:val="1F0D1516"/>
    <w:rsid w:val="1F110756"/>
    <w:rsid w:val="1F27F305"/>
    <w:rsid w:val="1F2D8C0B"/>
    <w:rsid w:val="1F6BFBC0"/>
    <w:rsid w:val="1F8A7C67"/>
    <w:rsid w:val="2008C658"/>
    <w:rsid w:val="2021F10E"/>
    <w:rsid w:val="20328A94"/>
    <w:rsid w:val="2059FE48"/>
    <w:rsid w:val="207CD8AB"/>
    <w:rsid w:val="208391AB"/>
    <w:rsid w:val="208E8FEE"/>
    <w:rsid w:val="20F4FB29"/>
    <w:rsid w:val="2116B69B"/>
    <w:rsid w:val="214BA26C"/>
    <w:rsid w:val="21B27791"/>
    <w:rsid w:val="21BDD598"/>
    <w:rsid w:val="21D6B6FB"/>
    <w:rsid w:val="21DC2FC3"/>
    <w:rsid w:val="21E72FC8"/>
    <w:rsid w:val="21EE159C"/>
    <w:rsid w:val="223D2EBD"/>
    <w:rsid w:val="2245BD0F"/>
    <w:rsid w:val="225580BD"/>
    <w:rsid w:val="22B5E1C4"/>
    <w:rsid w:val="22D61720"/>
    <w:rsid w:val="2323A755"/>
    <w:rsid w:val="233BAF0A"/>
    <w:rsid w:val="2349CBE8"/>
    <w:rsid w:val="2367C0FA"/>
    <w:rsid w:val="237F9272"/>
    <w:rsid w:val="2385157A"/>
    <w:rsid w:val="239D894C"/>
    <w:rsid w:val="23C106AC"/>
    <w:rsid w:val="23CA62EE"/>
    <w:rsid w:val="23CD4955"/>
    <w:rsid w:val="23D1EB24"/>
    <w:rsid w:val="23D92770"/>
    <w:rsid w:val="23FD6881"/>
    <w:rsid w:val="240D3B07"/>
    <w:rsid w:val="241A258B"/>
    <w:rsid w:val="2442E27B"/>
    <w:rsid w:val="24490999"/>
    <w:rsid w:val="2463B745"/>
    <w:rsid w:val="24667D20"/>
    <w:rsid w:val="249885FE"/>
    <w:rsid w:val="24B0CC52"/>
    <w:rsid w:val="24C719AA"/>
    <w:rsid w:val="24D77F6B"/>
    <w:rsid w:val="2560C746"/>
    <w:rsid w:val="2562FD30"/>
    <w:rsid w:val="257430C3"/>
    <w:rsid w:val="2579EFA3"/>
    <w:rsid w:val="25AA1E43"/>
    <w:rsid w:val="25ED7B42"/>
    <w:rsid w:val="25FC6078"/>
    <w:rsid w:val="2680988B"/>
    <w:rsid w:val="268EADD0"/>
    <w:rsid w:val="26930E86"/>
    <w:rsid w:val="26ABE82C"/>
    <w:rsid w:val="26B31907"/>
    <w:rsid w:val="26D849D1"/>
    <w:rsid w:val="26DBEEF5"/>
    <w:rsid w:val="26E6FBCF"/>
    <w:rsid w:val="27100124"/>
    <w:rsid w:val="2720DE98"/>
    <w:rsid w:val="27261348"/>
    <w:rsid w:val="2740671D"/>
    <w:rsid w:val="2743097A"/>
    <w:rsid w:val="27585CAA"/>
    <w:rsid w:val="27687501"/>
    <w:rsid w:val="2784F585"/>
    <w:rsid w:val="27B6833A"/>
    <w:rsid w:val="2803C417"/>
    <w:rsid w:val="28143CE4"/>
    <w:rsid w:val="28245B5E"/>
    <w:rsid w:val="282A3CD5"/>
    <w:rsid w:val="28322A5B"/>
    <w:rsid w:val="2834F079"/>
    <w:rsid w:val="2890AD96"/>
    <w:rsid w:val="2891C5CC"/>
    <w:rsid w:val="289399FC"/>
    <w:rsid w:val="28944051"/>
    <w:rsid w:val="28ABD185"/>
    <w:rsid w:val="28D3F29E"/>
    <w:rsid w:val="28E46605"/>
    <w:rsid w:val="28E9344A"/>
    <w:rsid w:val="28EE72D3"/>
    <w:rsid w:val="2904246C"/>
    <w:rsid w:val="2917A717"/>
    <w:rsid w:val="292C785B"/>
    <w:rsid w:val="29608DB9"/>
    <w:rsid w:val="2963C74C"/>
    <w:rsid w:val="296BDEDB"/>
    <w:rsid w:val="29785081"/>
    <w:rsid w:val="29A52B62"/>
    <w:rsid w:val="29C1F50D"/>
    <w:rsid w:val="29E1C8E0"/>
    <w:rsid w:val="29EAEB9F"/>
    <w:rsid w:val="2A103DAF"/>
    <w:rsid w:val="2A476A45"/>
    <w:rsid w:val="2A4F8F6C"/>
    <w:rsid w:val="2A5FD568"/>
    <w:rsid w:val="2A63542E"/>
    <w:rsid w:val="2A782C38"/>
    <w:rsid w:val="2AA1E3A1"/>
    <w:rsid w:val="2AA6058A"/>
    <w:rsid w:val="2AD0CDBA"/>
    <w:rsid w:val="2B2699DE"/>
    <w:rsid w:val="2B4BDD31"/>
    <w:rsid w:val="2B555F63"/>
    <w:rsid w:val="2B6401A5"/>
    <w:rsid w:val="2B69CB1D"/>
    <w:rsid w:val="2B69E9AC"/>
    <w:rsid w:val="2B8D6D87"/>
    <w:rsid w:val="2BA41242"/>
    <w:rsid w:val="2BA80045"/>
    <w:rsid w:val="2BE165F9"/>
    <w:rsid w:val="2C19108F"/>
    <w:rsid w:val="2C66DB61"/>
    <w:rsid w:val="2C7B35B2"/>
    <w:rsid w:val="2C826C79"/>
    <w:rsid w:val="2C82AC6A"/>
    <w:rsid w:val="2CB32E71"/>
    <w:rsid w:val="2CE5BC2A"/>
    <w:rsid w:val="2CF4F767"/>
    <w:rsid w:val="2CFF8085"/>
    <w:rsid w:val="2D20F8CA"/>
    <w:rsid w:val="2D5C96D5"/>
    <w:rsid w:val="2D81B264"/>
    <w:rsid w:val="2DA01DA7"/>
    <w:rsid w:val="2DC107D1"/>
    <w:rsid w:val="2DCC9F1D"/>
    <w:rsid w:val="2DF8619A"/>
    <w:rsid w:val="2E0D2C95"/>
    <w:rsid w:val="2E105B07"/>
    <w:rsid w:val="2E2462FD"/>
    <w:rsid w:val="2E4D9741"/>
    <w:rsid w:val="2E6D4B63"/>
    <w:rsid w:val="2E7B2B72"/>
    <w:rsid w:val="2E8F6365"/>
    <w:rsid w:val="2EB511B6"/>
    <w:rsid w:val="2EB58915"/>
    <w:rsid w:val="2ECECE4B"/>
    <w:rsid w:val="2EE4BD29"/>
    <w:rsid w:val="2F09D832"/>
    <w:rsid w:val="2F13C53A"/>
    <w:rsid w:val="2F5CD832"/>
    <w:rsid w:val="2F606354"/>
    <w:rsid w:val="2F636B3B"/>
    <w:rsid w:val="2F6D51A3"/>
    <w:rsid w:val="2F747ED4"/>
    <w:rsid w:val="2F8586DA"/>
    <w:rsid w:val="2F8D414C"/>
    <w:rsid w:val="2F93AC92"/>
    <w:rsid w:val="2FA81405"/>
    <w:rsid w:val="2FD82233"/>
    <w:rsid w:val="2FF5B5DE"/>
    <w:rsid w:val="302A30AC"/>
    <w:rsid w:val="304C38C1"/>
    <w:rsid w:val="308F88BC"/>
    <w:rsid w:val="3090ABC2"/>
    <w:rsid w:val="30A5A893"/>
    <w:rsid w:val="30BED0F0"/>
    <w:rsid w:val="30E5E169"/>
    <w:rsid w:val="30EB3234"/>
    <w:rsid w:val="3116A829"/>
    <w:rsid w:val="313002E3"/>
    <w:rsid w:val="3151EC25"/>
    <w:rsid w:val="3154EFB6"/>
    <w:rsid w:val="31729C66"/>
    <w:rsid w:val="31819200"/>
    <w:rsid w:val="31A7EB1A"/>
    <w:rsid w:val="31D92B30"/>
    <w:rsid w:val="3219DF8B"/>
    <w:rsid w:val="3231D8F8"/>
    <w:rsid w:val="324178F4"/>
    <w:rsid w:val="325AA151"/>
    <w:rsid w:val="327B5097"/>
    <w:rsid w:val="328D2D7F"/>
    <w:rsid w:val="32C7061C"/>
    <w:rsid w:val="32CB4A88"/>
    <w:rsid w:val="32D34C85"/>
    <w:rsid w:val="32DC4446"/>
    <w:rsid w:val="32E23A12"/>
    <w:rsid w:val="32EA7736"/>
    <w:rsid w:val="32FBF76D"/>
    <w:rsid w:val="330845A9"/>
    <w:rsid w:val="330877DF"/>
    <w:rsid w:val="3346C755"/>
    <w:rsid w:val="337B5163"/>
    <w:rsid w:val="33F13C80"/>
    <w:rsid w:val="3409A414"/>
    <w:rsid w:val="343223B2"/>
    <w:rsid w:val="34638E8D"/>
    <w:rsid w:val="346C68AD"/>
    <w:rsid w:val="34730383"/>
    <w:rsid w:val="349E21BD"/>
    <w:rsid w:val="34A0D983"/>
    <w:rsid w:val="34E297B6"/>
    <w:rsid w:val="3531AE56"/>
    <w:rsid w:val="353A1AF9"/>
    <w:rsid w:val="355C9501"/>
    <w:rsid w:val="355FBC2F"/>
    <w:rsid w:val="35AB2056"/>
    <w:rsid w:val="35C4DE15"/>
    <w:rsid w:val="35CE56A1"/>
    <w:rsid w:val="35CFA4D8"/>
    <w:rsid w:val="3602EB4A"/>
    <w:rsid w:val="362DB5E2"/>
    <w:rsid w:val="3659EA46"/>
    <w:rsid w:val="36700B1B"/>
    <w:rsid w:val="3674E53F"/>
    <w:rsid w:val="36909323"/>
    <w:rsid w:val="36A4D43C"/>
    <w:rsid w:val="36A5FC11"/>
    <w:rsid w:val="36E8583D"/>
    <w:rsid w:val="37126725"/>
    <w:rsid w:val="374F0667"/>
    <w:rsid w:val="3756AF40"/>
    <w:rsid w:val="379A773F"/>
    <w:rsid w:val="379AE67E"/>
    <w:rsid w:val="37ACA742"/>
    <w:rsid w:val="37C5D7A9"/>
    <w:rsid w:val="381A3878"/>
    <w:rsid w:val="3841CC72"/>
    <w:rsid w:val="384EA75C"/>
    <w:rsid w:val="387168BB"/>
    <w:rsid w:val="38939E4B"/>
    <w:rsid w:val="38B96B5F"/>
    <w:rsid w:val="38C9E2D5"/>
    <w:rsid w:val="391672BB"/>
    <w:rsid w:val="396A0AFC"/>
    <w:rsid w:val="3983E96A"/>
    <w:rsid w:val="39B608D9"/>
    <w:rsid w:val="39C61006"/>
    <w:rsid w:val="3A8E5002"/>
    <w:rsid w:val="3AA4EEF2"/>
    <w:rsid w:val="3AD65C6D"/>
    <w:rsid w:val="3B502F21"/>
    <w:rsid w:val="3B6B689C"/>
    <w:rsid w:val="3B6CBB1A"/>
    <w:rsid w:val="3B796D34"/>
    <w:rsid w:val="3B9BAA91"/>
    <w:rsid w:val="3BEA5BB7"/>
    <w:rsid w:val="3BF501D7"/>
    <w:rsid w:val="3C150D1E"/>
    <w:rsid w:val="3C1AEFA6"/>
    <w:rsid w:val="3C3EBFD1"/>
    <w:rsid w:val="3C74FF1B"/>
    <w:rsid w:val="3CE11307"/>
    <w:rsid w:val="3D02972E"/>
    <w:rsid w:val="3D0738FD"/>
    <w:rsid w:val="3D10BD22"/>
    <w:rsid w:val="3D1ACB72"/>
    <w:rsid w:val="3D207A50"/>
    <w:rsid w:val="3D23F8B5"/>
    <w:rsid w:val="3D4691FE"/>
    <w:rsid w:val="3D5164B8"/>
    <w:rsid w:val="3D72D4ED"/>
    <w:rsid w:val="3D857533"/>
    <w:rsid w:val="3D96D4FF"/>
    <w:rsid w:val="3DAB2056"/>
    <w:rsid w:val="3DB51880"/>
    <w:rsid w:val="3DC18E60"/>
    <w:rsid w:val="3DC5C3BB"/>
    <w:rsid w:val="3E20BD12"/>
    <w:rsid w:val="3E334F15"/>
    <w:rsid w:val="3E36B2F1"/>
    <w:rsid w:val="3E617BEF"/>
    <w:rsid w:val="3E6D857B"/>
    <w:rsid w:val="3E88A779"/>
    <w:rsid w:val="3E8AC440"/>
    <w:rsid w:val="3ED4B995"/>
    <w:rsid w:val="3F2CA299"/>
    <w:rsid w:val="3F353A26"/>
    <w:rsid w:val="3F432B90"/>
    <w:rsid w:val="3F486551"/>
    <w:rsid w:val="3F575169"/>
    <w:rsid w:val="3F710B02"/>
    <w:rsid w:val="3FB601F1"/>
    <w:rsid w:val="3FBC8D73"/>
    <w:rsid w:val="3FD51C24"/>
    <w:rsid w:val="3FDD48E6"/>
    <w:rsid w:val="3FEF2926"/>
    <w:rsid w:val="400B99C8"/>
    <w:rsid w:val="400B9F60"/>
    <w:rsid w:val="400F4C87"/>
    <w:rsid w:val="400FE7CF"/>
    <w:rsid w:val="40119049"/>
    <w:rsid w:val="40123744"/>
    <w:rsid w:val="4038A459"/>
    <w:rsid w:val="4047DE8C"/>
    <w:rsid w:val="405AC0E7"/>
    <w:rsid w:val="40915E91"/>
    <w:rsid w:val="40C650DD"/>
    <w:rsid w:val="4106743C"/>
    <w:rsid w:val="411C9D1A"/>
    <w:rsid w:val="412AAF2C"/>
    <w:rsid w:val="412BCFD4"/>
    <w:rsid w:val="4157C428"/>
    <w:rsid w:val="4168F380"/>
    <w:rsid w:val="416B714D"/>
    <w:rsid w:val="4170EC85"/>
    <w:rsid w:val="41B735F5"/>
    <w:rsid w:val="41DCF664"/>
    <w:rsid w:val="42184B01"/>
    <w:rsid w:val="425F8A44"/>
    <w:rsid w:val="426ACF20"/>
    <w:rsid w:val="426E3E31"/>
    <w:rsid w:val="42750750"/>
    <w:rsid w:val="42B192F2"/>
    <w:rsid w:val="42C21ED7"/>
    <w:rsid w:val="42DB05D8"/>
    <w:rsid w:val="42E1E345"/>
    <w:rsid w:val="436729A0"/>
    <w:rsid w:val="438D9419"/>
    <w:rsid w:val="43A85751"/>
    <w:rsid w:val="43B63760"/>
    <w:rsid w:val="43C419FC"/>
    <w:rsid w:val="441E9261"/>
    <w:rsid w:val="4421A6EA"/>
    <w:rsid w:val="44259CE4"/>
    <w:rsid w:val="444D6353"/>
    <w:rsid w:val="44793BE6"/>
    <w:rsid w:val="448F64EA"/>
    <w:rsid w:val="44D88C35"/>
    <w:rsid w:val="44DF0AEB"/>
    <w:rsid w:val="4500A906"/>
    <w:rsid w:val="45048D98"/>
    <w:rsid w:val="45124AE2"/>
    <w:rsid w:val="4515C86F"/>
    <w:rsid w:val="453945CF"/>
    <w:rsid w:val="45984A05"/>
    <w:rsid w:val="45DDCADB"/>
    <w:rsid w:val="45F9BF99"/>
    <w:rsid w:val="45FA6E8B"/>
    <w:rsid w:val="45FF73C8"/>
    <w:rsid w:val="466E30B9"/>
    <w:rsid w:val="46A1E932"/>
    <w:rsid w:val="46B62C57"/>
    <w:rsid w:val="46DE7369"/>
    <w:rsid w:val="46EF20BB"/>
    <w:rsid w:val="46F8E792"/>
    <w:rsid w:val="47002A22"/>
    <w:rsid w:val="470CCA54"/>
    <w:rsid w:val="475FE886"/>
    <w:rsid w:val="478067B2"/>
    <w:rsid w:val="479DC6D0"/>
    <w:rsid w:val="47D7248D"/>
    <w:rsid w:val="47DFCA15"/>
    <w:rsid w:val="47F8836E"/>
    <w:rsid w:val="480C1524"/>
    <w:rsid w:val="488AF11C"/>
    <w:rsid w:val="488EFB89"/>
    <w:rsid w:val="4899529C"/>
    <w:rsid w:val="48AF419A"/>
    <w:rsid w:val="49241F35"/>
    <w:rsid w:val="4931CC56"/>
    <w:rsid w:val="4971C296"/>
    <w:rsid w:val="49D75C68"/>
    <w:rsid w:val="49FD7459"/>
    <w:rsid w:val="4A03F5BE"/>
    <w:rsid w:val="4A4AEF4B"/>
    <w:rsid w:val="4A9734CA"/>
    <w:rsid w:val="4AA37C7A"/>
    <w:rsid w:val="4AAD29A1"/>
    <w:rsid w:val="4ADF596A"/>
    <w:rsid w:val="4AE3983D"/>
    <w:rsid w:val="4AE7B11A"/>
    <w:rsid w:val="4B0F7F15"/>
    <w:rsid w:val="4B4135A3"/>
    <w:rsid w:val="4B442A1B"/>
    <w:rsid w:val="4B4F7108"/>
    <w:rsid w:val="4B65E605"/>
    <w:rsid w:val="4B6652EB"/>
    <w:rsid w:val="4B732CC9"/>
    <w:rsid w:val="4B8EB5E3"/>
    <w:rsid w:val="4B9CF64D"/>
    <w:rsid w:val="4BF99325"/>
    <w:rsid w:val="4C0ABCDD"/>
    <w:rsid w:val="4C4E0A94"/>
    <w:rsid w:val="4C69BD1E"/>
    <w:rsid w:val="4C737365"/>
    <w:rsid w:val="4CABBE72"/>
    <w:rsid w:val="4CB3380D"/>
    <w:rsid w:val="4CF4ECCE"/>
    <w:rsid w:val="4CF5CC23"/>
    <w:rsid w:val="4CF74169"/>
    <w:rsid w:val="4D038412"/>
    <w:rsid w:val="4D19B495"/>
    <w:rsid w:val="4D293115"/>
    <w:rsid w:val="4D2FA4BC"/>
    <w:rsid w:val="4D92374D"/>
    <w:rsid w:val="4DBC9A81"/>
    <w:rsid w:val="4DDF78D0"/>
    <w:rsid w:val="4DE3A000"/>
    <w:rsid w:val="4DE6A3A6"/>
    <w:rsid w:val="4E561230"/>
    <w:rsid w:val="4EA6B8C9"/>
    <w:rsid w:val="4EAD9AED"/>
    <w:rsid w:val="4EE289FE"/>
    <w:rsid w:val="4EF8353D"/>
    <w:rsid w:val="4EFB2A40"/>
    <w:rsid w:val="4EFE5EA6"/>
    <w:rsid w:val="4F09331A"/>
    <w:rsid w:val="4FCFEA32"/>
    <w:rsid w:val="4FF1E291"/>
    <w:rsid w:val="50470D6E"/>
    <w:rsid w:val="505A417E"/>
    <w:rsid w:val="50634165"/>
    <w:rsid w:val="50A6748A"/>
    <w:rsid w:val="50D991DC"/>
    <w:rsid w:val="50F0AF6E"/>
    <w:rsid w:val="510184D4"/>
    <w:rsid w:val="510531EF"/>
    <w:rsid w:val="514948E3"/>
    <w:rsid w:val="5175C8B1"/>
    <w:rsid w:val="51767904"/>
    <w:rsid w:val="519FAD48"/>
    <w:rsid w:val="51B18CA7"/>
    <w:rsid w:val="51C57B79"/>
    <w:rsid w:val="51DE598B"/>
    <w:rsid w:val="51DE980C"/>
    <w:rsid w:val="51E4A437"/>
    <w:rsid w:val="51EA07F4"/>
    <w:rsid w:val="51F4A742"/>
    <w:rsid w:val="520315DF"/>
    <w:rsid w:val="521C1EF5"/>
    <w:rsid w:val="521EFE23"/>
    <w:rsid w:val="521FA347"/>
    <w:rsid w:val="524AC690"/>
    <w:rsid w:val="524DE1D4"/>
    <w:rsid w:val="52895A6D"/>
    <w:rsid w:val="52A3177B"/>
    <w:rsid w:val="52CB017B"/>
    <w:rsid w:val="52FD304C"/>
    <w:rsid w:val="532A383A"/>
    <w:rsid w:val="5347CBE5"/>
    <w:rsid w:val="53804AF9"/>
    <w:rsid w:val="539EE640"/>
    <w:rsid w:val="53A8694E"/>
    <w:rsid w:val="53BE1579"/>
    <w:rsid w:val="53E2C1C9"/>
    <w:rsid w:val="53F75428"/>
    <w:rsid w:val="5405C081"/>
    <w:rsid w:val="54088CBD"/>
    <w:rsid w:val="542BFE4E"/>
    <w:rsid w:val="546C3D09"/>
    <w:rsid w:val="546EBF62"/>
    <w:rsid w:val="547C652F"/>
    <w:rsid w:val="5486B5C1"/>
    <w:rsid w:val="5498B10A"/>
    <w:rsid w:val="54E99C7D"/>
    <w:rsid w:val="5525F0A8"/>
    <w:rsid w:val="55541E7A"/>
    <w:rsid w:val="556B2E21"/>
    <w:rsid w:val="5580BCF6"/>
    <w:rsid w:val="5625D64A"/>
    <w:rsid w:val="56368096"/>
    <w:rsid w:val="56875932"/>
    <w:rsid w:val="5688AC9F"/>
    <w:rsid w:val="56971B0A"/>
    <w:rsid w:val="569AC9B0"/>
    <w:rsid w:val="56D4D424"/>
    <w:rsid w:val="56F91AD2"/>
    <w:rsid w:val="572A09CB"/>
    <w:rsid w:val="57351C08"/>
    <w:rsid w:val="574F290A"/>
    <w:rsid w:val="576F00BA"/>
    <w:rsid w:val="57CE81EF"/>
    <w:rsid w:val="58218B21"/>
    <w:rsid w:val="58261939"/>
    <w:rsid w:val="582DF185"/>
    <w:rsid w:val="58452E70"/>
    <w:rsid w:val="58613016"/>
    <w:rsid w:val="5865C2A2"/>
    <w:rsid w:val="586C6269"/>
    <w:rsid w:val="588EF6E6"/>
    <w:rsid w:val="592B1BBA"/>
    <w:rsid w:val="592BF09B"/>
    <w:rsid w:val="592EF8B3"/>
    <w:rsid w:val="595F3065"/>
    <w:rsid w:val="597D34FD"/>
    <w:rsid w:val="5987D945"/>
    <w:rsid w:val="59B4AF89"/>
    <w:rsid w:val="5A028375"/>
    <w:rsid w:val="5A0E6290"/>
    <w:rsid w:val="5A284C3B"/>
    <w:rsid w:val="5A2ABB33"/>
    <w:rsid w:val="5A425D9C"/>
    <w:rsid w:val="5A4A31A4"/>
    <w:rsid w:val="5A5CDA65"/>
    <w:rsid w:val="5A737CDC"/>
    <w:rsid w:val="5A9DE010"/>
    <w:rsid w:val="5AA18DFA"/>
    <w:rsid w:val="5AA6ED2D"/>
    <w:rsid w:val="5AC487F2"/>
    <w:rsid w:val="5ACA50B2"/>
    <w:rsid w:val="5AD2C37A"/>
    <w:rsid w:val="5AD2D36D"/>
    <w:rsid w:val="5AE8E240"/>
    <w:rsid w:val="5AF89ADB"/>
    <w:rsid w:val="5B038F61"/>
    <w:rsid w:val="5B19F6B3"/>
    <w:rsid w:val="5B36BDEC"/>
    <w:rsid w:val="5BA893F5"/>
    <w:rsid w:val="5BB032CD"/>
    <w:rsid w:val="5BC59B46"/>
    <w:rsid w:val="5BC8C2B7"/>
    <w:rsid w:val="5BEE0F1D"/>
    <w:rsid w:val="5BEFDEBC"/>
    <w:rsid w:val="5BEFFE7A"/>
    <w:rsid w:val="5BF58A3A"/>
    <w:rsid w:val="5BF9965C"/>
    <w:rsid w:val="5C088D2B"/>
    <w:rsid w:val="5C24D532"/>
    <w:rsid w:val="5C3BC741"/>
    <w:rsid w:val="5C42BD8E"/>
    <w:rsid w:val="5C558E23"/>
    <w:rsid w:val="5C5F30A7"/>
    <w:rsid w:val="5C9AD198"/>
    <w:rsid w:val="5CAD1B0A"/>
    <w:rsid w:val="5CC40254"/>
    <w:rsid w:val="5CF4FC44"/>
    <w:rsid w:val="5D0A0766"/>
    <w:rsid w:val="5D323D20"/>
    <w:rsid w:val="5D38C443"/>
    <w:rsid w:val="5D8BCEDB"/>
    <w:rsid w:val="5DB485E4"/>
    <w:rsid w:val="5DB600D6"/>
    <w:rsid w:val="5DEB8C99"/>
    <w:rsid w:val="5DF59CEF"/>
    <w:rsid w:val="5E079C83"/>
    <w:rsid w:val="5E14109B"/>
    <w:rsid w:val="5E22E2CE"/>
    <w:rsid w:val="5E2AAD87"/>
    <w:rsid w:val="5E48686A"/>
    <w:rsid w:val="5E849887"/>
    <w:rsid w:val="5E8AD624"/>
    <w:rsid w:val="5EA24528"/>
    <w:rsid w:val="5EB64D1E"/>
    <w:rsid w:val="5EB7E366"/>
    <w:rsid w:val="5EBAD512"/>
    <w:rsid w:val="5ECCD2EE"/>
    <w:rsid w:val="5EE503F9"/>
    <w:rsid w:val="5F030891"/>
    <w:rsid w:val="5F0E76DF"/>
    <w:rsid w:val="5F3D3B80"/>
    <w:rsid w:val="5F43197A"/>
    <w:rsid w:val="5F609115"/>
    <w:rsid w:val="5F73C50E"/>
    <w:rsid w:val="5F761F0D"/>
    <w:rsid w:val="5FA54976"/>
    <w:rsid w:val="601374A9"/>
    <w:rsid w:val="603A2ADF"/>
    <w:rsid w:val="60729057"/>
    <w:rsid w:val="6073B238"/>
    <w:rsid w:val="60990C69"/>
    <w:rsid w:val="60E37FB7"/>
    <w:rsid w:val="60F56BF3"/>
    <w:rsid w:val="610976B6"/>
    <w:rsid w:val="61376727"/>
    <w:rsid w:val="6154CB32"/>
    <w:rsid w:val="616F1E85"/>
    <w:rsid w:val="61A305AC"/>
    <w:rsid w:val="61AC0F58"/>
    <w:rsid w:val="61C8DCE9"/>
    <w:rsid w:val="61DEAC79"/>
    <w:rsid w:val="61E1E2DC"/>
    <w:rsid w:val="62C32109"/>
    <w:rsid w:val="62E979D0"/>
    <w:rsid w:val="62F3D43F"/>
    <w:rsid w:val="63087A28"/>
    <w:rsid w:val="6317A25D"/>
    <w:rsid w:val="6334A076"/>
    <w:rsid w:val="635EB8FD"/>
    <w:rsid w:val="636A3258"/>
    <w:rsid w:val="638BED6E"/>
    <w:rsid w:val="639BE1AD"/>
    <w:rsid w:val="63A04411"/>
    <w:rsid w:val="63B18006"/>
    <w:rsid w:val="63BF7297"/>
    <w:rsid w:val="63C26944"/>
    <w:rsid w:val="63D0AD2B"/>
    <w:rsid w:val="63E1E904"/>
    <w:rsid w:val="644AD7ED"/>
    <w:rsid w:val="645859AB"/>
    <w:rsid w:val="6458A1CD"/>
    <w:rsid w:val="64A32F4F"/>
    <w:rsid w:val="64A49BA6"/>
    <w:rsid w:val="64AABBA1"/>
    <w:rsid w:val="64C9C29E"/>
    <w:rsid w:val="64D12AFF"/>
    <w:rsid w:val="64DB7500"/>
    <w:rsid w:val="6507CA95"/>
    <w:rsid w:val="65209674"/>
    <w:rsid w:val="655E20B2"/>
    <w:rsid w:val="65649144"/>
    <w:rsid w:val="65659979"/>
    <w:rsid w:val="6575CC1B"/>
    <w:rsid w:val="65B3F603"/>
    <w:rsid w:val="65DE406A"/>
    <w:rsid w:val="65E7023D"/>
    <w:rsid w:val="65F2A5C3"/>
    <w:rsid w:val="662FD765"/>
    <w:rsid w:val="669E0D30"/>
    <w:rsid w:val="66B184F2"/>
    <w:rsid w:val="66B1D1F2"/>
    <w:rsid w:val="66BAC863"/>
    <w:rsid w:val="66CA28CF"/>
    <w:rsid w:val="66F25957"/>
    <w:rsid w:val="67084DED"/>
    <w:rsid w:val="670CA30C"/>
    <w:rsid w:val="67163003"/>
    <w:rsid w:val="6732BBFC"/>
    <w:rsid w:val="674FA2FF"/>
    <w:rsid w:val="678036EE"/>
    <w:rsid w:val="6789E29D"/>
    <w:rsid w:val="67B27F69"/>
    <w:rsid w:val="67EC295C"/>
    <w:rsid w:val="6812A8CF"/>
    <w:rsid w:val="6883A121"/>
    <w:rsid w:val="688F30FE"/>
    <w:rsid w:val="698AFCCB"/>
    <w:rsid w:val="69965C35"/>
    <w:rsid w:val="699B675E"/>
    <w:rsid w:val="69D095CA"/>
    <w:rsid w:val="69DBE83E"/>
    <w:rsid w:val="69F43152"/>
    <w:rsid w:val="69FA4494"/>
    <w:rsid w:val="6A307A83"/>
    <w:rsid w:val="6A3F80D3"/>
    <w:rsid w:val="6A3FEEAF"/>
    <w:rsid w:val="6A5AC168"/>
    <w:rsid w:val="6A5E4153"/>
    <w:rsid w:val="6A898337"/>
    <w:rsid w:val="6AD52DFD"/>
    <w:rsid w:val="6B01DA9D"/>
    <w:rsid w:val="6B0B320A"/>
    <w:rsid w:val="6B0C631E"/>
    <w:rsid w:val="6B40EFE4"/>
    <w:rsid w:val="6B8486D6"/>
    <w:rsid w:val="6BDE2978"/>
    <w:rsid w:val="6BEEC30A"/>
    <w:rsid w:val="6C22E539"/>
    <w:rsid w:val="6C4247AB"/>
    <w:rsid w:val="6C499C61"/>
    <w:rsid w:val="6C52BC85"/>
    <w:rsid w:val="6C64199A"/>
    <w:rsid w:val="6C64D07C"/>
    <w:rsid w:val="6C905C16"/>
    <w:rsid w:val="6CDCC045"/>
    <w:rsid w:val="6CE91BEB"/>
    <w:rsid w:val="6CEA89EB"/>
    <w:rsid w:val="6CF5B670"/>
    <w:rsid w:val="6CF94B8B"/>
    <w:rsid w:val="6CF9E537"/>
    <w:rsid w:val="6D02D8BC"/>
    <w:rsid w:val="6D33C7B5"/>
    <w:rsid w:val="6D5E2AE9"/>
    <w:rsid w:val="6DA2EF07"/>
    <w:rsid w:val="6DBAE874"/>
    <w:rsid w:val="6DDBEB4B"/>
    <w:rsid w:val="6E08D4F3"/>
    <w:rsid w:val="6E11EF1B"/>
    <w:rsid w:val="6E1F55B7"/>
    <w:rsid w:val="6E3686E6"/>
    <w:rsid w:val="6E6321CE"/>
    <w:rsid w:val="6E69CD58"/>
    <w:rsid w:val="6E883DBA"/>
    <w:rsid w:val="6EC16D26"/>
    <w:rsid w:val="6EDCAFA0"/>
    <w:rsid w:val="6EDD1401"/>
    <w:rsid w:val="6F050982"/>
    <w:rsid w:val="6F2A2A92"/>
    <w:rsid w:val="6F2C882F"/>
    <w:rsid w:val="6F562BF5"/>
    <w:rsid w:val="6FB467F2"/>
    <w:rsid w:val="6FC7FCD8"/>
    <w:rsid w:val="6FD93CB4"/>
    <w:rsid w:val="6FE15FBE"/>
    <w:rsid w:val="701EAF0C"/>
    <w:rsid w:val="702CB7ED"/>
    <w:rsid w:val="70AADA58"/>
    <w:rsid w:val="70B4B1C9"/>
    <w:rsid w:val="70CA02EC"/>
    <w:rsid w:val="70D25FB1"/>
    <w:rsid w:val="710EB088"/>
    <w:rsid w:val="71112748"/>
    <w:rsid w:val="7153A777"/>
    <w:rsid w:val="7174F9C8"/>
    <w:rsid w:val="7185AB24"/>
    <w:rsid w:val="71C8884E"/>
    <w:rsid w:val="71CDF8AD"/>
    <w:rsid w:val="71DAAB90"/>
    <w:rsid w:val="724B0094"/>
    <w:rsid w:val="72816A47"/>
    <w:rsid w:val="72ACF7A9"/>
    <w:rsid w:val="72ADE580"/>
    <w:rsid w:val="72E63424"/>
    <w:rsid w:val="72FAFB88"/>
    <w:rsid w:val="7316B732"/>
    <w:rsid w:val="73171095"/>
    <w:rsid w:val="7337A08D"/>
    <w:rsid w:val="7368291B"/>
    <w:rsid w:val="7374F83A"/>
    <w:rsid w:val="73992375"/>
    <w:rsid w:val="739F8733"/>
    <w:rsid w:val="73B05394"/>
    <w:rsid w:val="73B0D69C"/>
    <w:rsid w:val="73F18499"/>
    <w:rsid w:val="7401A3AE"/>
    <w:rsid w:val="743B5151"/>
    <w:rsid w:val="7442C575"/>
    <w:rsid w:val="74492901"/>
    <w:rsid w:val="745EE5D9"/>
    <w:rsid w:val="74631014"/>
    <w:rsid w:val="74C25BD9"/>
    <w:rsid w:val="75002910"/>
    <w:rsid w:val="7504BB9C"/>
    <w:rsid w:val="7542CF28"/>
    <w:rsid w:val="756E34FC"/>
    <w:rsid w:val="7580AF16"/>
    <w:rsid w:val="758FC378"/>
    <w:rsid w:val="75AE3146"/>
    <w:rsid w:val="75D7A42C"/>
    <w:rsid w:val="76044957"/>
    <w:rsid w:val="7610F02D"/>
    <w:rsid w:val="7618AAE2"/>
    <w:rsid w:val="7629B2E8"/>
    <w:rsid w:val="764A8067"/>
    <w:rsid w:val="76A142E9"/>
    <w:rsid w:val="76A7AF3A"/>
    <w:rsid w:val="76F38A7D"/>
    <w:rsid w:val="76F7F8F9"/>
    <w:rsid w:val="77265F3D"/>
    <w:rsid w:val="7755226F"/>
    <w:rsid w:val="777CC31C"/>
    <w:rsid w:val="7837C9D2"/>
    <w:rsid w:val="7851A6CE"/>
    <w:rsid w:val="78CF1E69"/>
    <w:rsid w:val="792F03EB"/>
    <w:rsid w:val="7977EC51"/>
    <w:rsid w:val="797CA49F"/>
    <w:rsid w:val="798BF447"/>
    <w:rsid w:val="7993FA33"/>
    <w:rsid w:val="79D01655"/>
    <w:rsid w:val="7A02A37D"/>
    <w:rsid w:val="7A078404"/>
    <w:rsid w:val="7A0BCD40"/>
    <w:rsid w:val="7A48007A"/>
    <w:rsid w:val="7A5E1E8E"/>
    <w:rsid w:val="7A7C1FD2"/>
    <w:rsid w:val="7A976BD3"/>
    <w:rsid w:val="7AF3B2CD"/>
    <w:rsid w:val="7B0043F5"/>
    <w:rsid w:val="7B8050E1"/>
    <w:rsid w:val="7BBEBE7D"/>
    <w:rsid w:val="7BDC14BF"/>
    <w:rsid w:val="7BE36E21"/>
    <w:rsid w:val="7C010EC2"/>
    <w:rsid w:val="7C06BF2B"/>
    <w:rsid w:val="7C116FB4"/>
    <w:rsid w:val="7C30DCF1"/>
    <w:rsid w:val="7C7BCE6F"/>
    <w:rsid w:val="7C9632E0"/>
    <w:rsid w:val="7C9F26D1"/>
    <w:rsid w:val="7CB6B050"/>
    <w:rsid w:val="7CC2FD91"/>
    <w:rsid w:val="7D18FC86"/>
    <w:rsid w:val="7D3A7144"/>
    <w:rsid w:val="7D811A76"/>
    <w:rsid w:val="7DD019E9"/>
    <w:rsid w:val="7DD6A67C"/>
    <w:rsid w:val="7E14915C"/>
    <w:rsid w:val="7E1FE172"/>
    <w:rsid w:val="7E37E4B7"/>
    <w:rsid w:val="7E581E55"/>
    <w:rsid w:val="7EB32D3C"/>
    <w:rsid w:val="7EB53C58"/>
    <w:rsid w:val="7EB94CE4"/>
    <w:rsid w:val="7EBAB8A0"/>
    <w:rsid w:val="7EFFA618"/>
    <w:rsid w:val="7F0A38B3"/>
    <w:rsid w:val="7F18D371"/>
    <w:rsid w:val="7F1AD8BE"/>
    <w:rsid w:val="7F25CFAE"/>
    <w:rsid w:val="7F8229B0"/>
    <w:rsid w:val="7FF6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F1567"/>
  <w15:docId w15:val="{A3C78D75-B591-4878-9E06-E9FB54CD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F2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EF2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CD"/>
    <w:pPr>
      <w:keepNext/>
      <w:keepLines/>
      <w:numPr>
        <w:ilvl w:val="2"/>
        <w:numId w:val="4"/>
      </w:numPr>
      <w:spacing w:before="200" w:after="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F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F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F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F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F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F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82"/>
  </w:style>
  <w:style w:type="paragraph" w:styleId="Footer">
    <w:name w:val="footer"/>
    <w:basedOn w:val="Normal"/>
    <w:link w:val="Foot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82"/>
  </w:style>
  <w:style w:type="paragraph" w:styleId="NoSpacing">
    <w:name w:val="No Spacing"/>
    <w:link w:val="NoSpacingChar"/>
    <w:uiPriority w:val="1"/>
    <w:qFormat/>
    <w:rsid w:val="00E463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38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8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46382"/>
    <w:pPr>
      <w:spacing w:before="120" w:after="60" w:line="240" w:lineRule="auto"/>
    </w:pPr>
    <w:rPr>
      <w:rFonts w:ascii="Tahoma" w:eastAsia="Times New Roman" w:hAnsi="Tahoma" w:cs="Times New Roman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6382"/>
    <w:rPr>
      <w:rFonts w:ascii="Tahoma" w:eastAsia="Times New Roman" w:hAnsi="Tahoma" w:cs="Times New Roman"/>
      <w:bCs/>
      <w:noProof/>
      <w:kern w:val="28"/>
      <w:sz w:val="32"/>
      <w:szCs w:val="32"/>
      <w:lang w:eastAsia="en-US"/>
    </w:rPr>
  </w:style>
  <w:style w:type="paragraph" w:customStyle="1" w:styleId="TableText">
    <w:name w:val="Table Text"/>
    <w:basedOn w:val="Normal"/>
    <w:rsid w:val="00E46382"/>
    <w:pPr>
      <w:spacing w:before="60" w:after="60" w:line="240" w:lineRule="auto"/>
    </w:pPr>
    <w:rPr>
      <w:rFonts w:ascii="Arial" w:eastAsia="Times New Roman" w:hAnsi="Arial" w:cs="Times New Roman"/>
      <w:noProof/>
      <w:spacing w:val="-5"/>
      <w:sz w:val="16"/>
      <w:szCs w:val="20"/>
      <w:lang w:val="en-GB"/>
    </w:rPr>
  </w:style>
  <w:style w:type="paragraph" w:customStyle="1" w:styleId="TableTextHeaderCentered">
    <w:name w:val="Table Text Header Centered"/>
    <w:basedOn w:val="Normal"/>
    <w:rsid w:val="00E46382"/>
    <w:pPr>
      <w:spacing w:before="120" w:after="120" w:line="240" w:lineRule="auto"/>
      <w:jc w:val="center"/>
    </w:pPr>
    <w:rPr>
      <w:rFonts w:ascii="Tahoma" w:eastAsia="Times New Roman" w:hAnsi="Tahoma" w:cs="Times New Roman"/>
      <w:noProof/>
      <w:color w:val="FFFFFF"/>
      <w:spacing w:val="-5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F31DB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Style1">
    <w:name w:val="Style1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table" w:customStyle="1" w:styleId="BAStyle">
    <w:name w:val="BA Style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character" w:styleId="PlaceholderText">
    <w:name w:val="Placeholder Text"/>
    <w:basedOn w:val="DefaultParagraphFont"/>
    <w:uiPriority w:val="99"/>
    <w:semiHidden/>
    <w:rsid w:val="00D77B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5E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E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CCD"/>
    <w:rPr>
      <w:rFonts w:ascii="Arial" w:eastAsiaTheme="majorEastAsia" w:hAnsi="Arial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DD0700"/>
    <w:pPr>
      <w:widowControl w:val="0"/>
      <w:tabs>
        <w:tab w:val="left" w:pos="162"/>
        <w:tab w:val="left" w:pos="709"/>
      </w:tabs>
      <w:spacing w:before="120" w:after="0" w:line="240" w:lineRule="atLeast"/>
      <w:ind w:left="709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7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7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2C7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2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2C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70DE"/>
    <w:pPr>
      <w:spacing w:line="240" w:lineRule="auto"/>
      <w:jc w:val="center"/>
    </w:pPr>
    <w:rPr>
      <w:rFonts w:ascii="Arial" w:hAnsi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S%204060\Tyler%20-%20CofT\Templates\Project%20Visio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F9775FA25BF4580DBD708B4B0C2D3" ma:contentTypeVersion="7" ma:contentTypeDescription="Create a new document." ma:contentTypeScope="" ma:versionID="e34325bd1dd02c4f2aad784efc808167">
  <xsd:schema xmlns:xsd="http://www.w3.org/2001/XMLSchema" xmlns:xs="http://www.w3.org/2001/XMLSchema" xmlns:p="http://schemas.microsoft.com/office/2006/metadata/properties" xmlns:ns3="4fcae603-7440-4b64-98a1-3936056e29d0" xmlns:ns4="71b2df43-7e39-4922-96e7-a12d4d3ecf0a" targetNamespace="http://schemas.microsoft.com/office/2006/metadata/properties" ma:root="true" ma:fieldsID="4bfcf966723d56117a9130ed8e2fa771" ns3:_="" ns4:_="">
    <xsd:import namespace="4fcae603-7440-4b64-98a1-3936056e29d0"/>
    <xsd:import namespace="71b2df43-7e39-4922-96e7-a12d4d3ec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ae603-7440-4b64-98a1-3936056e2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2df43-7e39-4922-96e7-a12d4d3e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6A986-3834-4BA4-B8CE-1E2C0D9ACE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0FB69A-4CD6-41E2-A7AD-511FFB648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ae603-7440-4b64-98a1-3936056e29d0"/>
    <ds:schemaRef ds:uri="71b2df43-7e39-4922-96e7-a12d4d3ec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C6B0FF-5864-44BE-8896-3A4D77C545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57BF31-E394-45DC-BC74-55CA8AC908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Vision Document</Template>
  <TotalTime>7</TotalTime>
  <Pages>11</Pages>
  <Words>1659</Words>
  <Characters>9459</Characters>
  <Application>Microsoft Office Word</Application>
  <DocSecurity>0</DocSecurity>
  <Lines>78</Lines>
  <Paragraphs>22</Paragraphs>
  <ScaleCrop>false</ScaleCrop>
  <Company>Company name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Foodie App</dc:title>
  <dc:subject>Project Vision Document</dc:subject>
  <dc:creator>Tyler</dc:creator>
  <cp:keywords/>
  <cp:lastModifiedBy>Elam He</cp:lastModifiedBy>
  <cp:revision>8</cp:revision>
  <dcterms:created xsi:type="dcterms:W3CDTF">2022-09-30T20:52:00Z</dcterms:created>
  <dcterms:modified xsi:type="dcterms:W3CDTF">2022-09-30T21:08:00Z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0x010100BA2F9775FA25BF4580DBD708B4B0C2D3</vt:lpwstr>
  </property>
</Properties>
</file>