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  <w:lang w:val="en-US"/>
        </w:rPr>
        <w:t>σ</w:t>
      </w:r>
      <w:r>
        <w:rPr>
          <w:rFonts w:cs="Calibri" w:cstheme="minorHAnsi"/>
          <w:sz w:val="32"/>
          <w:szCs w:val="32"/>
          <w:vertAlign w:val="subscript"/>
          <w:lang w:val="en-US"/>
        </w:rPr>
        <w:t xml:space="preserve">sal&gt;2800 </w:t>
      </w:r>
      <w:r>
        <w:rPr>
          <w:rFonts w:cs="Calibri" w:cstheme="minorHAnsi"/>
          <w:sz w:val="32"/>
          <w:szCs w:val="32"/>
          <w:lang w:val="en-US"/>
        </w:rPr>
        <w:t>(emp)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  <w:lang w:val="en-US"/>
        </w:rPr>
        <w:t>σ</w:t>
      </w:r>
      <w:r>
        <w:rPr>
          <w:rFonts w:cs="Calibri" w:cstheme="minorHAnsi"/>
          <w:sz w:val="32"/>
          <w:szCs w:val="32"/>
          <w:vertAlign w:val="subscript"/>
          <w:lang w:val="en-US"/>
        </w:rPr>
        <w:t xml:space="preserve">deptno=10 or depnto=20 </w:t>
      </w:r>
      <w:r>
        <w:rPr>
          <w:rFonts w:cs="Calibri" w:cstheme="minorHAnsi"/>
          <w:sz w:val="32"/>
          <w:szCs w:val="32"/>
          <w:lang w:val="en-US"/>
        </w:rPr>
        <w:t>(emp)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  <w:lang w:val="en-US"/>
        </w:rPr>
        <w:t>σ</w:t>
      </w:r>
      <w:r>
        <w:rPr>
          <w:rFonts w:cs="Calibri" w:cstheme="minorHAnsi"/>
          <w:sz w:val="32"/>
          <w:szCs w:val="32"/>
          <w:vertAlign w:val="subscript"/>
          <w:lang w:val="en-US"/>
        </w:rPr>
        <w:t xml:space="preserve">comm&gt;600 </w:t>
      </w:r>
      <w:r>
        <w:rPr>
          <w:rFonts w:cs="Calibri" w:cstheme="minorHAnsi"/>
          <w:sz w:val="32"/>
          <w:szCs w:val="32"/>
          <w:lang w:val="en-US"/>
        </w:rPr>
        <w:t>(emp)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  <w:lang w:val="en-US"/>
        </w:rPr>
        <w:t>–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  <w:lang w:val="en-US"/>
        </w:rPr>
        <w:t>σ</w:t>
      </w:r>
      <w:r>
        <w:rPr>
          <w:rFonts w:cs="Calibri" w:cstheme="minorHAnsi"/>
          <w:sz w:val="32"/>
          <w:szCs w:val="32"/>
          <w:vertAlign w:val="subscript"/>
          <w:lang w:val="en-US"/>
        </w:rPr>
        <w:t xml:space="preserve">comm = NULL </w:t>
      </w:r>
      <w:r>
        <w:rPr>
          <w:rFonts w:cs="Calibri" w:cstheme="minorHAnsi"/>
          <w:sz w:val="32"/>
          <w:szCs w:val="32"/>
          <w:lang w:val="en-US"/>
        </w:rPr>
        <w:t>(emp)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 Light" w:ascii="Calibri Light" w:hAnsi="Calibri Light"/>
          <w:sz w:val="32"/>
          <w:szCs w:val="32"/>
          <w:lang w:val="en-US"/>
        </w:rPr>
        <w:t>δ(π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>job</w:t>
      </w:r>
      <w:r>
        <w:rPr>
          <w:sz w:val="32"/>
          <w:szCs w:val="32"/>
          <w:lang w:val="en-US"/>
        </w:rPr>
        <w:t>(emp))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 Light" w:ascii="Calibri Light" w:hAnsi="Calibri Light"/>
          <w:sz w:val="32"/>
          <w:szCs w:val="32"/>
          <w:lang w:val="en-US"/>
        </w:rPr>
        <w:t>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 xml:space="preserve">ename, </w:t>
      </w:r>
      <w:r>
        <w:rPr>
          <w:rFonts w:cs="Calibri" w:cstheme="minorHAnsi"/>
          <w:sz w:val="32"/>
          <w:szCs w:val="32"/>
          <w:vertAlign w:val="subscript"/>
          <w:lang w:val="en-US"/>
        </w:rPr>
        <w:t>2*sal -&gt; doublesal</w:t>
      </w:r>
      <w:r>
        <w:rPr>
          <w:rFonts w:cs="Calibri" w:cstheme="minorHAnsi"/>
          <w:sz w:val="32"/>
          <w:szCs w:val="32"/>
          <w:lang w:val="en-US"/>
        </w:rPr>
        <w:t xml:space="preserve"> (σ</w:t>
      </w:r>
      <w:r>
        <w:rPr>
          <w:rFonts w:cs="Calibri" w:cstheme="minorHAnsi"/>
          <w:sz w:val="32"/>
          <w:szCs w:val="32"/>
          <w:vertAlign w:val="subscript"/>
          <w:lang w:val="en-US"/>
        </w:rPr>
        <w:t>deptno=10</w:t>
      </w:r>
      <w:r>
        <w:rPr>
          <w:rFonts w:cs="Calibri" w:cstheme="minorHAnsi"/>
          <w:sz w:val="32"/>
          <w:szCs w:val="32"/>
          <w:lang w:val="en-US"/>
        </w:rPr>
        <w:t>(emp))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  <w:lang w:val="en-US"/>
        </w:rPr>
        <w:t>σ</w:t>
      </w:r>
      <w:r>
        <w:rPr>
          <w:rFonts w:cs="Calibri" w:cstheme="minorHAnsi"/>
          <w:sz w:val="32"/>
          <w:szCs w:val="32"/>
          <w:vertAlign w:val="subscript"/>
          <w:lang w:val="en-US"/>
        </w:rPr>
        <w:t xml:space="preserve">hiredate &gt; ’82.JAN.01’ </w:t>
      </w:r>
      <w:r>
        <w:rPr>
          <w:rFonts w:cs="Calibri" w:cstheme="minorHAnsi"/>
          <w:sz w:val="32"/>
          <w:szCs w:val="32"/>
          <w:lang w:val="en-US"/>
        </w:rPr>
        <w:t>(emp)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  <w:lang w:val="en-US"/>
        </w:rPr>
        <w:t>σ</w:t>
      </w:r>
      <w:r>
        <w:rPr>
          <w:rFonts w:cs="Calibri" w:cstheme="minorHAnsi"/>
          <w:sz w:val="32"/>
          <w:szCs w:val="32"/>
          <w:vertAlign w:val="subscript"/>
          <w:lang w:val="en-US"/>
        </w:rPr>
        <w:t xml:space="preserve"> ename LIKE ‘%A%’  </w:t>
      </w:r>
      <w:r>
        <w:rPr>
          <w:rFonts w:cs="Calibri" w:cstheme="minorHAnsi"/>
          <w:sz w:val="32"/>
          <w:szCs w:val="32"/>
          <w:lang w:val="en-US"/>
        </w:rPr>
        <w:t>(emp)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" w:cstheme="minorHAnsi"/>
          <w:sz w:val="32"/>
          <w:szCs w:val="32"/>
          <w:lang w:val="en-US"/>
        </w:rPr>
        <w:t>σ</w:t>
      </w:r>
      <w:r>
        <w:rPr>
          <w:rFonts w:cs="Calibri" w:cstheme="minorHAnsi"/>
          <w:sz w:val="32"/>
          <w:szCs w:val="32"/>
          <w:vertAlign w:val="subscript"/>
          <w:lang w:val="en-US"/>
        </w:rPr>
        <w:t xml:space="preserve"> sal &gt;= 2000 and sal&lt;=3000</w:t>
      </w:r>
      <w:r>
        <w:rPr>
          <w:rFonts w:cs="Calibri" w:cstheme="minorHAnsi"/>
          <w:sz w:val="32"/>
          <w:szCs w:val="32"/>
          <w:lang w:val="en-US"/>
        </w:rPr>
        <w:t>(emp)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 Light" w:ascii="Calibri Light" w:hAnsi="Calibri Light"/>
          <w:sz w:val="32"/>
          <w:szCs w:val="32"/>
          <w:lang w:val="en-US"/>
        </w:rPr>
        <w:t>τ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>sal</w:t>
      </w:r>
      <w:r>
        <w:rPr>
          <w:rFonts w:cs="Calibri Light" w:ascii="Calibri Light" w:hAnsi="Calibri Light"/>
          <w:sz w:val="32"/>
          <w:szCs w:val="32"/>
          <w:lang w:val="en-US"/>
        </w:rPr>
        <w:t xml:space="preserve"> (π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>ename, sal</w:t>
      </w:r>
      <w:r>
        <w:rPr>
          <w:sz w:val="32"/>
          <w:szCs w:val="32"/>
          <w:lang w:val="en-US"/>
        </w:rPr>
        <w:t>(emp))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cs="Calibri Light" w:ascii="Calibri Light" w:hAnsi="Calibri Light"/>
          <w:sz w:val="32"/>
          <w:szCs w:val="32"/>
          <w:lang w:val="en-US"/>
        </w:rPr>
        <w:t>τ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>sal desc, ename asc</w:t>
      </w:r>
      <w:r>
        <w:rPr>
          <w:rFonts w:cs="Calibri Light" w:ascii="Calibri Light" w:hAnsi="Calibri Light"/>
          <w:sz w:val="32"/>
          <w:szCs w:val="32"/>
          <w:lang w:val="en-US"/>
        </w:rPr>
        <w:t xml:space="preserve"> (π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>ename, sal</w:t>
      </w:r>
      <w:r>
        <w:rPr>
          <w:sz w:val="32"/>
          <w:szCs w:val="32"/>
          <w:lang w:val="en-US"/>
        </w:rPr>
        <w:t>(emp))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rFonts w:cs="Calibri Light" w:ascii="Calibri Light" w:hAnsi="Calibri Light"/>
          <w:sz w:val="32"/>
          <w:szCs w:val="32"/>
          <w:lang w:val="en-US"/>
        </w:rPr>
        <w:t>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>fruits</w:t>
      </w:r>
      <w:r>
        <w:rPr>
          <w:sz w:val="32"/>
          <w:szCs w:val="32"/>
          <w:lang w:val="en-US"/>
        </w:rPr>
        <w:t xml:space="preserve">(likes) - </w:t>
      </w:r>
      <w:r>
        <w:rPr>
          <w:rFonts w:cs="Calibri Light" w:ascii="Calibri Light" w:hAnsi="Calibri Light"/>
          <w:sz w:val="32"/>
          <w:szCs w:val="32"/>
          <w:lang w:val="en-US"/>
        </w:rPr>
        <w:t>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>fruits</w:t>
      </w:r>
      <w:r>
        <w:rPr>
          <w:sz w:val="32"/>
          <w:szCs w:val="32"/>
          <w:lang w:val="en-US"/>
        </w:rPr>
        <w:t>(</w:t>
      </w:r>
      <w:r>
        <w:rPr>
          <w:rFonts w:cs="Calibri" w:cstheme="minorAscii"/>
          <w:sz w:val="32"/>
          <w:szCs w:val="32"/>
          <w:lang w:val="en-US"/>
        </w:rPr>
        <w:t>σ</w:t>
      </w:r>
      <w:r>
        <w:rPr>
          <w:rFonts w:cs="Calibri" w:cstheme="minorAscii"/>
          <w:sz w:val="32"/>
          <w:szCs w:val="32"/>
          <w:vertAlign w:val="subscript"/>
          <w:lang w:val="en-US"/>
        </w:rPr>
        <w:t xml:space="preserve"> name=’Winnie’</w:t>
      </w:r>
      <w:r>
        <w:rPr>
          <w:rFonts w:cs="Calibri" w:cstheme="minorAscii"/>
          <w:sz w:val="32"/>
          <w:szCs w:val="32"/>
          <w:lang w:val="en-US"/>
        </w:rPr>
        <w:t>(likes)</w:t>
      </w:r>
      <w:r>
        <w:rPr>
          <w:sz w:val="32"/>
          <w:szCs w:val="32"/>
          <w:lang w:val="en-US"/>
        </w:rPr>
        <w:t>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Calibri" w:asciiTheme="minorAscii" w:cstheme="minorAscii" w:eastAsiaTheme="minorAscii" w:hAnsiTheme="minorAscii"/>
          <w:sz w:val="32"/>
          <w:szCs w:val="32"/>
          <w:lang w:val="en-US"/>
        </w:rPr>
      </w:pPr>
      <w:r>
        <w:rPr>
          <w:rFonts w:cs="Calibri Light" w:ascii="Calibri Light" w:hAnsi="Calibri Light"/>
          <w:sz w:val="32"/>
          <w:szCs w:val="32"/>
          <w:lang w:val="en-US"/>
        </w:rPr>
        <w:t xml:space="preserve">3. </w:t>
      </w:r>
      <w:r>
        <w:rPr>
          <w:rFonts w:cs="Calibri Light" w:ascii="Calibri Light" w:hAnsi="Calibri Light"/>
          <w:sz w:val="32"/>
          <w:szCs w:val="32"/>
          <w:lang w:val="en-US"/>
        </w:rPr>
        <w:t>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 xml:space="preserve">name </w:t>
      </w:r>
      <w:r>
        <w:rPr>
          <w:rFonts w:cs="Calibri" w:cstheme="minorAscii"/>
          <w:sz w:val="32"/>
          <w:szCs w:val="32"/>
          <w:lang w:val="en-US"/>
        </w:rPr>
        <w:t>(σ</w:t>
      </w:r>
      <w:r>
        <w:rPr>
          <w:rFonts w:cs="Calibri" w:cstheme="minorAscii"/>
          <w:sz w:val="32"/>
          <w:szCs w:val="32"/>
          <w:vertAlign w:val="subscript"/>
          <w:lang w:val="en-US"/>
        </w:rPr>
        <w:t>fruits=”apple”</w:t>
      </w:r>
      <w:r>
        <w:rPr>
          <w:rFonts w:cs="Calibri" w:cstheme="minorAscii"/>
          <w:sz w:val="32"/>
          <w:szCs w:val="32"/>
          <w:lang w:val="en-US"/>
        </w:rPr>
        <w:t xml:space="preserve">(likes))  </w:t>
      </w:r>
      <w:r>
        <w:rPr>
          <w:rFonts w:cs="Calibri Light" w:ascii="Calibri Light" w:hAnsi="Calibri Light"/>
          <w:sz w:val="32"/>
          <w:szCs w:val="32"/>
          <w:lang w:val="en-US"/>
        </w:rPr>
        <w:t>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 xml:space="preserve">name </w:t>
      </w:r>
      <w:r>
        <w:rPr>
          <w:rFonts w:cs="Calibri" w:cstheme="minorAscii"/>
          <w:sz w:val="32"/>
          <w:szCs w:val="32"/>
          <w:lang w:val="en-US"/>
        </w:rPr>
        <w:t>(σ</w:t>
      </w:r>
      <w:r>
        <w:rPr>
          <w:rFonts w:cs="Calibri" w:cstheme="minorAscii"/>
          <w:sz w:val="32"/>
          <w:szCs w:val="32"/>
          <w:vertAlign w:val="subscript"/>
          <w:lang w:val="en-US"/>
        </w:rPr>
        <w:t>fruits=”pear”</w:t>
      </w:r>
      <w:r>
        <w:rPr>
          <w:rFonts w:cs="Calibri" w:cstheme="minorAscii"/>
          <w:sz w:val="32"/>
          <w:szCs w:val="32"/>
          <w:lang w:val="en-US"/>
        </w:rPr>
        <w:t>(likes))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Calibri" w:asciiTheme="minorAscii" w:cstheme="minorAscii" w:eastAsiaTheme="minorAscii" w:hAnsiTheme="minorAscii"/>
          <w:sz w:val="32"/>
          <w:szCs w:val="32"/>
          <w:lang w:val="en-US"/>
        </w:rPr>
      </w:pPr>
      <w:r>
        <w:rPr>
          <w:rFonts w:cs="Calibri Light" w:ascii="Calibri Light" w:hAnsi="Calibri Light"/>
          <w:sz w:val="32"/>
          <w:szCs w:val="32"/>
          <w:lang w:val="en-US"/>
        </w:rPr>
        <w:t xml:space="preserve">4. </w:t>
      </w:r>
      <w:r>
        <w:rPr>
          <w:rFonts w:cs="Calibri Light" w:ascii="Calibri Light" w:hAnsi="Calibri Light"/>
          <w:sz w:val="32"/>
          <w:szCs w:val="32"/>
          <w:lang w:val="en-US"/>
        </w:rPr>
        <w:t>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 xml:space="preserve">name </w:t>
      </w:r>
      <w:r>
        <w:rPr>
          <w:rFonts w:cs="Calibri" w:cstheme="minorAscii"/>
          <w:sz w:val="32"/>
          <w:szCs w:val="32"/>
          <w:lang w:val="en-US"/>
        </w:rPr>
        <w:t>(σ</w:t>
      </w:r>
      <w:r>
        <w:rPr>
          <w:rFonts w:cs="Calibri" w:cstheme="minorAscii"/>
          <w:sz w:val="32"/>
          <w:szCs w:val="32"/>
          <w:vertAlign w:val="subscript"/>
          <w:lang w:val="en-US"/>
        </w:rPr>
        <w:t>fruits=”apple”</w:t>
      </w:r>
      <w:r>
        <w:rPr>
          <w:rFonts w:cs="Calibri" w:cstheme="minorAscii"/>
          <w:sz w:val="32"/>
          <w:szCs w:val="32"/>
          <w:lang w:val="en-US"/>
        </w:rPr>
        <w:t xml:space="preserve">(likes)) - </w:t>
      </w:r>
      <w:r>
        <w:rPr>
          <w:rFonts w:cs="Calibri Light" w:ascii="Calibri Light" w:hAnsi="Calibri Light"/>
          <w:sz w:val="32"/>
          <w:szCs w:val="32"/>
          <w:lang w:val="en-US"/>
        </w:rPr>
        <w:t>π</w:t>
      </w:r>
      <w:r>
        <w:rPr>
          <w:rFonts w:cs="Calibri Light" w:ascii="Calibri Light" w:hAnsi="Calibri Light"/>
          <w:sz w:val="32"/>
          <w:szCs w:val="32"/>
          <w:vertAlign w:val="subscript"/>
          <w:lang w:val="en-US"/>
        </w:rPr>
        <w:t xml:space="preserve">name </w:t>
      </w:r>
      <w:r>
        <w:rPr>
          <w:rFonts w:cs="Calibri" w:cstheme="minorAscii"/>
          <w:sz w:val="32"/>
          <w:szCs w:val="32"/>
          <w:lang w:val="en-US"/>
        </w:rPr>
        <w:t>(σ</w:t>
      </w:r>
      <w:r>
        <w:rPr>
          <w:rFonts w:cs="Calibri" w:cstheme="minorAscii"/>
          <w:sz w:val="32"/>
          <w:szCs w:val="32"/>
          <w:vertAlign w:val="subscript"/>
          <w:lang w:val="en-US"/>
        </w:rPr>
        <w:t>fruits=”pear”</w:t>
      </w:r>
      <w:r>
        <w:rPr>
          <w:rFonts w:cs="Calibri" w:cstheme="minorAscii"/>
          <w:sz w:val="32"/>
          <w:szCs w:val="32"/>
          <w:lang w:val="en-US"/>
        </w:rPr>
        <w:t>(likes))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before="0" w:after="160"/>
        <w:rPr>
          <w:rFonts w:cs="Calibri" w:cstheme="minorAscii"/>
          <w:sz w:val="32"/>
          <w:szCs w:val="32"/>
          <w:vertAlign w:val="subscript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39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B5E17BBA67A8746BF9973BBC7CFF5E4" ma:contentTypeVersion="2" ma:contentTypeDescription="Új dokumentum létrehozása." ma:contentTypeScope="" ma:versionID="0fe6dfbab14eb6c7036d9f6fa5fe4227">
  <xsd:schema xmlns:xsd="http://www.w3.org/2001/XMLSchema" xmlns:xs="http://www.w3.org/2001/XMLSchema" xmlns:p="http://schemas.microsoft.com/office/2006/metadata/properties" xmlns:ns2="94ddf11f-e1b9-47db-88cf-39230d6a4d89" targetNamespace="http://schemas.microsoft.com/office/2006/metadata/properties" ma:root="true" ma:fieldsID="4a134fab8939d05e1aaeb71371ed3e11" ns2:_="">
    <xsd:import namespace="94ddf11f-e1b9-47db-88cf-39230d6a4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df11f-e1b9-47db-88cf-39230d6a4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D9642-01E8-4DB2-93B5-69CD3129FCFA}"/>
</file>

<file path=customXml/itemProps2.xml><?xml version="1.0" encoding="utf-8"?>
<ds:datastoreItem xmlns:ds="http://schemas.openxmlformats.org/officeDocument/2006/customXml" ds:itemID="{1F2D5C69-D464-438E-BC14-226EE9D2C53E}"/>
</file>

<file path=customXml/itemProps3.xml><?xml version="1.0" encoding="utf-8"?>
<ds:datastoreItem xmlns:ds="http://schemas.openxmlformats.org/officeDocument/2006/customXml" ds:itemID="{5161EDD9-D6AA-4A9A-B09E-5359622914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78</Words>
  <Characters>466</Characters>
  <CharactersWithSpaces>511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2021-02-19T07:44:00Z</dcterms:created>
  <dc:creator>Pál Tamás</dc:creator>
  <dc:description/>
  <dc:language>en-GB</dc:language>
  <cp:lastModifiedBy/>
  <dcterms:modified xsi:type="dcterms:W3CDTF">2021-03-09T08:54:58Z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0x010100FB5E17BBA67A8746BF9973BBC7CFF5E4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