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A6FD" w14:textId="77777777" w:rsidR="00610A8A" w:rsidRDefault="00000000">
      <w:pPr>
        <w:pStyle w:val="Title"/>
      </w:pPr>
      <w:bookmarkStart w:id="0" w:name="_365jsq5911hq" w:colFirst="0" w:colLast="0"/>
      <w:bookmarkEnd w:id="0"/>
      <w:r>
        <w:t>Team 3 Architecture Document</w:t>
      </w:r>
    </w:p>
    <w:p w14:paraId="2625058A" w14:textId="77777777" w:rsidR="00610A8A" w:rsidRDefault="00610A8A"/>
    <w:p w14:paraId="75523980" w14:textId="77777777" w:rsidR="00610A8A" w:rsidRDefault="00000000">
      <w:r>
        <w:t>This document contains a discussion on design choices made for milestone 2 in our Settlers of Catan project. The original UML from the project and a partially connected UML for milestone 2 are included along with a writeup. We recommend viewing the UML in browser at the following link:</w:t>
      </w:r>
    </w:p>
    <w:p w14:paraId="6E74D071" w14:textId="77777777" w:rsidR="00610A8A" w:rsidRDefault="00610A8A"/>
    <w:p w14:paraId="126D8374" w14:textId="77777777" w:rsidR="00610A8A" w:rsidRDefault="00000000">
      <w:hyperlink r:id="rId4">
        <w:r>
          <w:rPr>
            <w:color w:val="1155CC"/>
            <w:u w:val="single"/>
          </w:rPr>
          <w:t>https://github.com/yilmazaj/CSSE375Project/tree/main/SoftwareArtifacts</w:t>
        </w:r>
      </w:hyperlink>
    </w:p>
    <w:p w14:paraId="0E58AB1F" w14:textId="77777777" w:rsidR="00610A8A" w:rsidRDefault="00610A8A"/>
    <w:p w14:paraId="7AA97DA7" w14:textId="77777777" w:rsidR="00610A8A" w:rsidRDefault="00000000">
      <w:r>
        <w:t>They are also available for viewing at the bottom of the document in much lower quality.</w:t>
      </w:r>
    </w:p>
    <w:p w14:paraId="5346751D" w14:textId="77777777" w:rsidR="00610A8A" w:rsidRDefault="00000000">
      <w:pPr>
        <w:pStyle w:val="Heading1"/>
      </w:pPr>
      <w:bookmarkStart w:id="1" w:name="_crx44k7ss596" w:colFirst="0" w:colLast="0"/>
      <w:bookmarkEnd w:id="1"/>
      <w:r>
        <w:t>Main Design decisions for each feature</w:t>
      </w:r>
    </w:p>
    <w:p w14:paraId="5107C6B4" w14:textId="77777777" w:rsidR="00610A8A" w:rsidRDefault="00000000">
      <w:pPr>
        <w:pStyle w:val="Heading2"/>
        <w:rPr>
          <w:sz w:val="22"/>
          <w:szCs w:val="22"/>
        </w:rPr>
      </w:pPr>
      <w:bookmarkStart w:id="2" w:name="_yec1b6bj34e8" w:colFirst="0" w:colLast="0"/>
      <w:bookmarkEnd w:id="2"/>
      <w:r>
        <w:t xml:space="preserve">Feature 1. Added GUI card for dice rolls and player </w:t>
      </w:r>
      <w:proofErr w:type="gramStart"/>
      <w:r>
        <w:t>turn</w:t>
      </w:r>
      <w:proofErr w:type="gramEnd"/>
    </w:p>
    <w:p w14:paraId="325EDA2F" w14:textId="77777777" w:rsidR="00610A8A" w:rsidRDefault="00000000">
      <w:r>
        <w:t xml:space="preserve">When adding the GUI for player turns and dice rolling, we detached the simple random number generator from the game class and made it into its own Dice class. We could then pass a copy of this to the separate GUI class which allowed us to separate the classes a bit more as they didn’t have to share the dice roll information directly. This new GUI class replacing the GUI built into the game class also drastically decreased coupling and gave us a greater cohesion between the two parts. In the future it should be </w:t>
      </w:r>
      <w:proofErr w:type="gramStart"/>
      <w:r>
        <w:t>fairly simple</w:t>
      </w:r>
      <w:proofErr w:type="gramEnd"/>
      <w:r>
        <w:t xml:space="preserve"> to swap out the GUI with another and allows us to expand upon the GUI easily.  </w:t>
      </w:r>
    </w:p>
    <w:p w14:paraId="7BE4FB09" w14:textId="77777777" w:rsidR="00610A8A" w:rsidRDefault="00000000">
      <w:pPr>
        <w:pStyle w:val="Heading2"/>
      </w:pPr>
      <w:bookmarkStart w:id="3" w:name="_of9yslx4g23d" w:colFirst="0" w:colLast="0"/>
      <w:bookmarkEnd w:id="3"/>
      <w:r>
        <w:t xml:space="preserve">Feature 2. Added GUI for displaying player </w:t>
      </w:r>
      <w:proofErr w:type="gramStart"/>
      <w:r>
        <w:t>stats</w:t>
      </w:r>
      <w:proofErr w:type="gramEnd"/>
    </w:p>
    <w:p w14:paraId="1A7F90CB" w14:textId="77777777" w:rsidR="00610A8A" w:rsidRDefault="00000000">
      <w:r>
        <w:t xml:space="preserve">When adding the GUI for displaying player statistics, we first had to do away with the console logs displaying rolls, resource amounts, and other such related information. To create a new GUI with all of the player details, we had to create an instance of the </w:t>
      </w:r>
      <w:proofErr w:type="spellStart"/>
      <w:r>
        <w:t>PlayersStatsGUI</w:t>
      </w:r>
      <w:proofErr w:type="spellEnd"/>
      <w:r>
        <w:t xml:space="preserve"> Class (</w:t>
      </w:r>
      <w:proofErr w:type="spellStart"/>
      <w:r>
        <w:t>playerStats</w:t>
      </w:r>
      <w:proofErr w:type="spellEnd"/>
      <w:r>
        <w:t xml:space="preserve">) in the Game </w:t>
      </w:r>
      <w:proofErr w:type="gramStart"/>
      <w:r>
        <w:t>class, and</w:t>
      </w:r>
      <w:proofErr w:type="gramEnd"/>
      <w:r>
        <w:t xml:space="preserve"> pass it the array of Players upon construction. From there, the </w:t>
      </w:r>
      <w:proofErr w:type="spellStart"/>
      <w:r>
        <w:t>PlayersStatsGUI</w:t>
      </w:r>
      <w:proofErr w:type="spellEnd"/>
      <w:r>
        <w:t xml:space="preserve"> creates individual </w:t>
      </w:r>
      <w:proofErr w:type="spellStart"/>
      <w:r>
        <w:t>PlayerStatsGUI</w:t>
      </w:r>
      <w:proofErr w:type="spellEnd"/>
      <w:r>
        <w:t xml:space="preserve"> Class instances for displaying each player’s statistics, then compiles them together in a </w:t>
      </w:r>
      <w:proofErr w:type="spellStart"/>
      <w:r>
        <w:t>JFrame</w:t>
      </w:r>
      <w:proofErr w:type="spellEnd"/>
      <w:r>
        <w:t xml:space="preserve">. From this point, the Game class simply needs to make a one line call to </w:t>
      </w:r>
      <w:proofErr w:type="spellStart"/>
      <w:r>
        <w:t>playerStats’s</w:t>
      </w:r>
      <w:proofErr w:type="spellEnd"/>
      <w:r>
        <w:t xml:space="preserve"> method: </w:t>
      </w:r>
      <w:proofErr w:type="spellStart"/>
      <w:proofErr w:type="gramStart"/>
      <w:r>
        <w:t>updatePlayerStats</w:t>
      </w:r>
      <w:proofErr w:type="spellEnd"/>
      <w:r>
        <w:t>(</w:t>
      </w:r>
      <w:proofErr w:type="gramEnd"/>
      <w:r>
        <w:t xml:space="preserve">) whenever resource amounts are changed, which iterates through each individual </w:t>
      </w:r>
      <w:proofErr w:type="spellStart"/>
      <w:r>
        <w:t>PlayerStatsGUI</w:t>
      </w:r>
      <w:proofErr w:type="spellEnd"/>
      <w:r>
        <w:t xml:space="preserve"> instance and updates resource amounts. These new GUI classes replace the console logs built into the game, </w:t>
      </w:r>
      <w:proofErr w:type="gramStart"/>
      <w:r>
        <w:t>and also</w:t>
      </w:r>
      <w:proofErr w:type="gramEnd"/>
      <w:r>
        <w:t xml:space="preserve"> </w:t>
      </w:r>
      <w:proofErr w:type="gramStart"/>
      <w:r>
        <w:t>keeps</w:t>
      </w:r>
      <w:proofErr w:type="gramEnd"/>
      <w:r>
        <w:t xml:space="preserve"> GUI responsibilities out of the game class. The single method </w:t>
      </w:r>
      <w:proofErr w:type="gramStart"/>
      <w:r>
        <w:t>call</w:t>
      </w:r>
      <w:proofErr w:type="gramEnd"/>
      <w:r>
        <w:t xml:space="preserve"> to update all GUI’s and the flexible iteration creating individual </w:t>
      </w:r>
      <w:proofErr w:type="spellStart"/>
      <w:r>
        <w:t>PlayerStatsGUI</w:t>
      </w:r>
      <w:proofErr w:type="spellEnd"/>
      <w:r>
        <w:t xml:space="preserve"> classes means that making UI changes in the future should require no modification to Game, nor </w:t>
      </w:r>
      <w:proofErr w:type="spellStart"/>
      <w:r>
        <w:t>PlayersStatsGUI</w:t>
      </w:r>
      <w:proofErr w:type="spellEnd"/>
      <w:r>
        <w:t>, and should only require changes to be made at the lowest level (</w:t>
      </w:r>
      <w:proofErr w:type="spellStart"/>
      <w:r>
        <w:t>PlayerStatsGUI</w:t>
      </w:r>
      <w:proofErr w:type="spellEnd"/>
      <w:r>
        <w:t xml:space="preserve">). </w:t>
      </w:r>
    </w:p>
    <w:p w14:paraId="2AE26D6D" w14:textId="77777777" w:rsidR="00610A8A" w:rsidRDefault="00000000">
      <w:pPr>
        <w:pStyle w:val="Heading2"/>
      </w:pPr>
      <w:bookmarkStart w:id="4" w:name="_brdx3fwr8a5m" w:colFirst="0" w:colLast="0"/>
      <w:bookmarkEnd w:id="4"/>
      <w:r>
        <w:lastRenderedPageBreak/>
        <w:t>Feature 3. Added and improved icons for buildings and resources</w:t>
      </w:r>
    </w:p>
    <w:p w14:paraId="4B8CB27B" w14:textId="77777777" w:rsidR="00610A8A" w:rsidRDefault="00000000">
      <w:r>
        <w:t xml:space="preserve">For adding resource icons to the </w:t>
      </w:r>
      <w:proofErr w:type="gramStart"/>
      <w:r>
        <w:t>board</w:t>
      </w:r>
      <w:proofErr w:type="gramEnd"/>
      <w:r>
        <w:t xml:space="preserve"> we decided to use subclasses of an abstract Hex class to separate the different icons. We decided to use the string type of </w:t>
      </w:r>
      <w:proofErr w:type="gramStart"/>
      <w:r>
        <w:t>the hex</w:t>
      </w:r>
      <w:proofErr w:type="gramEnd"/>
      <w:r>
        <w:t xml:space="preserve"> as the icon’s image name which allowed us to generalize the icon drawing to the superclass. We decided to draw the icons in the </w:t>
      </w:r>
      <w:proofErr w:type="spellStart"/>
      <w:r>
        <w:t>drawHex</w:t>
      </w:r>
      <w:proofErr w:type="spellEnd"/>
      <w:r>
        <w:t xml:space="preserve"> method because the resource hex icons only need to be drawn once. For the structure icons, we took a similar approach to resources, though we ultimately ended up collapsing the subclasses to the Structure class. The icon drawing is similar however, with the icon’s image file having the structure’s string type. We decided to call the structure icon drawing method in the paint component class, which would ensure that the structure icons are redrawn and updated as players build structures.</w:t>
      </w:r>
    </w:p>
    <w:p w14:paraId="6FA80840" w14:textId="77777777" w:rsidR="00610A8A" w:rsidRDefault="00000000">
      <w:pPr>
        <w:pStyle w:val="Heading2"/>
      </w:pPr>
      <w:bookmarkStart w:id="5" w:name="_11slykwfc33i" w:colFirst="0" w:colLast="0"/>
      <w:bookmarkEnd w:id="5"/>
      <w:r>
        <w:t xml:space="preserve">Feature 4. Added implementation for </w:t>
      </w:r>
      <w:proofErr w:type="gramStart"/>
      <w:r>
        <w:t>robber</w:t>
      </w:r>
      <w:proofErr w:type="gramEnd"/>
    </w:p>
    <w:p w14:paraId="1C516AD9" w14:textId="77777777" w:rsidR="00610A8A" w:rsidRDefault="00000000">
      <w:proofErr w:type="gramStart"/>
      <w:r>
        <w:t>The majority of</w:t>
      </w:r>
      <w:proofErr w:type="gramEnd"/>
      <w:r>
        <w:t xml:space="preserve"> the design decisions were already made in terms of Robber. There was already a class placeholder for the Robber. The main decision that I made was to move the </w:t>
      </w:r>
      <w:proofErr w:type="spellStart"/>
      <w:r>
        <w:t>activateRobber</w:t>
      </w:r>
      <w:proofErr w:type="spellEnd"/>
      <w:r>
        <w:t xml:space="preserve"> functionality from Game to Robber because it was an instance of feature envy. The </w:t>
      </w:r>
      <w:proofErr w:type="spellStart"/>
      <w:r>
        <w:t>activateRobber</w:t>
      </w:r>
      <w:proofErr w:type="spellEnd"/>
      <w:r>
        <w:t xml:space="preserve"> class already called the required methods, but the methods were not working </w:t>
      </w:r>
      <w:proofErr w:type="gramStart"/>
      <w:r>
        <w:t>correctly</w:t>
      </w:r>
      <w:proofErr w:type="gramEnd"/>
      <w:r>
        <w:t xml:space="preserve"> and certain methods were basically stubs. I filled these out with relevant code to get Robber to function correctly and implemented my own tests to verify. I also verified manually by running the game. </w:t>
      </w:r>
      <w:proofErr w:type="gramStart"/>
      <w:r>
        <w:t>That being said, implementing</w:t>
      </w:r>
      <w:proofErr w:type="gramEnd"/>
      <w:r>
        <w:t xml:space="preserve"> Robber did not involve many major design decisions. </w:t>
      </w:r>
    </w:p>
    <w:p w14:paraId="7A7CDA60" w14:textId="77777777" w:rsidR="00610A8A" w:rsidRDefault="00610A8A"/>
    <w:p w14:paraId="22D28306" w14:textId="77777777" w:rsidR="00610A8A" w:rsidRDefault="00610A8A"/>
    <w:p w14:paraId="00F93142" w14:textId="77777777" w:rsidR="00610A8A" w:rsidRDefault="00610A8A"/>
    <w:p w14:paraId="72E36DAA" w14:textId="77777777" w:rsidR="00610A8A" w:rsidRDefault="00610A8A"/>
    <w:p w14:paraId="19F317E9" w14:textId="77777777" w:rsidR="00610A8A" w:rsidRDefault="00610A8A"/>
    <w:p w14:paraId="1DE8FC1F" w14:textId="77777777" w:rsidR="00610A8A" w:rsidRDefault="00610A8A"/>
    <w:p w14:paraId="0E1CE6C4" w14:textId="77777777" w:rsidR="00610A8A" w:rsidRDefault="00610A8A"/>
    <w:p w14:paraId="05CD94D8" w14:textId="77777777" w:rsidR="00610A8A" w:rsidRDefault="00610A8A"/>
    <w:p w14:paraId="3AD3D951" w14:textId="77777777" w:rsidR="00610A8A" w:rsidRDefault="00610A8A"/>
    <w:p w14:paraId="6C44D0C4" w14:textId="77777777" w:rsidR="00610A8A" w:rsidRDefault="00610A8A"/>
    <w:p w14:paraId="2709CEF7" w14:textId="77777777" w:rsidR="00610A8A" w:rsidRDefault="00610A8A"/>
    <w:p w14:paraId="3E55929A" w14:textId="77777777" w:rsidR="00610A8A" w:rsidRDefault="00610A8A"/>
    <w:p w14:paraId="73E5F29D" w14:textId="77777777" w:rsidR="00610A8A" w:rsidRDefault="00610A8A"/>
    <w:p w14:paraId="5799549D" w14:textId="77777777" w:rsidR="00610A8A" w:rsidRDefault="00610A8A"/>
    <w:p w14:paraId="304FF450" w14:textId="77777777" w:rsidR="00610A8A" w:rsidRDefault="00610A8A"/>
    <w:p w14:paraId="065C5C69" w14:textId="77777777" w:rsidR="00610A8A" w:rsidRDefault="00610A8A"/>
    <w:p w14:paraId="2051D63A" w14:textId="77777777" w:rsidR="00610A8A" w:rsidRDefault="00610A8A"/>
    <w:p w14:paraId="7E943DBE" w14:textId="77777777" w:rsidR="00610A8A" w:rsidRDefault="00610A8A"/>
    <w:p w14:paraId="18119797" w14:textId="77777777" w:rsidR="00610A8A" w:rsidRDefault="00610A8A"/>
    <w:p w14:paraId="75F12F2E" w14:textId="77777777" w:rsidR="00610A8A" w:rsidRDefault="00610A8A"/>
    <w:p w14:paraId="40ABE1CF" w14:textId="77777777" w:rsidR="00610A8A" w:rsidRDefault="00610A8A"/>
    <w:p w14:paraId="1D02A3D5" w14:textId="77777777" w:rsidR="00610A8A" w:rsidRDefault="00610A8A"/>
    <w:p w14:paraId="0953EFDC" w14:textId="77777777" w:rsidR="00610A8A" w:rsidRDefault="00000000">
      <w:pPr>
        <w:rPr>
          <w:b/>
        </w:rPr>
      </w:pPr>
      <w:r>
        <w:rPr>
          <w:b/>
        </w:rPr>
        <w:lastRenderedPageBreak/>
        <w:t>Old UML</w:t>
      </w:r>
    </w:p>
    <w:p w14:paraId="7425775A" w14:textId="77777777" w:rsidR="00610A8A" w:rsidRDefault="00000000">
      <w:r>
        <w:rPr>
          <w:noProof/>
        </w:rPr>
        <w:drawing>
          <wp:inline distT="114300" distB="114300" distL="114300" distR="114300" wp14:anchorId="25B4F089" wp14:editId="297C754A">
            <wp:extent cx="5299437" cy="79581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99437" cy="7958138"/>
                    </a:xfrm>
                    <a:prstGeom prst="rect">
                      <a:avLst/>
                    </a:prstGeom>
                    <a:ln/>
                  </pic:spPr>
                </pic:pic>
              </a:graphicData>
            </a:graphic>
          </wp:inline>
        </w:drawing>
      </w:r>
    </w:p>
    <w:p w14:paraId="5C60ACE2" w14:textId="77777777" w:rsidR="00610A8A" w:rsidRDefault="00000000">
      <w:pPr>
        <w:rPr>
          <w:b/>
        </w:rPr>
      </w:pPr>
      <w:r>
        <w:rPr>
          <w:b/>
        </w:rPr>
        <w:lastRenderedPageBreak/>
        <w:t>New UML</w:t>
      </w:r>
    </w:p>
    <w:p w14:paraId="03D5373E" w14:textId="77777777" w:rsidR="00610A8A" w:rsidRDefault="00000000">
      <w:r>
        <w:rPr>
          <w:noProof/>
        </w:rPr>
        <w:drawing>
          <wp:inline distT="114300" distB="114300" distL="114300" distR="114300" wp14:anchorId="26AC503B" wp14:editId="3B8EB1B0">
            <wp:extent cx="7739062" cy="33644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rot="16200000">
                      <a:off x="0" y="0"/>
                      <a:ext cx="7739062" cy="3364428"/>
                    </a:xfrm>
                    <a:prstGeom prst="rect">
                      <a:avLst/>
                    </a:prstGeom>
                    <a:ln/>
                  </pic:spPr>
                </pic:pic>
              </a:graphicData>
            </a:graphic>
          </wp:inline>
        </w:drawing>
      </w:r>
    </w:p>
    <w:sectPr w:rsidR="00610A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A8A"/>
    <w:rsid w:val="00610A8A"/>
    <w:rsid w:val="00EF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F193"/>
  <w15:docId w15:val="{0BEF3FA7-FB68-4EF2-AF80-D4285FE6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yilmazaj/CSSE375Project/tree/main/SoftwareArti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Yilmaz, Aj</dc:creator>
  <cp:lastModifiedBy>Yilmaz, Aj</cp:lastModifiedBy>
  <cp:revision>2</cp:revision>
  <dcterms:created xsi:type="dcterms:W3CDTF">2023-03-31T01:59:00Z</dcterms:created>
  <dcterms:modified xsi:type="dcterms:W3CDTF">2023-03-31T01:59:00Z</dcterms:modified>
</cp:coreProperties>
</file>