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You’re a global administrator in Azure Active Directory for a marketing organization. Your organization recently added a small developer team to build a new website hosted on Azure. You’re also partnering with an external organization to design the website. You’ve been asked to add the new developer team to the organization’s Azure Active Directory. To make it easier for the teams to collaborate on the website, you’ll create guest accounts in Azure Active Directory for the external design organization.</w:t>
      </w:r>
    </w:p>
    <w:bookmarkStart w:id="20" w:name="learning-objectives"/>
    <w:p>
      <w:pPr>
        <w:pStyle w:val="Heading2"/>
      </w:pPr>
      <w:r>
        <w:t xml:space="preserve">Learning objectives</w:t>
      </w:r>
    </w:p>
    <w:p>
      <w:pPr>
        <w:pStyle w:val="FirstParagraph"/>
      </w:pPr>
      <w:r>
        <w:t xml:space="preserve">At the end of this module, you’ll be able to:</w:t>
      </w:r>
    </w:p>
    <w:p>
      <w:pPr>
        <w:numPr>
          <w:ilvl w:val="0"/>
          <w:numId w:val="1002"/>
        </w:numPr>
        <w:pStyle w:val="Compact"/>
      </w:pPr>
      <w:r>
        <w:t xml:space="preserve">Add users to Azure Active Directory.</w:t>
      </w:r>
    </w:p>
    <w:p>
      <w:pPr>
        <w:numPr>
          <w:ilvl w:val="0"/>
          <w:numId w:val="1002"/>
        </w:numPr>
        <w:pStyle w:val="Compact"/>
      </w:pPr>
      <w:r>
        <w:t xml:space="preserve">Manage app and resource access by using Azure Active Directory groups.</w:t>
      </w:r>
    </w:p>
    <w:p>
      <w:pPr>
        <w:numPr>
          <w:ilvl w:val="0"/>
          <w:numId w:val="1002"/>
        </w:numPr>
        <w:pStyle w:val="Compact"/>
      </w:pPr>
      <w:r>
        <w:t xml:space="preserve">Give guest users access in Azure Active Directory business to business (B2B).</w:t>
      </w:r>
    </w:p>
    <w:bookmarkEnd w:id="20"/>
    <w:bookmarkStart w:id="21" w:name="prerequisites"/>
    <w:p>
      <w:pPr>
        <w:pStyle w:val="Heading2"/>
      </w:pPr>
      <w:r>
        <w:t xml:space="preserve">Prerequisites</w:t>
      </w:r>
    </w:p>
    <w:p>
      <w:pPr>
        <w:pStyle w:val="FirstParagraph"/>
      </w:pPr>
      <w:r>
        <w:t xml:space="preserve">None</w:t>
      </w:r>
    </w:p>
    <w:p>
      <w:r>
        <w:pict>
          <v:rect style="width:0;height:1.5pt" o:hralign="center" o:hrstd="t" o:hr="t"/>
        </w:pict>
      </w:r>
    </w:p>
    <w:bookmarkEnd w:id="21"/>
    <w:bookmarkStart w:id="25" w:name="X733a7fd967b54e68cdbe4142179acc5db91eab4"/>
    <w:p>
      <w:pPr>
        <w:pStyle w:val="Heading2"/>
      </w:pPr>
      <w:r>
        <w:t xml:space="preserve">Next unit: What are user accounts in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create-users-and-groups-in-azure-active-directory/2-user-accounts-azure-ad/" TargetMode="External" /><Relationship Type="http://schemas.openxmlformats.org/officeDocument/2006/relationships/hyperlink" Id="rId23"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 TargetMode="External" /><Relationship Type="http://schemas.openxmlformats.org/officeDocument/2006/relationships/hyperlink" Id="rId24"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create-users-and-groups-in-azure-active-directory/2-user-accounts-azure-ad/" TargetMode="External" /><Relationship Type="http://schemas.openxmlformats.org/officeDocument/2006/relationships/hyperlink" Id="rId23"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 TargetMode="External" /><Relationship Type="http://schemas.openxmlformats.org/officeDocument/2006/relationships/hyperlink" Id="rId24" Target="https://docs.microsoft.com/en-us/learn/support/troubleshooting?uid=learn.azure.create-users-and-groups-in-azure-active-directory.introduction&amp;documentId=92d613cd-887a-715b-7b0a-f693f3627461&amp;versionIndependentDocumentId=f4f7a85f-0a56-36e8-2777-633b08bac0fb&amp;contentPath=%2FMicrosoftDocs%2Flearn-pr%2Fblob%2Flive%2Flearn-pr%2Fazure%2Fcreate-users-and-groups-in-azure-active-directory%2F1-introduction.yml&amp;url=https%3A%2F%2Fdocs.microsoft.com%2Fen-us%2Flearn%2Fmodules%2Fcreate-users-and-groups-in-azure-active-directory%2F1-introduction&amp;author=curtand#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2022-04-22T09:16:25Z</dcterms:created>
  <dcterms:modified xsi:type="dcterms:W3CDTF">2022-04-22T09:16:25Z</dcterms:modified>
</cp:coreProperties>
</file>

<file path=docProps/custom.xml><?xml version="1.0" encoding="utf-8"?>
<Properties xmlns="http://schemas.openxmlformats.org/officeDocument/2006/custom-properties" xmlns:vt="http://schemas.openxmlformats.org/officeDocument/2006/docPropsVTypes"/>
</file>