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5 minutes</w:t>
      </w:r>
    </w:p>
    <w:p>
      <w:pPr>
        <w:pStyle w:val="FirstParagraph"/>
      </w:pPr>
      <w:r>
        <w:t xml:space="preserve">PowerShell lets you write commands and execute them immediately. This is</w:t>
      </w:r>
      <w:r>
        <w:t xml:space="preserve"> </w:t>
      </w:r>
      <w:r>
        <w:t xml:space="preserve">known as</w:t>
      </w:r>
      <w:r>
        <w:t xml:space="preserve"> </w:t>
      </w:r>
      <w:r>
        <w:rPr>
          <w:bCs/>
          <w:b/>
        </w:rPr>
        <w:t xml:space="preserve">interactive mode</w:t>
      </w:r>
      <w:r>
        <w:t xml:space="preserve">.</w:t>
      </w:r>
    </w:p>
    <w:p>
      <w:pPr>
        <w:pStyle w:val="BodyText"/>
      </w:pPr>
      <w:r>
        <w:t xml:space="preserve">Recall that the overall goal in the Customer Relationship Management</w:t>
      </w:r>
      <w:r>
        <w:t xml:space="preserve"> </w:t>
      </w:r>
      <w:r>
        <w:t xml:space="preserve">(CRM) example is to create three test environments containing Virtual</w:t>
      </w:r>
      <w:r>
        <w:t xml:space="preserve"> </w:t>
      </w:r>
      <w:r>
        <w:t xml:space="preserve">Machines. You will use resource groups to ensure the VMs are organized</w:t>
      </w:r>
      <w:r>
        <w:t xml:space="preserve"> </w:t>
      </w:r>
      <w:r>
        <w:t xml:space="preserve">into separate environments: one for unit testing, one for integration</w:t>
      </w:r>
      <w:r>
        <w:t xml:space="preserve"> </w:t>
      </w:r>
      <w:r>
        <w:t xml:space="preserve">testing, and one for acceptance testing. You only need to create the</w:t>
      </w:r>
      <w:r>
        <w:t xml:space="preserve"> </w:t>
      </w:r>
      <w:r>
        <w:t xml:space="preserve">resource groups once, so using the PowerShell interactive mode in this</w:t>
      </w:r>
      <w:r>
        <w:t xml:space="preserve"> </w:t>
      </w:r>
      <w:r>
        <w:t xml:space="preserve">use case is a good choice.</w:t>
      </w:r>
    </w:p>
    <w:p>
      <w:pPr>
        <w:pStyle w:val="BodyText"/>
      </w:pPr>
      <w:r>
        <w:t xml:space="preserve">When you enter a command into PowerShell, PowerShell matches the command</w:t>
      </w:r>
      <w:r>
        <w:t xml:space="preserve"> </w:t>
      </w:r>
      <w:r>
        <w:t xml:space="preserve">to a</w:t>
      </w:r>
      <w:r>
        <w:t xml:space="preserve"> </w:t>
      </w:r>
      <w:r>
        <w:rPr>
          <w:iCs/>
          <w:i/>
        </w:rPr>
        <w:t xml:space="preserve">cmdlet</w:t>
      </w:r>
      <w:r>
        <w:t xml:space="preserve">, and PowerShell then performs the requested action. We’ll</w:t>
      </w:r>
      <w:r>
        <w:t xml:space="preserve"> </w:t>
      </w:r>
      <w:r>
        <w:t xml:space="preserve">look at some common commands you can use, then we’ll look into</w:t>
      </w:r>
      <w:r>
        <w:t xml:space="preserve"> </w:t>
      </w:r>
      <w:r>
        <w:t xml:space="preserve">installing the Azure support for PowerShell.</w:t>
      </w:r>
    </w:p>
    <w:bookmarkStart w:id="20" w:name="what-are-powershell-cmdlets"/>
    <w:p>
      <w:pPr>
        <w:pStyle w:val="Heading2"/>
      </w:pPr>
      <w:r>
        <w:t xml:space="preserve">What are PowerShell cmdlets?</w:t>
      </w:r>
    </w:p>
    <w:p>
      <w:pPr>
        <w:pStyle w:val="FirstParagraph"/>
      </w:pPr>
      <w:r>
        <w:t xml:space="preserve">A PowerShell command is called a</w:t>
      </w:r>
      <w:r>
        <w:t xml:space="preserve"> </w:t>
      </w:r>
      <w:r>
        <w:rPr>
          <w:bCs/>
          <w:b/>
        </w:rPr>
        <w:t xml:space="preserve">cmdlet</w:t>
      </w:r>
      <w:r>
        <w:t xml:space="preserve"> </w:t>
      </w:r>
      <w:r>
        <w:t xml:space="preserve">(pronounced</w:t>
      </w:r>
      <w:r>
        <w:t xml:space="preserve"> </w:t>
      </w:r>
      <w:r>
        <w:t xml:space="preserve">“</w:t>
      </w:r>
      <w:r>
        <w:t xml:space="preserve">command-let</w:t>
      </w:r>
      <w:r>
        <w:t xml:space="preserve">”</w:t>
      </w:r>
      <w:r>
        <w:t xml:space="preserve">).</w:t>
      </w:r>
      <w:r>
        <w:t xml:space="preserve"> </w:t>
      </w:r>
      <w:r>
        <w:t xml:space="preserve">A cmdlet is a command that manipulates a single feature. The term</w:t>
      </w:r>
      <w:r>
        <w:t xml:space="preserve"> </w:t>
      </w:r>
      <w:r>
        <w:rPr>
          <w:bCs/>
          <w:b/>
        </w:rPr>
        <w:t xml:space="preserve">cmdlet</w:t>
      </w:r>
      <w:r>
        <w:t xml:space="preserve"> </w:t>
      </w:r>
      <w:r>
        <w:t xml:space="preserve">is intended to imply</w:t>
      </w:r>
      <w:r>
        <w:t xml:space="preserve"> </w:t>
      </w:r>
      <w:r>
        <w:t xml:space="preserve">“</w:t>
      </w:r>
      <w:r>
        <w:t xml:space="preserve">small command</w:t>
      </w:r>
      <w:r>
        <w:t xml:space="preserve">”</w:t>
      </w:r>
      <w:r>
        <w:t xml:space="preserve">. By convention, cmdlet</w:t>
      </w:r>
      <w:r>
        <w:t xml:space="preserve"> </w:t>
      </w:r>
      <w:r>
        <w:t xml:space="preserve">authors are encouraged to keep cmdlets simple and single-purpose.</w:t>
      </w:r>
    </w:p>
    <w:p>
      <w:pPr>
        <w:pStyle w:val="BodyText"/>
      </w:pPr>
      <w:r>
        <w:t xml:space="preserve">The base PowerShell product ships with cmdlets that work with features</w:t>
      </w:r>
      <w:r>
        <w:t xml:space="preserve"> </w:t>
      </w:r>
      <w:r>
        <w:t xml:space="preserve">such as sessions and background jobs. You can add modules to your</w:t>
      </w:r>
      <w:r>
        <w:t xml:space="preserve"> </w:t>
      </w:r>
      <w:r>
        <w:t xml:space="preserve">PowerShell installation to get cmdlets that manipulate other features.</w:t>
      </w:r>
      <w:r>
        <w:t xml:space="preserve"> </w:t>
      </w:r>
      <w:r>
        <w:t xml:space="preserve">For example, there are third-party modules to work with ftp, administer</w:t>
      </w:r>
      <w:r>
        <w:t xml:space="preserve"> </w:t>
      </w:r>
      <w:r>
        <w:t xml:space="preserve">your operating system, access the file system, and so on.</w:t>
      </w:r>
    </w:p>
    <w:p>
      <w:pPr>
        <w:pStyle w:val="BodyText"/>
      </w:pPr>
      <w:r>
        <w:t xml:space="preserve">Cmdlets follow a verb-noun naming convention; for example,</w:t>
      </w:r>
      <w:r>
        <w:t xml:space="preserve"> </w:t>
      </w:r>
      <w:r>
        <w:rPr>
          <w:rStyle w:val="VerbatimChar"/>
        </w:rPr>
        <w:t xml:space="preserve">Get-Process</w:t>
      </w:r>
      <w:r>
        <w:t xml:space="preserve">,</w:t>
      </w:r>
      <w:r>
        <w:t xml:space="preserve"> </w:t>
      </w:r>
      <w:r>
        <w:rPr>
          <w:rStyle w:val="VerbatimChar"/>
        </w:rPr>
        <w:t xml:space="preserve">Format-Table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Start-Service</w:t>
      </w:r>
      <w:r>
        <w:t xml:space="preserve">. There is also a</w:t>
      </w:r>
      <w:r>
        <w:t xml:space="preserve"> </w:t>
      </w:r>
      <w:r>
        <w:t xml:space="preserve">convention for verb choice:</w:t>
      </w:r>
      <w:r>
        <w:t xml:space="preserve"> </w:t>
      </w:r>
      <w:r>
        <w:t xml:space="preserve">“</w:t>
      </w:r>
      <w:r>
        <w:t xml:space="preserve">get</w:t>
      </w:r>
      <w:r>
        <w:t xml:space="preserve">”</w:t>
      </w:r>
      <w:r>
        <w:t xml:space="preserve"> </w:t>
      </w:r>
      <w:r>
        <w:t xml:space="preserve">to retrieve data,</w:t>
      </w:r>
      <w:r>
        <w:t xml:space="preserve"> </w:t>
      </w:r>
      <w:r>
        <w:t xml:space="preserve">“</w:t>
      </w:r>
      <w:r>
        <w:t xml:space="preserve">set</w:t>
      </w:r>
      <w:r>
        <w:t xml:space="preserve">”</w:t>
      </w:r>
      <w:r>
        <w:t xml:space="preserve"> </w:t>
      </w:r>
      <w:r>
        <w:t xml:space="preserve">to insert or</w:t>
      </w:r>
      <w:r>
        <w:t xml:space="preserve"> </w:t>
      </w:r>
      <w:r>
        <w:t xml:space="preserve">update data,</w:t>
      </w:r>
      <w:r>
        <w:t xml:space="preserve"> </w:t>
      </w:r>
      <w:r>
        <w:t xml:space="preserve">“</w:t>
      </w:r>
      <w:r>
        <w:t xml:space="preserve">format</w:t>
      </w:r>
      <w:r>
        <w:t xml:space="preserve">”</w:t>
      </w:r>
      <w:r>
        <w:t xml:space="preserve"> </w:t>
      </w:r>
      <w:r>
        <w:t xml:space="preserve">to format data,</w:t>
      </w:r>
      <w:r>
        <w:t xml:space="preserve"> </w:t>
      </w:r>
      <w:r>
        <w:t xml:space="preserve">“</w:t>
      </w:r>
      <w:r>
        <w:t xml:space="preserve">out</w:t>
      </w:r>
      <w:r>
        <w:t xml:space="preserve">”</w:t>
      </w:r>
      <w:r>
        <w:t xml:space="preserve"> </w:t>
      </w:r>
      <w:r>
        <w:t xml:space="preserve">to direct output to a</w:t>
      </w:r>
      <w:r>
        <w:t xml:space="preserve"> </w:t>
      </w:r>
      <w:r>
        <w:t xml:space="preserve">destination, and so on.</w:t>
      </w:r>
    </w:p>
    <w:p>
      <w:pPr>
        <w:pStyle w:val="BodyText"/>
      </w:pPr>
      <w:r>
        <w:t xml:space="preserve">Cmdlet authors are encouraged to include a help file for each cmdlet.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Get-Help</w:t>
      </w:r>
      <w:r>
        <w:t xml:space="preserve"> </w:t>
      </w:r>
      <w:r>
        <w:t xml:space="preserve">cmdlet displays the help file for any cmdlet. For</w:t>
      </w:r>
      <w:r>
        <w:t xml:space="preserve"> </w:t>
      </w:r>
      <w:r>
        <w:t xml:space="preserve">example, to get help on the</w:t>
      </w:r>
      <w:r>
        <w:t xml:space="preserve"> </w:t>
      </w:r>
      <w:r>
        <w:rPr>
          <w:rStyle w:val="VerbatimChar"/>
        </w:rPr>
        <w:t xml:space="preserve">Get-ChildItem</w:t>
      </w:r>
      <w:r>
        <w:t xml:space="preserve"> </w:t>
      </w:r>
      <w:r>
        <w:t xml:space="preserve">cmdlet, enter the following</w:t>
      </w:r>
      <w:r>
        <w:t xml:space="preserve"> </w:t>
      </w:r>
      <w:r>
        <w:t xml:space="preserve">statement in a Windows PowerShell session:</w:t>
      </w:r>
    </w:p>
    <w:p>
      <w:pPr>
        <w:pStyle w:val="SourceCode"/>
      </w:pPr>
      <w:r>
        <w:rPr>
          <w:rStyle w:val="FunctionTok"/>
        </w:rPr>
        <w:t xml:space="preserve">Get-Help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FunctionTok"/>
        </w:rPr>
        <w:t xml:space="preserve">Get-ChildItem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Detailed</w:t>
      </w:r>
    </w:p>
    <w:bookmarkEnd w:id="20"/>
    <w:bookmarkStart w:id="21" w:name="what-is-a-powershell-module"/>
    <w:p>
      <w:pPr>
        <w:pStyle w:val="Heading2"/>
      </w:pPr>
      <w:r>
        <w:t xml:space="preserve">What is a PowerShell module?</w:t>
      </w:r>
    </w:p>
    <w:p>
      <w:pPr>
        <w:pStyle w:val="FirstParagraph"/>
      </w:pPr>
      <w:r>
        <w:t xml:space="preserve">Cmdlets are shipped in</w:t>
      </w:r>
      <w:r>
        <w:t xml:space="preserve"> </w:t>
      </w:r>
      <w:r>
        <w:rPr>
          <w:iCs/>
          <w:i/>
        </w:rPr>
        <w:t xml:space="preserve">modules</w:t>
      </w:r>
      <w:r>
        <w:t xml:space="preserve">. A PowerShell Module is a DLL that</w:t>
      </w:r>
      <w:r>
        <w:t xml:space="preserve"> </w:t>
      </w:r>
      <w:r>
        <w:t xml:space="preserve">includes the code to process each available cmdlet. You’ll load cmdlets</w:t>
      </w:r>
      <w:r>
        <w:t xml:space="preserve"> </w:t>
      </w:r>
      <w:r>
        <w:t xml:space="preserve">into PowerShell by loading the module in which they’re contained. You</w:t>
      </w:r>
      <w:r>
        <w:t xml:space="preserve"> </w:t>
      </w:r>
      <w:r>
        <w:t xml:space="preserve">can get a list of loaded modules using the</w:t>
      </w:r>
      <w:r>
        <w:t xml:space="preserve"> </w:t>
      </w:r>
      <w:r>
        <w:rPr>
          <w:rStyle w:val="VerbatimChar"/>
        </w:rPr>
        <w:t xml:space="preserve">Get-Module</w:t>
      </w:r>
      <w:r>
        <w:t xml:space="preserve"> </w:t>
      </w:r>
      <w:r>
        <w:t xml:space="preserve">command:</w:t>
      </w:r>
    </w:p>
    <w:p>
      <w:pPr>
        <w:pStyle w:val="SourceCode"/>
      </w:pPr>
      <w:r>
        <w:rPr>
          <w:rStyle w:val="FunctionTok"/>
        </w:rPr>
        <w:t xml:space="preserve">Get-Module</w:t>
      </w:r>
    </w:p>
    <w:p>
      <w:pPr>
        <w:pStyle w:val="FirstParagraph"/>
      </w:pPr>
      <w:r>
        <w:t xml:space="preserve">This will output something like:</w:t>
      </w:r>
    </w:p>
    <w:p>
      <w:pPr>
        <w:pStyle w:val="SourceCode"/>
      </w:pPr>
      <w:r>
        <w:rPr>
          <w:rStyle w:val="VerbatimChar"/>
        </w:rPr>
        <w:t xml:space="preserve">ModuleType Version    Name                                ExportedCommands</w:t>
      </w:r>
      <w:r>
        <w:br/>
      </w:r>
      <w:r>
        <w:rPr>
          <w:rStyle w:val="VerbatimChar"/>
        </w:rPr>
        <w:t xml:space="preserve">---------- -------    ----                                ----------------</w:t>
      </w:r>
      <w:r>
        <w:br/>
      </w:r>
      <w:r>
        <w:rPr>
          <w:rStyle w:val="VerbatimChar"/>
        </w:rPr>
        <w:t xml:space="preserve">Manifest   3.1.0.0    Microsoft.PowerShell.Management     {Add-Computer, Add-Content, Checkpoint-Computer, Clear-Con...</w:t>
      </w:r>
      <w:r>
        <w:br/>
      </w:r>
      <w:r>
        <w:rPr>
          <w:rStyle w:val="VerbatimChar"/>
        </w:rPr>
        <w:t xml:space="preserve">Manifest   3.1.0.0    Microsoft.PowerShell.Utility        {Add-Member, Add-Type, Clear-Variable, Compare-Object...}</w:t>
      </w:r>
      <w:r>
        <w:br/>
      </w:r>
      <w:r>
        <w:rPr>
          <w:rStyle w:val="VerbatimChar"/>
        </w:rPr>
        <w:t xml:space="preserve">Binary     1.0.0.1    PackageManagement                   {Find-Package, Find-PackageProvider, Get-Package, Get-Pack...</w:t>
      </w:r>
      <w:r>
        <w:br/>
      </w:r>
      <w:r>
        <w:rPr>
          <w:rStyle w:val="VerbatimChar"/>
        </w:rPr>
        <w:t xml:space="preserve">Script     1.0.0.1    PowerShellGet                       {Find-Command, Find-DscResource, Find-Module, Find-RoleCap...</w:t>
      </w:r>
      <w:r>
        <w:br/>
      </w:r>
      <w:r>
        <w:rPr>
          <w:rStyle w:val="VerbatimChar"/>
        </w:rPr>
        <w:t xml:space="preserve">Script     2.0.0      PSReadline                          {Get-PSReadLineKeyHandler, Get-PSReadLineOption, Remove-PS...</w:t>
      </w:r>
    </w:p>
    <w:bookmarkEnd w:id="21"/>
    <w:bookmarkStart w:id="28" w:name="what-is-the-az-powershell-module"/>
    <w:p>
      <w:pPr>
        <w:pStyle w:val="Heading2"/>
      </w:pPr>
      <w:r>
        <w:t xml:space="preserve">What is the Az PowerShell module?</w:t>
      </w:r>
    </w:p>
    <w:p>
      <w:pPr>
        <w:pStyle w:val="FirstParagraph"/>
      </w:pPr>
      <w:r>
        <w:rPr>
          <w:bCs/>
          <w:b/>
        </w:rPr>
        <w:t xml:space="preserve">Az</w:t>
      </w:r>
      <w:r>
        <w:t xml:space="preserve"> </w:t>
      </w:r>
      <w:r>
        <w:t xml:space="preserve">is the formal name for the Azure PowerShell module, which</w:t>
      </w:r>
      <w:r>
        <w:t xml:space="preserve"> </w:t>
      </w:r>
      <w:r>
        <w:t xml:space="preserve">contains cmdlets to work with Azure features. It contains hundreds of</w:t>
      </w:r>
      <w:r>
        <w:t xml:space="preserve"> </w:t>
      </w:r>
      <w:r>
        <w:t xml:space="preserve">cmdlets that let you control nearly every aspect of every Azure</w:t>
      </w:r>
      <w:r>
        <w:t xml:space="preserve"> </w:t>
      </w:r>
      <w:r>
        <w:t xml:space="preserve">resource. You can work with resource groups, storage, virtual machines,</w:t>
      </w:r>
      <w:r>
        <w:t xml:space="preserve"> </w:t>
      </w:r>
      <w:r>
        <w:t xml:space="preserve">Azure Active Directory, containers, machine learning, and so on. This</w:t>
      </w:r>
      <w:r>
        <w:t xml:space="preserve"> </w:t>
      </w:r>
      <w:r>
        <w:t xml:space="preserve">module is an open-source component</w:t>
      </w:r>
      <w:r>
        <w:t xml:space="preserve"> </w:t>
      </w:r>
      <w:hyperlink r:id="rId22">
        <w:r>
          <w:rPr>
            <w:rStyle w:val="Hyperlink"/>
          </w:rPr>
          <w:t xml:space="preserve">available 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t xml:space="preserve">Note</w:t>
      </w:r>
    </w:p>
    <w:p>
      <w:pPr>
        <w:pStyle w:val="BodyText"/>
      </w:pPr>
      <w:r>
        <w:t xml:space="preserve">You might have seen or used Azure PowerShell commands that used a</w:t>
      </w:r>
      <w:r>
        <w:t xml:space="preserve"> </w:t>
      </w:r>
      <w:r>
        <w:rPr>
          <w:rStyle w:val="VerbatimChar"/>
        </w:rPr>
        <w:t xml:space="preserve">-AzureRM</w:t>
      </w:r>
      <w:r>
        <w:t xml:space="preserve"> </w:t>
      </w:r>
      <w:r>
        <w:t xml:space="preserve">format. Because Az PowerShell modules now have all the</w:t>
      </w:r>
      <w:r>
        <w:t xml:space="preserve"> </w:t>
      </w:r>
      <w:r>
        <w:t xml:space="preserve">capabilities of AzureRM PowerShell modules and more, we’ll retire</w:t>
      </w:r>
      <w:r>
        <w:t xml:space="preserve"> </w:t>
      </w:r>
      <w:r>
        <w:t xml:space="preserve">AzureRM PowerShell modules on 29 February 2024. To avoid service</w:t>
      </w:r>
      <w:r>
        <w:t xml:space="preserve"> </w:t>
      </w:r>
      <w:r>
        <w:t xml:space="preserve">interruptions,</w:t>
      </w:r>
      <w:r>
        <w:t xml:space="preserve"> </w:t>
      </w:r>
      <w:hyperlink r:id="rId23">
        <w:r>
          <w:rPr>
            <w:rStyle w:val="Hyperlink"/>
          </w:rPr>
          <w:t xml:space="preserve">update your scripts</w:t>
        </w:r>
      </w:hyperlink>
      <w:r>
        <w:t xml:space="preserve"> </w:t>
      </w:r>
      <w:r>
        <w:t xml:space="preserve">that</w:t>
      </w:r>
      <w:r>
        <w:t xml:space="preserve"> </w:t>
      </w:r>
      <w:r>
        <w:t xml:space="preserve">use AzureRM PowerShell modules to use Az PowerShell modules by 29</w:t>
      </w:r>
      <w:r>
        <w:t xml:space="preserve"> </w:t>
      </w:r>
      <w:r>
        <w:t xml:space="preserve">February 2024. To automatically update your scripts, follow the</w:t>
      </w:r>
      <w:r>
        <w:t xml:space="preserve"> </w:t>
      </w:r>
      <w:hyperlink r:id="rId24">
        <w:r>
          <w:rPr>
            <w:rStyle w:val="Hyperlink"/>
          </w:rPr>
          <w:t xml:space="preserve">quickstart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.</w:t>
      </w:r>
    </w:p>
    <w:bookmarkStart w:id="26" w:name="install-the-az-powershell-module"/>
    <w:p>
      <w:pPr>
        <w:pStyle w:val="Heading3"/>
      </w:pPr>
      <w:r>
        <w:t xml:space="preserve">Install the Az PowerShell module</w:t>
      </w:r>
    </w:p>
    <w:p>
      <w:pPr>
        <w:pStyle w:val="FirstParagraph"/>
      </w:pPr>
      <w:r>
        <w:t xml:space="preserve">The Az PowerShell module is available from a global repository called</w:t>
      </w:r>
      <w:r>
        <w:t xml:space="preserve"> </w:t>
      </w:r>
      <w:r>
        <w:t xml:space="preserve">the PowerShell Gallery. You can install the module onto your local</w:t>
      </w:r>
      <w:r>
        <w:t xml:space="preserve"> </w:t>
      </w:r>
      <w:r>
        <w:t xml:space="preserve">machine through the</w:t>
      </w:r>
      <w:r>
        <w:t xml:space="preserve"> </w:t>
      </w:r>
      <w:r>
        <w:rPr>
          <w:rStyle w:val="VerbatimChar"/>
        </w:rPr>
        <w:t xml:space="preserve">Install-Module</w:t>
      </w:r>
      <w:r>
        <w:t xml:space="preserve"> </w:t>
      </w:r>
      <w:r>
        <w:t xml:space="preserve">cmdlet.</w:t>
      </w:r>
    </w:p>
    <w:p>
      <w:pPr>
        <w:pStyle w:val="BodyText"/>
      </w:pPr>
      <w:r>
        <w:t xml:space="preserve">To install the latest Azure Az PowerShell module, run the following</w:t>
      </w:r>
      <w:r>
        <w:t xml:space="preserve"> </w:t>
      </w:r>
      <w:r>
        <w:t xml:space="preserve">commands:</w:t>
      </w:r>
    </w:p>
    <w:p>
      <w:pPr>
        <w:numPr>
          <w:ilvl w:val="0"/>
          <w:numId w:val="1002"/>
        </w:numPr>
      </w:pPr>
      <w:r>
        <w:t xml:space="preserve">Open the</w:t>
      </w:r>
      <w:r>
        <w:t xml:space="preserve"> </w:t>
      </w:r>
      <w:r>
        <w:rPr>
          <w:bCs/>
          <w:b/>
        </w:rPr>
        <w:t xml:space="preserve">Start</w:t>
      </w:r>
      <w:r>
        <w:t xml:space="preserve"> </w:t>
      </w:r>
      <w:r>
        <w:t xml:space="preserve">menu and enter</w:t>
      </w:r>
      <w:r>
        <w:t xml:space="preserve"> </w:t>
      </w:r>
      <w:r>
        <w:rPr>
          <w:bCs/>
          <w:b/>
        </w:rPr>
        <w:t xml:space="preserve">PowerShell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Select the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icon.</w:t>
      </w:r>
    </w:p>
    <w:p>
      <w:pPr>
        <w:numPr>
          <w:ilvl w:val="0"/>
          <w:numId w:val="1002"/>
        </w:numPr>
      </w:pPr>
      <w:r>
        <w:t xml:space="preserve">Enter the following command, and then press Enter.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Install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Repository PSGallery</w:t>
      </w:r>
    </w:p>
    <w:p>
      <w:pPr>
        <w:pStyle w:val="FirstParagraph"/>
      </w:pPr>
      <w:r>
        <w:t xml:space="preserve">This installs the module for your current user (controlled by the</w:t>
      </w:r>
      <w:r>
        <w:t xml:space="preserve"> </w:t>
      </w:r>
      <w:r>
        <w:rPr>
          <w:rStyle w:val="VerbatimChar"/>
        </w:rPr>
        <w:t xml:space="preserve">Scope</w:t>
      </w:r>
      <w:r>
        <w:t xml:space="preserve"> </w:t>
      </w:r>
      <w:r>
        <w:t xml:space="preserve">parameter).</w:t>
      </w:r>
    </w:p>
    <w:p>
      <w:pPr>
        <w:pStyle w:val="BodyText"/>
      </w:pPr>
      <w:r>
        <w:t xml:space="preserve">The command relies on NuGet to retrieve components, so depending on the</w:t>
      </w:r>
      <w:r>
        <w:t xml:space="preserve"> </w:t>
      </w:r>
      <w:r>
        <w:t xml:space="preserve">version you have installed, you might be prompted to download and</w:t>
      </w:r>
      <w:r>
        <w:t xml:space="preserve"> </w:t>
      </w:r>
      <w:r>
        <w:t xml:space="preserve">install the latest version of NuGet.</w:t>
      </w:r>
    </w:p>
    <w:p>
      <w:pPr>
        <w:pStyle w:val="SourceCode"/>
      </w:pPr>
      <w:r>
        <w:rPr>
          <w:rStyle w:val="VerbatimChar"/>
        </w:rPr>
        <w:t xml:space="preserve">NuGet provider is required to continue</w:t>
      </w:r>
      <w:r>
        <w:br/>
      </w:r>
      <w:r>
        <w:rPr>
          <w:rStyle w:val="VerbatimChar"/>
        </w:rPr>
        <w:t xml:space="preserve">PowerShellGet requires NuGet provider version '2.8.5.201' or newer to interact with NuGet-based repositories. The NuGet</w:t>
      </w:r>
      <w:r>
        <w:br/>
      </w:r>
      <w:r>
        <w:rPr>
          <w:rStyle w:val="VerbatimChar"/>
        </w:rPr>
        <w:t xml:space="preserve"> provider must be available in 'C:\Program Files\PackageManagement\ProviderAssemblies' or</w:t>
      </w:r>
      <w:r>
        <w:br/>
      </w:r>
      <w:r>
        <w:rPr>
          <w:rStyle w:val="VerbatimChar"/>
        </w:rPr>
        <w:t xml:space="preserve">'C:\Users\&lt;username&gt;\AppData\Local\PackageManagement\ProviderAssemblies'. You can also install the NuGet provider by running</w:t>
      </w:r>
      <w:r>
        <w:br/>
      </w:r>
      <w:r>
        <w:rPr>
          <w:rStyle w:val="VerbatimChar"/>
        </w:rPr>
        <w:t xml:space="preserve">'Install-PackageProvider -Name NuGet -MinimumVersion 2.8.5.201 -Force'. Do you want PowerShellGet to install and import</w:t>
      </w:r>
      <w:r>
        <w:br/>
      </w:r>
      <w:r>
        <w:rPr>
          <w:rStyle w:val="VerbatimChar"/>
        </w:rPr>
        <w:t xml:space="preserve"> the NuGet provider now?</w:t>
      </w:r>
      <w:r>
        <w:br/>
      </w:r>
      <w:r>
        <w:rPr>
          <w:rStyle w:val="VerbatimChar"/>
        </w:rPr>
        <w:t xml:space="preserve"> [Y] Yes  [N] No  [S] Suspend  [?] Help (default is "Y"):</w:t>
      </w:r>
    </w:p>
    <w:p>
      <w:pPr>
        <w:pStyle w:val="FirstParagraph"/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and press Enter.</w:t>
      </w:r>
    </w:p>
    <w:p>
      <w:pPr>
        <w:pStyle w:val="BodyText"/>
      </w:pPr>
      <w:r>
        <w:t xml:space="preserve">By default, the PowerShell Gallery isn’t configured as a trusted</w:t>
      </w:r>
      <w:r>
        <w:t xml:space="preserve"> </w:t>
      </w:r>
      <w:r>
        <w:t xml:space="preserve">repository for PowerShellGet. Each time you perform an installation from</w:t>
      </w:r>
      <w:r>
        <w:t xml:space="preserve"> </w:t>
      </w:r>
      <w:r>
        <w:t xml:space="preserve">an untrusted repository, you’ll be prompted to confirm you want to</w:t>
      </w:r>
      <w:r>
        <w:t xml:space="preserve"> </w:t>
      </w:r>
      <w:r>
        <w:t xml:space="preserve">install the module with following output:</w:t>
      </w:r>
    </w:p>
    <w:p>
      <w:pPr>
        <w:pStyle w:val="SourceCode"/>
      </w:pPr>
      <w:r>
        <w:rPr>
          <w:rStyle w:val="VerbatimChar"/>
        </w:rPr>
        <w:t xml:space="preserve">You are installing the modules from an untrusted repository. If you trust this repository, change its</w:t>
      </w:r>
      <w:r>
        <w:br/>
      </w:r>
      <w:r>
        <w:rPr>
          <w:rStyle w:val="VerbatimChar"/>
        </w:rPr>
        <w:t xml:space="preserve">InstallationPolicy value by running the Set-PSRepository cmdlet. Are you sure you want to install the modules from</w:t>
      </w:r>
      <w:r>
        <w:br/>
      </w:r>
      <w:r>
        <w:rPr>
          <w:rStyle w:val="VerbatimChar"/>
        </w:rPr>
        <w:t xml:space="preserve">'PSGallery'?</w:t>
      </w:r>
      <w:r>
        <w:br/>
      </w:r>
      <w:r>
        <w:rPr>
          <w:rStyle w:val="VerbatimChar"/>
        </w:rPr>
        <w:t xml:space="preserve">[Y] Yes  [A] Yes to All  [N] No  [L] No to All  [S] Suspend  [?] Help (default is "N"):</w:t>
      </w:r>
    </w:p>
    <w:p>
      <w:pPr>
        <w:pStyle w:val="FirstParagraph"/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A</w:t>
      </w:r>
      <w:r>
        <w:t xml:space="preserve">, then press Enter.</w:t>
      </w:r>
    </w:p>
    <w:bookmarkStart w:id="25" w:name="script-execution-failed"/>
    <w:p>
      <w:pPr>
        <w:pStyle w:val="Heading4"/>
      </w:pPr>
      <w:r>
        <w:t xml:space="preserve">Script execution failed</w:t>
      </w:r>
    </w:p>
    <w:p>
      <w:pPr>
        <w:pStyle w:val="FirstParagraph"/>
      </w:pPr>
      <w:r>
        <w:t xml:space="preserve">Depending on your security configuration,</w:t>
      </w:r>
      <w:r>
        <w:t xml:space="preserve"> </w:t>
      </w:r>
      <w:r>
        <w:rPr>
          <w:rStyle w:val="VerbatimChar"/>
        </w:rPr>
        <w:t xml:space="preserve">Import-Module</w:t>
      </w:r>
      <w:r>
        <w:t xml:space="preserve"> </w:t>
      </w:r>
      <w:r>
        <w:t xml:space="preserve">might fail</w:t>
      </w:r>
      <w:r>
        <w:t xml:space="preserve"> </w:t>
      </w:r>
      <w:r>
        <w:t xml:space="preserve">with something like the following output:</w:t>
      </w:r>
    </w:p>
    <w:p>
      <w:pPr>
        <w:pStyle w:val="SourceCode"/>
      </w:pPr>
      <w:r>
        <w:rPr>
          <w:rStyle w:val="VerbatimChar"/>
        </w:rPr>
        <w:t xml:space="preserve">import-module : File C:\Program Files\PowerShell\Modules\az\6.3.0\Az.psm1 cannot be loaded</w:t>
      </w:r>
      <w:r>
        <w:br/>
      </w:r>
      <w:r>
        <w:rPr>
          <w:rStyle w:val="VerbatimChar"/>
        </w:rPr>
        <w:t xml:space="preserve">because running scripts is disabled on this system. For more information, see about_Execution_Policies at</w:t>
      </w:r>
      <w:r>
        <w:br/>
      </w:r>
      <w:r>
        <w:rPr>
          <w:rStyle w:val="VerbatimChar"/>
        </w:rPr>
        <w:t xml:space="preserve">https:/go.microsoft.com/fwlink/?LinkID=135170.</w:t>
      </w:r>
      <w:r>
        <w:br/>
      </w:r>
      <w:r>
        <w:rPr>
          <w:rStyle w:val="VerbatimChar"/>
        </w:rPr>
        <w:t xml:space="preserve">At line:1 char:1</w:t>
      </w:r>
      <w:r>
        <w:br/>
      </w:r>
      <w:r>
        <w:rPr>
          <w:rStyle w:val="VerbatimChar"/>
        </w:rPr>
        <w:t xml:space="preserve">+ import-module Az</w:t>
      </w:r>
      <w:r>
        <w:br/>
      </w:r>
      <w:r>
        <w:rPr>
          <w:rStyle w:val="VerbatimChar"/>
        </w:rPr>
        <w:t xml:space="preserve">+ ~~~~~~~~~~~~~~~~~~~~~</w:t>
      </w:r>
      <w:r>
        <w:br/>
      </w:r>
      <w:r>
        <w:rPr>
          <w:rStyle w:val="VerbatimChar"/>
        </w:rPr>
        <w:t xml:space="preserve">    + CategoryInfo          : SecurityError: (:) [Import-Module], PSSecurityException</w:t>
      </w:r>
      <w:r>
        <w:br/>
      </w:r>
      <w:r>
        <w:rPr>
          <w:rStyle w:val="VerbatimChar"/>
        </w:rPr>
        <w:t xml:space="preserve">    + FullyQualifiedErrorId : UnauthorizedAccess,Microsoft.PowerShell.Commands.ImportModuleCommand</w:t>
      </w:r>
    </w:p>
    <w:p>
      <w:pPr>
        <w:pStyle w:val="FirstParagraph"/>
      </w:pPr>
      <w:r>
        <w:t xml:space="preserve">It might also fail by not responding at all. In this case, press Ctrl+C</w:t>
      </w:r>
      <w:r>
        <w:t xml:space="preserve"> </w:t>
      </w:r>
      <w:r>
        <w:t xml:space="preserve">to stop the program.</w:t>
      </w:r>
    </w:p>
    <w:p>
      <w:pPr>
        <w:pStyle w:val="BodyText"/>
      </w:pPr>
      <w:r>
        <w:t xml:space="preserve">Both behaviors typically indicate that the execution policy is</w:t>
      </w:r>
      <w:r>
        <w:t xml:space="preserve"> </w:t>
      </w:r>
      <w:r>
        <w:t xml:space="preserve">“</w:t>
      </w:r>
      <w:r>
        <w:t xml:space="preserve">Restricted</w:t>
      </w:r>
      <w:r>
        <w:t xml:space="preserve">”</w:t>
      </w:r>
      <w:r>
        <w:t xml:space="preserve">, meaning you can’t run modules that you download from an</w:t>
      </w:r>
      <w:r>
        <w:t xml:space="preserve"> </w:t>
      </w:r>
      <w:r>
        <w:t xml:space="preserve">external source, including the PowerShell Gallery. You can check this by</w:t>
      </w:r>
      <w:r>
        <w:t xml:space="preserve"> </w:t>
      </w:r>
      <w:r>
        <w:t xml:space="preserve">running the cmdlet</w:t>
      </w:r>
      <w:r>
        <w:t xml:space="preserve"> </w:t>
      </w:r>
      <w:r>
        <w:rPr>
          <w:rStyle w:val="VerbatimChar"/>
        </w:rPr>
        <w:t xml:space="preserve">Get-ExecutionPolicy</w:t>
      </w:r>
      <w:r>
        <w:t xml:space="preserve">. If it returns</w:t>
      </w:r>
      <w:r>
        <w:t xml:space="preserve"> </w:t>
      </w:r>
      <w:r>
        <w:t xml:space="preserve">“</w:t>
      </w:r>
      <w:r>
        <w:t xml:space="preserve">Restricted</w:t>
      </w:r>
      <w:r>
        <w:t xml:space="preserve">”</w:t>
      </w:r>
      <w:r>
        <w:t xml:space="preserve">,</w:t>
      </w:r>
      <w:r>
        <w:t xml:space="preserve"> </w:t>
      </w:r>
      <w:r>
        <w:t xml:space="preserve">then do the following:</w:t>
      </w:r>
    </w:p>
    <w:p>
      <w:pPr>
        <w:numPr>
          <w:ilvl w:val="0"/>
          <w:numId w:val="1003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SetExecutionPolicy</w:t>
      </w:r>
      <w:r>
        <w:t xml:space="preserve"> </w:t>
      </w:r>
      <w:r>
        <w:t xml:space="preserve">cmdlet to change the policy to</w:t>
      </w:r>
      <w:r>
        <w:t xml:space="preserve"> </w:t>
      </w:r>
      <w:r>
        <w:t xml:space="preserve">“</w:t>
      </w:r>
      <w:r>
        <w:t xml:space="preserve">RemoteSigned</w:t>
      </w:r>
      <w:r>
        <w:t xml:space="preserve">”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Set-ExecutionPolicy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ExecutionPolicy RemoteSigned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</w:t>
      </w:r>
    </w:p>
    <w:p>
      <w:pPr>
        <w:numPr>
          <w:ilvl w:val="0"/>
          <w:numId w:val="1000"/>
        </w:numPr>
      </w:pPr>
      <w:r>
        <w:t xml:space="preserve">This will prompt you for permission: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The execution policy helps protect you from scripts that you do not trust. Changing the execution policy might expose</w:t>
      </w:r>
      <w:r>
        <w:br/>
      </w:r>
      <w:r>
        <w:rPr>
          <w:rStyle w:val="VerbatimChar"/>
        </w:rPr>
        <w:t xml:space="preserve">you to the security risks described in the about_Execution_Policies help topic at</w:t>
      </w:r>
      <w:r>
        <w:br/>
      </w:r>
      <w:r>
        <w:rPr>
          <w:rStyle w:val="VerbatimChar"/>
        </w:rPr>
        <w:t xml:space="preserve">https:/go.microsoft.com/fwlink/?LinkID=135170. Do you want to change the execution policy?</w:t>
      </w:r>
      <w:r>
        <w:br/>
      </w:r>
      <w:r>
        <w:rPr>
          <w:rStyle w:val="VerbatimChar"/>
        </w:rPr>
        <w:t xml:space="preserve">[Y] Yes  [A] Yes to All  [N] No  [L] No to All  [S] Suspend  [?] Help (default is "N"): Y</w:t>
      </w:r>
    </w:p>
    <w:p>
      <w:pPr>
        <w:numPr>
          <w:ilvl w:val="0"/>
          <w:numId w:val="1003"/>
        </w:numPr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A</w:t>
      </w:r>
      <w:r>
        <w:t xml:space="preserve">, then press Enter.</w:t>
      </w:r>
    </w:p>
    <w:p>
      <w:pPr>
        <w:numPr>
          <w:ilvl w:val="0"/>
          <w:numId w:val="1003"/>
        </w:numPr>
      </w:pPr>
      <w:r>
        <w:t xml:space="preserve">At the command prompt, use the up arrow on your keyboard and rerun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Install-Module</w:t>
      </w:r>
      <w:r>
        <w:t xml:space="preserve"> </w:t>
      </w:r>
      <w:r>
        <w:t xml:space="preserve">command for Azure.</w:t>
      </w:r>
    </w:p>
    <w:p>
      <w:pPr>
        <w:pStyle w:val="FirstParagraph"/>
      </w:pPr>
      <w:r>
        <w:t xml:space="preserve">You should be able to see the Az module loading. After it completes,</w:t>
      </w:r>
      <w:r>
        <w:t xml:space="preserve"> </w:t>
      </w:r>
      <w:r>
        <w:t xml:space="preserve">you’ll be able to use</w:t>
      </w:r>
      <w:r>
        <w:t xml:space="preserve"> </w:t>
      </w:r>
      <w:r>
        <w:rPr>
          <w:rStyle w:val="VerbatimChar"/>
        </w:rPr>
        <w:t xml:space="preserve">Import-Module</w:t>
      </w:r>
      <w:r>
        <w:t xml:space="preserve"> </w:t>
      </w:r>
      <w:r>
        <w:t xml:space="preserve">to load the cmdlets.</w:t>
      </w:r>
    </w:p>
    <w:p>
      <w:pPr>
        <w:pStyle w:val="BodyText"/>
      </w:pPr>
      <w:r>
        <w:t xml:space="preserve">Installing Azure PowerShell on Linux or macOS uses the same commands.</w:t>
      </w:r>
    </w:p>
    <w:p>
      <w:pPr>
        <w:numPr>
          <w:ilvl w:val="0"/>
          <w:numId w:val="1004"/>
        </w:numPr>
      </w:pPr>
      <w:r>
        <w:t xml:space="preserve">In a terminal, run the following command to launch PowerShell.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pwsh</w:t>
      </w:r>
    </w:p>
    <w:p>
      <w:pPr>
        <w:numPr>
          <w:ilvl w:val="0"/>
          <w:numId w:val="1004"/>
        </w:numPr>
      </w:pPr>
      <w:r>
        <w:t xml:space="preserve">Run the following command at the PowerShell prompt to install Azure</w:t>
      </w:r>
      <w:r>
        <w:t xml:space="preserve"> </w:t>
      </w:r>
      <w:r>
        <w:t xml:space="preserve">PowerShell.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Install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Repository PSGallery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</w:p>
    <w:p>
      <w:pPr>
        <w:numPr>
          <w:ilvl w:val="0"/>
          <w:numId w:val="1004"/>
        </w:numPr>
      </w:pPr>
      <w:r>
        <w:t xml:space="preserve">If you’re asked whether you trust modules from</w:t>
      </w:r>
      <w:r>
        <w:t xml:space="preserve"> </w:t>
      </w:r>
      <w:r>
        <w:rPr>
          <w:bCs/>
          <w:b/>
        </w:rPr>
        <w:t xml:space="preserve">PSGallery</w:t>
      </w:r>
      <w:r>
        <w:t xml:space="preserve">, answer</w:t>
      </w:r>
      <w:r>
        <w:t xml:space="preserve"> </w:t>
      </w:r>
      <w:r>
        <w:rPr>
          <w:bCs/>
          <w:b/>
        </w:rPr>
        <w:t xml:space="preserve">Yes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Yes to All</w:t>
      </w:r>
      <w:r>
        <w:t xml:space="preserve">.</w:t>
      </w:r>
    </w:p>
    <w:bookmarkEnd w:id="25"/>
    <w:bookmarkEnd w:id="26"/>
    <w:bookmarkStart w:id="27" w:name="update-a-powershell-module"/>
    <w:p>
      <w:pPr>
        <w:pStyle w:val="Heading3"/>
      </w:pPr>
      <w:r>
        <w:t xml:space="preserve">Update a PowerShell module</w:t>
      </w:r>
    </w:p>
    <w:p>
      <w:pPr>
        <w:pStyle w:val="FirstParagraph"/>
      </w:pPr>
      <w:r>
        <w:t xml:space="preserve">If you get a warning or error message indicating that a version of the</w:t>
      </w:r>
      <w:r>
        <w:t xml:space="preserve"> </w:t>
      </w:r>
      <w:r>
        <w:t xml:space="preserve">Azure PowerShell module is already installed, you can update to the</w:t>
      </w:r>
      <w:r>
        <w:t xml:space="preserve"> </w:t>
      </w:r>
      <w:r>
        <w:rPr>
          <w:iCs/>
          <w:i/>
        </w:rPr>
        <w:t xml:space="preserve">latest</w:t>
      </w:r>
      <w:r>
        <w:t xml:space="preserve"> </w:t>
      </w:r>
      <w:r>
        <w:t xml:space="preserve">version by issuing the following command:</w:t>
      </w:r>
    </w:p>
    <w:p>
      <w:pPr>
        <w:pStyle w:val="SourceCode"/>
      </w:pPr>
      <w:r>
        <w:rPr>
          <w:rStyle w:val="NormalTok"/>
        </w:rPr>
        <w:t xml:space="preserve">Update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</w:t>
      </w:r>
    </w:p>
    <w:p>
      <w:pPr>
        <w:pStyle w:val="FirstParagraph"/>
      </w:pPr>
      <w:r>
        <w:t xml:space="preserve">As with the</w:t>
      </w:r>
      <w:r>
        <w:t xml:space="preserve"> </w:t>
      </w:r>
      <w:r>
        <w:rPr>
          <w:rStyle w:val="VerbatimChar"/>
        </w:rPr>
        <w:t xml:space="preserve">Install-Module</w:t>
      </w:r>
      <w:r>
        <w:t xml:space="preserve"> </w:t>
      </w:r>
      <w:r>
        <w:t xml:space="preserve">cmdlet, answer</w:t>
      </w:r>
      <w:r>
        <w:t xml:space="preserve"> </w:t>
      </w:r>
      <w:r>
        <w:rPr>
          <w:bCs/>
          <w:b/>
        </w:rPr>
        <w:t xml:space="preserve">Yes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Yes to All</w:t>
      </w:r>
      <w:r>
        <w:t xml:space="preserve"> </w:t>
      </w:r>
      <w:r>
        <w:t xml:space="preserve">when prompted to trust the module. You can also use the</w:t>
      </w:r>
      <w:r>
        <w:t xml:space="preserve"> </w:t>
      </w:r>
      <w:r>
        <w:rPr>
          <w:rStyle w:val="VerbatimChar"/>
        </w:rPr>
        <w:t xml:space="preserve">Update-Module</w:t>
      </w:r>
      <w:r>
        <w:t xml:space="preserve"> </w:t>
      </w:r>
      <w:r>
        <w:t xml:space="preserve">command to reinstall a module if you’re having trouble with it.</w:t>
      </w:r>
    </w:p>
    <w:bookmarkEnd w:id="27"/>
    <w:bookmarkEnd w:id="28"/>
    <w:bookmarkStart w:id="40" w:name="X4671ca78dfd0ceaef3908214245cd5fa04aba4b"/>
    <w:p>
      <w:pPr>
        <w:pStyle w:val="Heading2"/>
      </w:pPr>
      <w:r>
        <w:t xml:space="preserve">Example: How to create a resource group with Azure PowerShell</w:t>
      </w:r>
    </w:p>
    <w:p>
      <w:pPr>
        <w:pStyle w:val="FirstParagraph"/>
      </w:pPr>
      <w:r>
        <w:t xml:space="preserve">Once you’ve installed the Azure module, you can begin working with</w:t>
      </w:r>
      <w:r>
        <w:t xml:space="preserve"> </w:t>
      </w:r>
      <w:r>
        <w:t xml:space="preserve">Azure. Let’s do a common task: creating a Resource Group. As you know,</w:t>
      </w:r>
      <w:r>
        <w:t xml:space="preserve"> </w:t>
      </w:r>
      <w:r>
        <w:t xml:space="preserve">we use resource groups to administer related resources together.</w:t>
      </w:r>
      <w:r>
        <w:t xml:space="preserve"> </w:t>
      </w:r>
      <w:r>
        <w:t xml:space="preserve">Creating a new resource group is one of the first tasks you’ll do when</w:t>
      </w:r>
      <w:r>
        <w:t xml:space="preserve"> </w:t>
      </w:r>
      <w:r>
        <w:t xml:space="preserve">starting a new Azure solution.</w:t>
      </w:r>
    </w:p>
    <w:p>
      <w:pPr>
        <w:pStyle w:val="BodyText"/>
      </w:pPr>
      <w:r>
        <w:t xml:space="preserve">There are four steps you need to perform:</w:t>
      </w:r>
    </w:p>
    <w:p>
      <w:pPr>
        <w:numPr>
          <w:ilvl w:val="0"/>
          <w:numId w:val="1005"/>
        </w:numPr>
      </w:pPr>
      <w:r>
        <w:t xml:space="preserve">Import the Azure cmdlets.</w:t>
      </w:r>
    </w:p>
    <w:p>
      <w:pPr>
        <w:numPr>
          <w:ilvl w:val="0"/>
          <w:numId w:val="1005"/>
        </w:numPr>
      </w:pPr>
      <w:r>
        <w:t xml:space="preserve">Connect to your Azure subscription.</w:t>
      </w:r>
    </w:p>
    <w:p>
      <w:pPr>
        <w:numPr>
          <w:ilvl w:val="0"/>
          <w:numId w:val="1005"/>
        </w:numPr>
      </w:pPr>
      <w:r>
        <w:t xml:space="preserve">Create the resource group.</w:t>
      </w:r>
    </w:p>
    <w:p>
      <w:pPr>
        <w:numPr>
          <w:ilvl w:val="0"/>
          <w:numId w:val="1005"/>
        </w:numPr>
      </w:pPr>
      <w:r>
        <w:t xml:space="preserve">Verify that creation was successful.</w:t>
      </w:r>
    </w:p>
    <w:p>
      <w:pPr>
        <w:pStyle w:val="FirstParagraph"/>
      </w:pPr>
      <w:r>
        <w:t xml:space="preserve">The following illustration shows an overview of these steps.</w:t>
      </w:r>
    </w:p>
    <w:p>
      <w:pPr>
        <w:pStyle w:val="CaptionedFigure"/>
      </w:pPr>
      <w:r>
        <w:drawing>
          <wp:inline>
            <wp:extent cx="3022332" cy="2069431"/>
            <wp:effectExtent b="0" l="0" r="0" t="0"/>
            <wp:docPr descr="An illustration showing the steps to create a resource group." title="" id="30" name="Picture"/>
            <a:graphic>
              <a:graphicData uri="http://schemas.openxmlformats.org/drawingml/2006/picture">
                <pic:pic>
                  <pic:nvPicPr>
                    <pic:cNvPr descr="https://docs.microsoft.com/en-us/learn/modules/automate-azure-tasks-with-powershell/media/5-create-resource-overview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32" cy="2069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illustration showing the steps to create a resource</w:t>
      </w:r>
      <w:r>
        <w:t xml:space="preserve"> </w:t>
      </w:r>
      <w:r>
        <w:t xml:space="preserve">group.</w:t>
      </w:r>
    </w:p>
    <w:p>
      <w:pPr>
        <w:pStyle w:val="BodyText"/>
      </w:pPr>
      <w:r>
        <w:t xml:space="preserve">Each step corresponds to a different cmdlet.</w:t>
      </w:r>
    </w:p>
    <w:bookmarkStart w:id="32" w:name="import-the-azure-cmdlets"/>
    <w:p>
      <w:pPr>
        <w:pStyle w:val="Heading3"/>
      </w:pPr>
      <w:r>
        <w:t xml:space="preserve">Import the Azure cmdlets</w:t>
      </w:r>
    </w:p>
    <w:p>
      <w:pPr>
        <w:pStyle w:val="FirstParagraph"/>
      </w:pPr>
      <w:r>
        <w:t xml:space="preserve">Beginning with PowerShell 3.0, modules are loaded automatically when you</w:t>
      </w:r>
      <w:r>
        <w:t xml:space="preserve"> </w:t>
      </w:r>
      <w:r>
        <w:t xml:space="preserve">use a cmdlet within the module. It’s no longer necessary to manually</w:t>
      </w:r>
      <w:r>
        <w:t xml:space="preserve"> </w:t>
      </w:r>
      <w:r>
        <w:t xml:space="preserve">import PowerShell modules unless you’ve changed the default module</w:t>
      </w:r>
      <w:r>
        <w:t xml:space="preserve"> </w:t>
      </w:r>
      <w:r>
        <w:t xml:space="preserve">auto-loading settings.</w:t>
      </w:r>
    </w:p>
    <w:bookmarkEnd w:id="32"/>
    <w:bookmarkStart w:id="33" w:name="connect"/>
    <w:p>
      <w:pPr>
        <w:pStyle w:val="Heading3"/>
      </w:pPr>
      <w:r>
        <w:t xml:space="preserve">Connect</w:t>
      </w:r>
    </w:p>
    <w:p>
      <w:pPr>
        <w:pStyle w:val="FirstParagraph"/>
      </w:pPr>
      <w:r>
        <w:t xml:space="preserve">When you’re working with a local install of Azure PowerShell, you’ll</w:t>
      </w:r>
      <w:r>
        <w:t xml:space="preserve"> </w:t>
      </w:r>
      <w:r>
        <w:t xml:space="preserve">need to authenticate before you can execute Azure commands. The</w:t>
      </w:r>
      <w:r>
        <w:t xml:space="preserve"> </w:t>
      </w:r>
      <w:r>
        <w:rPr>
          <w:rStyle w:val="VerbatimChar"/>
        </w:rPr>
        <w:t xml:space="preserve">Connect-AzAccount</w:t>
      </w:r>
      <w:r>
        <w:t xml:space="preserve"> </w:t>
      </w:r>
      <w:r>
        <w:t xml:space="preserve">cmdlet prompts for your Azure credentials, then</w:t>
      </w:r>
      <w:r>
        <w:t xml:space="preserve"> </w:t>
      </w:r>
      <w:r>
        <w:t xml:space="preserve">connects to your Azure subscription. It has many optional parameters,</w:t>
      </w:r>
      <w:r>
        <w:t xml:space="preserve"> </w:t>
      </w:r>
      <w:r>
        <w:t xml:space="preserve">but if all you need is an interactive prompt, you don’t need any</w:t>
      </w:r>
      <w:r>
        <w:t xml:space="preserve"> </w:t>
      </w:r>
      <w:r>
        <w:t xml:space="preserve">parameters:</w:t>
      </w:r>
    </w:p>
    <w:p>
      <w:pPr>
        <w:pStyle w:val="SourceCode"/>
      </w:pPr>
      <w:r>
        <w:rPr>
          <w:rStyle w:val="NormalTok"/>
        </w:rPr>
        <w:t xml:space="preserve">Connect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AzAccount</w:t>
      </w:r>
    </w:p>
    <w:bookmarkEnd w:id="33"/>
    <w:bookmarkStart w:id="34" w:name="work-with-subscriptions"/>
    <w:p>
      <w:pPr>
        <w:pStyle w:val="Heading3"/>
      </w:pPr>
      <w:r>
        <w:t xml:space="preserve">Work with subscriptions</w:t>
      </w:r>
    </w:p>
    <w:p>
      <w:pPr>
        <w:pStyle w:val="FirstParagraph"/>
      </w:pPr>
      <w:r>
        <w:t xml:space="preserve">If you’re new to Azure, you probably only have a single subscription.</w:t>
      </w:r>
      <w:r>
        <w:t xml:space="preserve"> </w:t>
      </w:r>
      <w:r>
        <w:t xml:space="preserve">But if you’ve been using Azure for a while, you might have created</w:t>
      </w:r>
      <w:r>
        <w:t xml:space="preserve"> </w:t>
      </w:r>
      <w:r>
        <w:t xml:space="preserve">multiple Azure subscriptions. You can configure Azure PowerShell to</w:t>
      </w:r>
      <w:r>
        <w:t xml:space="preserve"> </w:t>
      </w:r>
      <w:r>
        <w:t xml:space="preserve">execute commands against a particular subscription.</w:t>
      </w:r>
    </w:p>
    <w:p>
      <w:pPr>
        <w:pStyle w:val="BodyText"/>
      </w:pPr>
      <w:r>
        <w:t xml:space="preserve">You can only be in one subscription at a time. Use the</w:t>
      </w:r>
      <w:r>
        <w:t xml:space="preserve"> </w:t>
      </w:r>
      <w:r>
        <w:rPr>
          <w:rStyle w:val="VerbatimChar"/>
        </w:rPr>
        <w:t xml:space="preserve">Get-AzContext</w:t>
      </w:r>
      <w:r>
        <w:t xml:space="preserve"> </w:t>
      </w:r>
      <w:r>
        <w:t xml:space="preserve">cmdlet to determine which subscription is active. If it’s not the</w:t>
      </w:r>
      <w:r>
        <w:t xml:space="preserve"> </w:t>
      </w:r>
      <w:r>
        <w:t xml:space="preserve">correct one, you can change subscriptions using another cmdlet.</w:t>
      </w:r>
    </w:p>
    <w:p>
      <w:pPr>
        <w:numPr>
          <w:ilvl w:val="0"/>
          <w:numId w:val="1006"/>
        </w:numPr>
      </w:pPr>
      <w:r>
        <w:t xml:space="preserve">Get a list of all subscription names in your account with the</w:t>
      </w:r>
      <w:r>
        <w:t xml:space="preserve"> </w:t>
      </w:r>
      <w:r>
        <w:rPr>
          <w:rStyle w:val="VerbatimChar"/>
        </w:rPr>
        <w:t xml:space="preserve">Get-AzSubscription</w:t>
      </w:r>
      <w:r>
        <w:t xml:space="preserve"> </w:t>
      </w:r>
      <w:r>
        <w:t xml:space="preserve">command.</w:t>
      </w:r>
    </w:p>
    <w:p>
      <w:pPr>
        <w:numPr>
          <w:ilvl w:val="0"/>
          <w:numId w:val="1006"/>
        </w:numPr>
      </w:pPr>
      <w:r>
        <w:t xml:space="preserve">Change the subscription by passing the name of the one to select.</w:t>
      </w:r>
    </w:p>
    <w:p>
      <w:pPr>
        <w:pStyle w:val="SourceCode"/>
      </w:pPr>
      <w:r>
        <w:rPr>
          <w:rStyle w:val="NormalTok"/>
        </w:rPr>
        <w:t xml:space="preserve">Set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AzContext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Subscription '00000000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000000000000'</w:t>
      </w:r>
    </w:p>
    <w:p>
      <w:pPr>
        <w:pStyle w:val="FirstParagraph"/>
      </w:pPr>
      <w:r>
        <w:t xml:space="preserve">If you need to look up the</w:t>
      </w:r>
      <w:r>
        <w:t xml:space="preserve"> </w:t>
      </w:r>
      <w:r>
        <w:rPr>
          <w:bCs/>
          <w:b/>
        </w:rPr>
        <w:t xml:space="preserve">Subscription ID</w:t>
      </w:r>
      <w:r>
        <w:t xml:space="preserve">, open Azure and select</w:t>
      </w:r>
      <w:r>
        <w:t xml:space="preserve"> </w:t>
      </w:r>
      <w:r>
        <w:rPr>
          <w:bCs/>
          <w:b/>
        </w:rPr>
        <w:t xml:space="preserve">Subscriptions</w:t>
      </w:r>
      <w:r>
        <w:t xml:space="preserve"> </w:t>
      </w:r>
      <w:r>
        <w:t xml:space="preserve">on the home page.</w:t>
      </w:r>
    </w:p>
    <w:bookmarkEnd w:id="34"/>
    <w:bookmarkStart w:id="35" w:name="get-a-list-of-all-resource-groups"/>
    <w:p>
      <w:pPr>
        <w:pStyle w:val="Heading3"/>
      </w:pPr>
      <w:r>
        <w:t xml:space="preserve">Get a list of all resource groups</w:t>
      </w:r>
    </w:p>
    <w:p>
      <w:pPr>
        <w:pStyle w:val="FirstParagraph"/>
      </w:pPr>
      <w:r>
        <w:t xml:space="preserve">You can retrieve a list of all Resource Groups in the active</w:t>
      </w:r>
      <w:r>
        <w:t xml:space="preserve"> </w:t>
      </w:r>
      <w:r>
        <w:t xml:space="preserve">subscription.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</w:t>
      </w:r>
    </w:p>
    <w:p>
      <w:pPr>
        <w:pStyle w:val="FirstParagraph"/>
      </w:pPr>
      <w:r>
        <w:t xml:space="preserve">To get a more concise view, you can send the output from the</w:t>
      </w:r>
      <w:r>
        <w:t xml:space="preserve"> </w:t>
      </w:r>
      <w:r>
        <w:rPr>
          <w:rStyle w:val="VerbatimChar"/>
        </w:rPr>
        <w:t xml:space="preserve">Get-AzResourceGroup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Format-Table</w:t>
      </w:r>
      <w:r>
        <w:t xml:space="preserve"> </w:t>
      </w:r>
      <w:r>
        <w:t xml:space="preserve">cmdlet using a pipe</w:t>
      </w:r>
      <w:r>
        <w:t xml:space="preserve"> </w:t>
      </w:r>
      <w:r>
        <w:t xml:space="preserve">‘</w:t>
      </w:r>
      <w:r>
        <w:t xml:space="preserve">|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Format-Table</w:t>
      </w:r>
    </w:p>
    <w:p>
      <w:pPr>
        <w:pStyle w:val="FirstParagraph"/>
      </w:pPr>
      <w:r>
        <w:t xml:space="preserve">The output will look something like this:</w:t>
      </w:r>
    </w:p>
    <w:p>
      <w:pPr>
        <w:pStyle w:val="SourceCode"/>
      </w:pPr>
      <w:r>
        <w:rPr>
          <w:rStyle w:val="VerbatimChar"/>
        </w:rPr>
        <w:t xml:space="preserve">ResourceGroupName                  Location       ProvisioningState Tags TagsTable ResourceId</w:t>
      </w:r>
      <w:r>
        <w:br/>
      </w:r>
      <w:r>
        <w:rPr>
          <w:rStyle w:val="VerbatimChar"/>
        </w:rPr>
        <w:t xml:space="preserve">-----------------                  --------       ----------------- ---- --------- ----------</w:t>
      </w:r>
      <w:r>
        <w:br/>
      </w:r>
      <w:r>
        <w:rPr>
          <w:rStyle w:val="VerbatimChar"/>
        </w:rPr>
        <w:t xml:space="preserve">cloud-shell-storage-southcentralus southcentralus Succeeded                        /subscriptions/00000000-0000-0000...</w:t>
      </w:r>
      <w:r>
        <w:br/>
      </w:r>
      <w:r>
        <w:rPr>
          <w:rStyle w:val="VerbatimChar"/>
        </w:rPr>
        <w:t xml:space="preserve">ExerciseResources                  eastus         Succeeded                        /subscriptions/00000000-0000-0000...</w:t>
      </w:r>
    </w:p>
    <w:bookmarkEnd w:id="35"/>
    <w:bookmarkStart w:id="36" w:name="create-a-resource-group"/>
    <w:p>
      <w:pPr>
        <w:pStyle w:val="Heading3"/>
      </w:pPr>
      <w:r>
        <w:t xml:space="preserve">Create a resource group</w:t>
      </w:r>
    </w:p>
    <w:p>
      <w:pPr>
        <w:pStyle w:val="FirstParagraph"/>
      </w:pPr>
      <w:r>
        <w:t xml:space="preserve">As you know, when you’re creating resources in Azure, you’ll always</w:t>
      </w:r>
      <w:r>
        <w:t xml:space="preserve"> </w:t>
      </w:r>
      <w:r>
        <w:t xml:space="preserve">place them into a resource group for management purposes. A resource</w:t>
      </w:r>
      <w:r>
        <w:t xml:space="preserve"> </w:t>
      </w:r>
      <w:r>
        <w:t xml:space="preserve">group is often one of the first things you’ll create when starting a new</w:t>
      </w:r>
      <w:r>
        <w:t xml:space="preserve"> </w:t>
      </w:r>
      <w:r>
        <w:t xml:space="preserve">application.</w:t>
      </w:r>
    </w:p>
    <w:p>
      <w:pPr>
        <w:pStyle w:val="BodyText"/>
      </w:pPr>
      <w:r>
        <w:t xml:space="preserve">You can create resource groups by using the</w:t>
      </w:r>
      <w:r>
        <w:t xml:space="preserve"> </w:t>
      </w:r>
      <w:r>
        <w:rPr>
          <w:rStyle w:val="VerbatimChar"/>
        </w:rPr>
        <w:t xml:space="preserve">New-AzResourceGroup</w:t>
      </w:r>
      <w:r>
        <w:t xml:space="preserve"> </w:t>
      </w:r>
      <w:r>
        <w:t xml:space="preserve">cmdlet. You must specify a name and location. The name must be unique</w:t>
      </w:r>
      <w:r>
        <w:t xml:space="preserve"> </w:t>
      </w:r>
      <w:r>
        <w:t xml:space="preserve">within your subscription. The location determines where the metadata for</w:t>
      </w:r>
      <w:r>
        <w:t xml:space="preserve"> </w:t>
      </w:r>
      <w:r>
        <w:t xml:space="preserve">your resource group will be stored (which may be important to you for</w:t>
      </w:r>
      <w:r>
        <w:t xml:space="preserve"> </w:t>
      </w:r>
      <w:r>
        <w:t xml:space="preserve">compliance reasons). You use strings like</w:t>
      </w:r>
      <w:r>
        <w:t xml:space="preserve"> </w:t>
      </w:r>
      <w:r>
        <w:t xml:space="preserve">“</w:t>
      </w:r>
      <w:r>
        <w:t xml:space="preserve">West US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North Europe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West India</w:t>
      </w:r>
      <w:r>
        <w:t xml:space="preserve">”</w:t>
      </w:r>
      <w:r>
        <w:t xml:space="preserve"> </w:t>
      </w:r>
      <w:r>
        <w:t xml:space="preserve">to specify the location. As with most of the Azure cmdlets,</w:t>
      </w:r>
      <w:r>
        <w:t xml:space="preserve"> </w:t>
      </w:r>
      <w:r>
        <w:rPr>
          <w:rStyle w:val="VerbatimChar"/>
        </w:rPr>
        <w:t xml:space="preserve">New-AzResourceGroup</w:t>
      </w:r>
      <w:r>
        <w:t xml:space="preserve"> </w:t>
      </w:r>
      <w:r>
        <w:t xml:space="preserve">has many optional parameters. However, the core</w:t>
      </w:r>
      <w:r>
        <w:t xml:space="preserve"> </w:t>
      </w:r>
      <w:r>
        <w:t xml:space="preserve">syntax is:</w:t>
      </w:r>
    </w:p>
    <w:p>
      <w:p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Note</w:t>
      </w:r>
    </w:p>
    <w:p>
      <w:pPr>
        <w:pStyle w:val="BodyText"/>
      </w:pPr>
      <w:r>
        <w:t xml:space="preserve">Remember, we will be working in an active Azure sandbox, which creates</w:t>
      </w:r>
      <w:r>
        <w:t xml:space="preserve"> </w:t>
      </w:r>
      <w:r>
        <w:t xml:space="preserve">the Resource Group for you. Use the command above if you prefer to work</w:t>
      </w:r>
      <w:r>
        <w:t xml:space="preserve"> </w:t>
      </w:r>
      <w:r>
        <w:t xml:space="preserve">in your own subscription.</w:t>
      </w:r>
    </w:p>
    <w:bookmarkEnd w:id="36"/>
    <w:bookmarkStart w:id="37" w:name="verify-the-resources"/>
    <w:p>
      <w:pPr>
        <w:pStyle w:val="Heading3"/>
      </w:pPr>
      <w:r>
        <w:t xml:space="preserve">Verify the resources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Get-AzResource</w:t>
      </w:r>
      <w:r>
        <w:t xml:space="preserve"> </w:t>
      </w:r>
      <w:r>
        <w:t xml:space="preserve">lists your Azure resources, which is useful here to</w:t>
      </w:r>
      <w:r>
        <w:t xml:space="preserve"> </w:t>
      </w:r>
      <w:r>
        <w:t xml:space="preserve">verify the resource group creation was successful.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</w:t>
      </w:r>
    </w:p>
    <w:p>
      <w:pPr>
        <w:pStyle w:val="FirstParagraph"/>
      </w:pPr>
      <w:r>
        <w:t xml:space="preserve">Like the</w:t>
      </w:r>
      <w:r>
        <w:t xml:space="preserve"> </w:t>
      </w:r>
      <w:r>
        <w:rPr>
          <w:rStyle w:val="VerbatimChar"/>
        </w:rPr>
        <w:t xml:space="preserve">Get-AzResourceGroup</w:t>
      </w:r>
      <w:r>
        <w:t xml:space="preserve"> </w:t>
      </w:r>
      <w:r>
        <w:t xml:space="preserve">command, you can get a more concise view</w:t>
      </w:r>
      <w:r>
        <w:t xml:space="preserve"> </w:t>
      </w:r>
      <w:r>
        <w:t xml:space="preserve">through the</w:t>
      </w:r>
      <w:r>
        <w:t xml:space="preserve"> </w:t>
      </w:r>
      <w:r>
        <w:rPr>
          <w:rStyle w:val="VerbatimChar"/>
        </w:rPr>
        <w:t xml:space="preserve">Format-Table</w:t>
      </w:r>
      <w:r>
        <w:t xml:space="preserve"> </w:t>
      </w:r>
      <w:r>
        <w:t xml:space="preserve">cmdlet: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Format-Table</w:t>
      </w:r>
    </w:p>
    <w:p>
      <w:pPr>
        <w:pStyle w:val="FirstParagraph"/>
      </w:pPr>
      <w:r>
        <w:t xml:space="preserve">You can also filter it to specific resource groups to only list</w:t>
      </w:r>
      <w:r>
        <w:t xml:space="preserve"> </w:t>
      </w:r>
      <w:r>
        <w:t xml:space="preserve">resources associated with that group: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</w:t>
      </w:r>
    </w:p>
    <w:bookmarkEnd w:id="37"/>
    <w:bookmarkStart w:id="39" w:name="create-an-azure-virtual-machine"/>
    <w:p>
      <w:pPr>
        <w:pStyle w:val="Heading3"/>
      </w:pPr>
      <w:r>
        <w:t xml:space="preserve">Create an Azure Virtual Machine</w:t>
      </w:r>
    </w:p>
    <w:p>
      <w:pPr>
        <w:pStyle w:val="FirstParagraph"/>
      </w:pPr>
      <w:r>
        <w:t xml:space="preserve">Another common task you can do with PowerShell is to create VMs.</w:t>
      </w:r>
    </w:p>
    <w:p>
      <w:pPr>
        <w:pStyle w:val="BodyText"/>
      </w:pPr>
      <w:r>
        <w:t xml:space="preserve">Azure PowerShell provides the</w:t>
      </w:r>
      <w:r>
        <w:t xml:space="preserve"> </w:t>
      </w:r>
      <w:r>
        <w:rPr>
          <w:rStyle w:val="VerbatimChar"/>
        </w:rPr>
        <w:t xml:space="preserve">New-AzVm</w:t>
      </w:r>
      <w:r>
        <w:t xml:space="preserve"> </w:t>
      </w:r>
      <w:r>
        <w:t xml:space="preserve">cmdlet to create a virtual</w:t>
      </w:r>
      <w:r>
        <w:t xml:space="preserve"> </w:t>
      </w:r>
      <w:r>
        <w:t xml:space="preserve">machine. The cmdlet has many parameters to let it handle the large</w:t>
      </w:r>
      <w:r>
        <w:t xml:space="preserve"> </w:t>
      </w:r>
      <w:r>
        <w:t xml:space="preserve">number of VM configuration settings. Most of the parameters have</w:t>
      </w:r>
      <w:r>
        <w:t xml:space="preserve"> </w:t>
      </w:r>
      <w:r>
        <w:t xml:space="preserve">reasonable default values, so we only need to specify five things: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ResourceGroupName</w:t>
      </w:r>
      <w:r>
        <w:t xml:space="preserve">: The resource group into which the new VM will</w:t>
      </w:r>
      <w:r>
        <w:t xml:space="preserve"> </w:t>
      </w:r>
      <w:r>
        <w:t xml:space="preserve">be placed.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Name</w:t>
      </w:r>
      <w:r>
        <w:t xml:space="preserve">: The name of the VM in Azure.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Location</w:t>
      </w:r>
      <w:r>
        <w:t xml:space="preserve">: Geographic location where the VM will be provisioned.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Credential</w:t>
      </w:r>
      <w:r>
        <w:t xml:space="preserve">: An object containing the username and password for</w:t>
      </w:r>
      <w:r>
        <w:t xml:space="preserve"> </w:t>
      </w:r>
      <w:r>
        <w:t xml:space="preserve">the VM admin account. We’ll use the</w:t>
      </w:r>
      <w:r>
        <w:t xml:space="preserve"> </w:t>
      </w:r>
      <w:r>
        <w:rPr>
          <w:rStyle w:val="VerbatimChar"/>
        </w:rPr>
        <w:t xml:space="preserve">Get-Credential</w:t>
      </w:r>
      <w:r>
        <w:t xml:space="preserve"> </w:t>
      </w:r>
      <w:r>
        <w:t xml:space="preserve">cmdlet. This</w:t>
      </w:r>
      <w:r>
        <w:t xml:space="preserve"> </w:t>
      </w:r>
      <w:r>
        <w:t xml:space="preserve">cmdlet will prompt for a username and password and package it into a</w:t>
      </w:r>
      <w:r>
        <w:t xml:space="preserve"> </w:t>
      </w:r>
      <w:r>
        <w:t xml:space="preserve">credential object.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Image</w:t>
      </w:r>
      <w:r>
        <w:t xml:space="preserve">: The operating system image to use for the VM, which is</w:t>
      </w:r>
      <w:r>
        <w:t xml:space="preserve"> </w:t>
      </w:r>
      <w:r>
        <w:t xml:space="preserve">typically a Linux distribution or Windows Server.</w:t>
      </w:r>
    </w:p>
    <w:p>
      <w:pPr>
        <w:pStyle w:val="SourceCode"/>
      </w:pPr>
      <w:r>
        <w:rPr>
          <w:rStyle w:val="NormalTok"/>
        </w:rPr>
        <w:t xml:space="preserve">   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resource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machine name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credentials 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Image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image name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You can supply these parameters directly to the cmdlet as shown above.</w:t>
      </w:r>
      <w:r>
        <w:t xml:space="preserve"> </w:t>
      </w:r>
      <w:r>
        <w:t xml:space="preserve">Alternatively, you can use other cmdlets to configure the virtual</w:t>
      </w:r>
      <w:r>
        <w:t xml:space="preserve"> </w:t>
      </w:r>
      <w:r>
        <w:t xml:space="preserve">machine, such as</w:t>
      </w:r>
      <w:r>
        <w:t xml:space="preserve"> </w:t>
      </w:r>
      <w:r>
        <w:rPr>
          <w:rStyle w:val="VerbatimChar"/>
        </w:rPr>
        <w:t xml:space="preserve">Set-AzVMOperatingSystem</w:t>
      </w:r>
      <w:r>
        <w:t xml:space="preserve">,</w:t>
      </w:r>
      <w:r>
        <w:t xml:space="preserve"> </w:t>
      </w:r>
      <w:r>
        <w:rPr>
          <w:rStyle w:val="VerbatimChar"/>
        </w:rPr>
        <w:t xml:space="preserve">Set-AzVMSourceImage</w:t>
      </w:r>
      <w:r>
        <w:t xml:space="preserve">,</w:t>
      </w:r>
      <w:r>
        <w:t xml:space="preserve"> </w:t>
      </w:r>
      <w:r>
        <w:rPr>
          <w:rStyle w:val="VerbatimChar"/>
        </w:rPr>
        <w:t xml:space="preserve">Add-AzVMNetworkInterface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Set-AzVMOSDisk</w:t>
      </w:r>
      <w:r>
        <w:t xml:space="preserve">.</w:t>
      </w:r>
    </w:p>
    <w:p>
      <w:pPr>
        <w:pStyle w:val="BodyText"/>
      </w:pPr>
      <w:r>
        <w:t xml:space="preserve">Here’s an example that strings the</w:t>
      </w:r>
      <w:r>
        <w:t xml:space="preserve"> </w:t>
      </w:r>
      <w:r>
        <w:rPr>
          <w:rStyle w:val="VerbatimChar"/>
        </w:rPr>
        <w:t xml:space="preserve">Get-Credential</w:t>
      </w:r>
      <w:r>
        <w:t xml:space="preserve"> </w:t>
      </w:r>
      <w:r>
        <w:t xml:space="preserve">cmdlet together with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-Credential</w:t>
      </w:r>
      <w:r>
        <w:t xml:space="preserve"> </w:t>
      </w:r>
      <w:r>
        <w:t xml:space="preserve">parameter:</w:t>
      </w:r>
    </w:p>
    <w:p>
      <w:p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Get-Credential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AzVM</w:t>
      </w:r>
      <w:r>
        <w:t xml:space="preserve"> </w:t>
      </w:r>
      <w:r>
        <w:t xml:space="preserve">suffix is specific to VM-based commands in PowerShell. There</w:t>
      </w:r>
      <w:r>
        <w:t xml:space="preserve"> </w:t>
      </w:r>
      <w:r>
        <w:t xml:space="preserve">are several others you can use: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Remove-AzVM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Deletes an Azure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Start-AzVM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 a stopped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Stop-AzVM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Stop a running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Restart-AzVM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Restart a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Update-AzVM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Updates the configuration for a VM.</w:t>
            </w:r>
          </w:p>
        </w:tc>
      </w:tr>
    </w:tbl>
    <w:bookmarkStart w:id="38" w:name="example-getting-information-for-a-vm"/>
    <w:p>
      <w:pPr>
        <w:pStyle w:val="Heading4"/>
      </w:pPr>
      <w:r>
        <w:t xml:space="preserve">Example: Getting information for a VM</w:t>
      </w:r>
    </w:p>
    <w:p>
      <w:pPr>
        <w:pStyle w:val="FirstParagraph"/>
      </w:pPr>
      <w:r>
        <w:t xml:space="preserve">You can list the VMs in your subscription using the</w:t>
      </w:r>
      <w:r>
        <w:t xml:space="preserve"> </w:t>
      </w:r>
      <w:r>
        <w:rPr>
          <w:rStyle w:val="VerbatimChar"/>
        </w:rPr>
        <w:t xml:space="preserve">Get-AzVM -Status</w:t>
      </w:r>
      <w:r>
        <w:t xml:space="preserve"> </w:t>
      </w:r>
      <w:r>
        <w:t xml:space="preserve">command. This command also supports entering a specific VM by including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-Name</w:t>
      </w:r>
      <w:r>
        <w:t xml:space="preserve"> </w:t>
      </w:r>
      <w:r>
        <w:t xml:space="preserve">property. Here, we’ll assign it to a PowerShell variable:</w:t>
      </w:r>
    </w:p>
    <w:p>
      <w:pPr>
        <w:pStyle w:val="SourceCode"/>
      </w:pP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</w:t>
      </w:r>
    </w:p>
    <w:p>
      <w:pPr>
        <w:pStyle w:val="FirstParagraph"/>
      </w:pPr>
      <w:r>
        <w:t xml:space="preserve">The interesting thing is that now your VM is an</w:t>
      </w:r>
      <w:r>
        <w:t xml:space="preserve"> </w:t>
      </w:r>
      <w:r>
        <w:rPr>
          <w:iCs/>
          <w:i/>
        </w:rPr>
        <w:t xml:space="preserve">object</w:t>
      </w:r>
      <w:r>
        <w:t xml:space="preserve"> </w:t>
      </w:r>
      <w:r>
        <w:t xml:space="preserve">with which you</w:t>
      </w:r>
      <w:r>
        <w:t xml:space="preserve"> </w:t>
      </w:r>
      <w:r>
        <w:t xml:space="preserve">can interact. For example, you can make changes to that object, then</w:t>
      </w:r>
      <w:r>
        <w:t xml:space="preserve"> </w:t>
      </w:r>
      <w:r>
        <w:t xml:space="preserve">push changes back to Azure by using the</w:t>
      </w:r>
      <w:r>
        <w:t xml:space="preserve"> </w:t>
      </w:r>
      <w:r>
        <w:rPr>
          <w:rStyle w:val="VerbatimChar"/>
        </w:rPr>
        <w:t xml:space="preserve">Update-AzVM</w:t>
      </w:r>
      <w:r>
        <w:t xml:space="preserve"> </w:t>
      </w:r>
      <w:r>
        <w:t xml:space="preserve">command:</w:t>
      </w:r>
    </w:p>
    <w:p>
      <w:pPr>
        <w:pStyle w:val="SourceCode"/>
      </w:pPr>
      <w:r>
        <w:rPr>
          <w:rStyle w:val="VariableTok"/>
        </w:rPr>
        <w:t xml:space="preserve">$ResourceGroupName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"ExerciseResources"</w:t>
      </w:r>
      <w:r>
        <w:br/>
      </w: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$ResourceGroupName</w:t>
      </w:r>
      <w:r>
        <w:br/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HardwareProfile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vmSize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"Standard_DS3_v2"</w:t>
      </w:r>
      <w:r>
        <w:br/>
      </w:r>
      <w:r>
        <w:br/>
      </w:r>
      <w:r>
        <w:rPr>
          <w:rStyle w:val="NormalTok"/>
        </w:rPr>
        <w:t xml:space="preserve">Update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$ResourceGroupName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VM </w:t>
      </w:r>
      <w:r>
        <w:rPr>
          <w:rStyle w:val="VariableTok"/>
        </w:rPr>
        <w:t xml:space="preserve">$vm</w:t>
      </w:r>
    </w:p>
    <w:p>
      <w:pPr>
        <w:pStyle w:val="FirstParagraph"/>
      </w:pPr>
      <w:r>
        <w:t xml:space="preserve">The interactive mode in PowerShell is appropriate for one-off tasks. In</w:t>
      </w:r>
      <w:r>
        <w:t xml:space="preserve"> </w:t>
      </w:r>
      <w:r>
        <w:t xml:space="preserve">our example, we’ll likely use the same resource group for the lifetime</w:t>
      </w:r>
      <w:r>
        <w:t xml:space="preserve"> </w:t>
      </w:r>
      <w:r>
        <w:t xml:space="preserve">of the project, so creating it interactively is reasonable. Interactive</w:t>
      </w:r>
      <w:r>
        <w:t xml:space="preserve"> </w:t>
      </w:r>
      <w:r>
        <w:t xml:space="preserve">mode is often quicker and easier for this task than writing a script and</w:t>
      </w:r>
      <w:r>
        <w:t xml:space="preserve"> </w:t>
      </w:r>
      <w:r>
        <w:t xml:space="preserve">executing that script exactly once.</w:t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bookmarkStart w:id="42" w:name="Xe79938b427381111af6673776073ebfb519eba3"/>
    <w:p>
      <w:pPr>
        <w:pStyle w:val="Heading2"/>
      </w:pPr>
      <w:r>
        <w:t xml:space="preserve">Next unit: Exercise - Create an Azure Resource using scripts in Azure PowerShell</w:t>
      </w:r>
    </w:p>
    <w:p>
      <w:pPr>
        <w:pStyle w:val="FirstParagraph"/>
      </w:pPr>
      <w:hyperlink r:id="rId41">
        <w:r>
          <w:rPr>
            <w:rStyle w:val="Hyperlink"/>
          </w:rPr>
          <w:t xml:space="preserve">Continue</w:t>
        </w:r>
      </w:hyperlink>
    </w:p>
    <w:bookmarkEnd w:id="42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9" Type="http://schemas.openxmlformats.org/officeDocument/2006/relationships/image" Target="media/rId29.png"/><Relationship Id="rId23" Type="http://schemas.openxmlformats.org/officeDocument/2006/relationships/hyperlink" Target="https://aka.ms/azpsmigrate" TargetMode="External"/><Relationship Id="rId41" Type="http://schemas.openxmlformats.org/officeDocument/2006/relationships/hyperlink" Target="https://docs.microsoft.com/en-us/learn/modules/automate-azure-tasks-with-powershell/6-exercise-create-resource-interactively/" TargetMode="External"/><Relationship Id="rId24" Type="http://schemas.openxmlformats.org/officeDocument/2006/relationships/hyperlink" Target="https://docs.microsoft.com/en-us/powershell/azure/quickstart-migrate-azurerm-to-az-automatically" TargetMode="External"/><Relationship Id="rId22" Type="http://schemas.openxmlformats.org/officeDocument/2006/relationships/hyperlink" Target="https://github.com/Azure/azure-powershel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3" Type="http://schemas.openxmlformats.org/officeDocument/2006/relationships/hyperlink" Target="https://aka.ms/azpsmigrate" TargetMode="External"/><Relationship Id="rId41" Type="http://schemas.openxmlformats.org/officeDocument/2006/relationships/hyperlink" Target="https://docs.microsoft.com/en-us/learn/modules/automate-azure-tasks-with-powershell/6-exercise-create-resource-interactively/" TargetMode="External"/><Relationship Id="rId24" Type="http://schemas.openxmlformats.org/officeDocument/2006/relationships/hyperlink" Target="https://docs.microsoft.com/en-us/powershell/azure/quickstart-migrate-azurerm-to-az-automatically" TargetMode="External"/><Relationship Id="rId22" Type="http://schemas.openxmlformats.org/officeDocument/2006/relationships/hyperlink" Target="https://github.com/Azure/azure-powershell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2022-05-17T13:28:26Z</dcterms:created>
  <dcterms:modified xsi:type="dcterms:W3CDTF">2022-05-17T13:28:26Z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