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 controleren die op uw lokale computer is geïnstalleerd en de nieuwste 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 PowerShell-hulpprogramma’s. De rest van deze module maakt gebruik van de Azure Cloud Shell, zodat u gebruik kunt maken van de gratis abonnementsondersteuning in Microsoft Learn. Als u wilt, beschouwt u deze oefening als een optionele activiteit en bekijkt u gewoon de 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 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 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 distributies in onze 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 Met deze sleutel kan pakketbeheer controleren of het 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 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 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 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 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 raden u echter aan PowerShell 7.0.6 LTS, PowerShell 7.1.3 of hoger te installeren voor gebruik met Azure Az PowerShell. U kunt controleren 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 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 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 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 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 (ISE) wordt gebruikt voor het schrijven van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 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 om</w:t>
      </w:r>
      <w:r>
        <w:t xml:space="preserve"> </w:t>
      </w:r>
      <w:hyperlink r:id="rId25">
        <w:r>
          <w:rPr>
            <w:rStyle w:val="Hyperlink"/>
          </w:rPr>
          <w:t xml:space="preserve">bestaande Windows PowerShell</w:t>
        </w:r>
      </w:hyperlink>
      <w:r>
        <w:t xml:space="preserve"> </w:t>
      </w:r>
      <w:r>
        <w:t xml:space="preserve">bij te werken. Het is belangrijk om de SDK ook te installeren om 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 hebben</w:t>
        </w:r>
      </w:hyperlink>
      <w:r>
        <w:t xml:space="preserve"> </w:t>
      </w:r>
      <w:r>
        <w:t xml:space="preserve">om deze 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 PowerShell-versieopdracht opnieuw uit om uw installatie te controleren.</w:t>
      </w:r>
    </w:p>
    <w:p>
      <w:pPr>
        <w:pStyle w:val="FirstParagraph"/>
      </w:pPr>
      <w:r>
        <w:t xml:space="preserve">U moet ook uw lokale computer(s) instellen om PowerShell te ondersteunen. In de volgende eenheid bekijken we opdrachten die u kunt 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2022-04-16T21:08:23Z</dcterms:created>
  <dcterms:modified xsi:type="dcterms:W3CDTF">2022-04-16T21:08:23Z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