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</w:t>
      </w:r>
      <w:r>
        <w:t xml:space="preserve"> </w:t>
      </w:r>
      <w:r>
        <w:t xml:space="preserve">beslag. Organisaties geven er de voorkeur aan om deze taken te</w:t>
      </w:r>
      <w:r>
        <w:t xml:space="preserve"> </w:t>
      </w:r>
      <w:r>
        <w:t xml:space="preserve">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</w:t>
      </w:r>
      <w:r>
        <w:t xml:space="preserve"> </w:t>
      </w:r>
      <w:r>
        <w:t xml:space="preserve">(CRM). Daar test u uw software op meerdere Virtuele Linux-machines</w:t>
      </w:r>
      <w:r>
        <w:t xml:space="preserve"> </w:t>
      </w:r>
      <w:r>
        <w:t xml:space="preserve">(VM’s) die u voortdurend moet verwijderen en opnieuw moet maken. U wilt</w:t>
      </w:r>
      <w:r>
        <w:t xml:space="preserve"> </w:t>
      </w:r>
      <w:r>
        <w:t xml:space="preserve">een PowerShell-script gebruiken om het maken van de VM’s te</w:t>
      </w:r>
      <w:r>
        <w:t xml:space="preserve"> </w:t>
      </w:r>
      <w:r>
        <w:t xml:space="preserve">automatiseren in plaats van ze elke keer handmatig te maken.</w:t>
      </w:r>
    </w:p>
    <w:p>
      <w:pPr>
        <w:pStyle w:val="BodyText"/>
      </w:pPr>
      <w:r>
        <w:t xml:space="preserve">Naast de kernbewerking van het maken van een VM, hebt u een paar</w:t>
      </w:r>
      <w:r>
        <w:t xml:space="preserve"> </w:t>
      </w:r>
      <w:r>
        <w:t xml:space="preserve">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</w:t>
      </w:r>
      <w:r>
        <w:t xml:space="preserve"> </w:t>
      </w:r>
      <w:r>
        <w:t xml:space="preserve">naam van de resource-groep moet als parameter aan het script worden</w:t>
      </w:r>
      <w:r>
        <w:t xml:space="preserve"> </w:t>
      </w:r>
      <w:r>
        <w:t xml:space="preserve">doorgegeven</w:t>
      </w:r>
    </w:p>
    <w:p>
      <w:pPr>
        <w:pStyle w:val="FirstParagraph"/>
      </w:pPr>
      <w:r>
        <w:t xml:space="preserve">In deze sectie ziet u hoe u een Azure PowerShell-script schrijft en</w:t>
      </w:r>
      <w:r>
        <w:t xml:space="preserve"> </w:t>
      </w:r>
      <w:r>
        <w:t xml:space="preserve">uitvoert dat aan deze vereisten voldoet.</w:t>
      </w:r>
    </w:p>
    <w:bookmarkEnd w:id="20"/>
    <w:bookmarkStart w:id="24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</w:t>
      </w:r>
      <w:r>
        <w:t xml:space="preserve"> </w:t>
      </w:r>
      <w:r>
        <w:t xml:space="preserve">besturingsconstructies. De opdrachten zijn aanroepingen van cmdlets. De</w:t>
      </w:r>
      <w:r>
        <w:t xml:space="preserve"> </w:t>
      </w:r>
      <w:r>
        <w:t xml:space="preserve">besturingsconstructies zijn programmeerfuncties zoals loops, variabelen,</w:t>
      </w:r>
      <w:r>
        <w:t xml:space="preserve"> </w:t>
      </w:r>
      <w:r>
        <w:t xml:space="preserve">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</w:t>
      </w:r>
      <w:r>
        <w:t xml:space="preserve"> </w:t>
      </w:r>
      <w:r>
        <w:t xml:space="preserve">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</w:t>
      </w:r>
      <w:r>
        <w:t xml:space="preserve"> </w:t>
      </w:r>
      <w:r>
        <w:t xml:space="preserve">PowerShell Integrated Scripting Environment (ISE) gebruiken. Deze editor</w:t>
      </w:r>
      <w:r>
        <w:t xml:space="preserve"> </w:t>
      </w:r>
      <w:r>
        <w:t xml:space="preserve">biedt functies zoals syntaxiskleuring en een lijst met beschikbare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In de volgende schermafbeelding ziet u de Windows PowerShell Integrated</w:t>
      </w:r>
      <w:r>
        <w:t xml:space="preserve"> </w:t>
      </w:r>
      <w:r>
        <w:t xml:space="preserve">Scripting Environment (ISE) met een voorbeeldscript om verbinding te</w:t>
      </w:r>
      <w:r>
        <w:t xml:space="preserve"> </w:t>
      </w:r>
      <w:r>
        <w:t xml:space="preserve">maken met Azure en een virtuele machine in Azure te maken.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2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Nadat u het script hebt geschreven, voert u het uit vanaf de</w:t>
      </w:r>
      <w:r>
        <w:t xml:space="preserve"> </w:t>
      </w:r>
      <w:r>
        <w:t xml:space="preserve">PowerShell-opdrachtregel door de naam van het bestand door te geven,</w:t>
      </w:r>
      <w:r>
        <w:t xml:space="preserve"> </w:t>
      </w:r>
      <w:r>
        <w:t xml:space="preserve">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4"/>
    <w:bookmarkStart w:id="28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</w:t>
      </w:r>
      <w:r>
        <w:t xml:space="preserve"> </w:t>
      </w:r>
      <w:r>
        <w:t xml:space="preserve">programmeertalen. U kunt variabelen definiëren, vertakkingen en lussen</w:t>
      </w:r>
      <w:r>
        <w:t xml:space="preserve"> </w:t>
      </w:r>
      <w:r>
        <w:t xml:space="preserve">gebruiken, opdrachtregelparameters vastleggen, functies schrijven,</w:t>
      </w:r>
      <w:r>
        <w:t xml:space="preserve"> </w:t>
      </w:r>
      <w:r>
        <w:t xml:space="preserve">opmerkingen toevoegen, enzovoort. We hebben drie functies nodig voor ons</w:t>
      </w:r>
      <w:r>
        <w:t xml:space="preserve"> </w:t>
      </w:r>
      <w:r>
        <w:t xml:space="preserve">script: variabelen, lussen en parameters.</w:t>
      </w:r>
    </w:p>
    <w:bookmarkStart w:id="25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</w:t>
      </w:r>
      <w:r>
        <w:t xml:space="preserve"> </w:t>
      </w:r>
      <w:r>
        <w:t xml:space="preserve">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</w:t>
      </w:r>
      <w:r>
        <w:t xml:space="preserve"> </w:t>
      </w:r>
      <w:r>
        <w:t xml:space="preserve">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</w:t>
      </w:r>
      <w:r>
        <w:t xml:space="preserve"> </w:t>
      </w:r>
      <w:r>
        <w:t xml:space="preserve">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</w:t>
      </w:r>
      <w:r>
        <w:t xml:space="preserve"> </w:t>
      </w:r>
      <w:r>
        <w:t xml:space="preserve">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</w:t>
      </w:r>
      <w:r>
        <w:t xml:space="preserve"> </w:t>
      </w:r>
      <w:r>
        <w:t xml:space="preserve">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</w:t>
      </w:r>
      <w:r>
        <w:t xml:space="preserve"> </w:t>
      </w:r>
      <w:r>
        <w:t xml:space="preserve">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5"/>
    <w:bookmarkStart w:id="26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9">
        <w:r>
          <w:rPr>
            <w:rStyle w:val="Hyperlink"/>
          </w:rPr>
          <w:t xml:space="preserve">Continue</w:t>
        </w:r>
      </w:hyperlink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9" Type="http://schemas.openxmlformats.org/officeDocument/2006/relationships/hyperlink" Target="https://docs.microsoft.com/en-us/learn/modules/automate-azure-tasks-with-powershell/8-exercise-create-resource-using-script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9" Type="http://schemas.openxmlformats.org/officeDocument/2006/relationships/hyperlink" Target="https://docs.microsoft.com/en-us/learn/modules/automate-azure-tasks-with-powershell/8-exercise-create-resource-using-script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2022-05-17T13:28:41Z</dcterms:created>
  <dcterms:modified xsi:type="dcterms:W3CDTF">2022-05-17T13:28:41Z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