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10</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'int'&gt;</w:t>
      </w:r>
    </w:p>
    <w:p>
      <w:pPr>
        <w:pStyle w:val="SourceCode"/>
      </w:pPr>
      <w:r>
        <w:rPr>
          <w:rStyle w:val="BuiltInTok"/>
        </w:rPr>
        <w:t xml:space="preserve">help</w:t>
      </w:r>
      <w:r>
        <w:rPr>
          <w:rStyle w:val="NormalTok"/>
        </w:rPr>
        <w:t xml:space="preserve">(</w:t>
      </w:r>
      <w:r>
        <w:rPr>
          <w:rStyle w:val="BuiltInTok"/>
        </w:rPr>
        <w:t xml:space="preserve">int</w:t>
      </w:r>
      <w:r>
        <w:rPr>
          <w:rStyle w:val="NormalTok"/>
        </w:rPr>
        <w:t xml:space="preserve">)</w:t>
      </w:r>
    </w:p>
    <w:p>
      <w:pPr>
        <w:pStyle w:val="SourceCode"/>
      </w:pPr>
      <w:r>
        <w:rPr>
          <w:rStyle w:val="VerbatimChar"/>
        </w:rPr>
        <w:t xml:space="preserve">Help on class int in module builtins:</w:t>
      </w:r>
      <w:r>
        <w:br/>
      </w:r>
      <w:r>
        <w:br/>
      </w:r>
      <w:r>
        <w:rPr>
          <w:rStyle w:val="VerbatimChar"/>
        </w:rPr>
        <w:t xml:space="preserve">class int(object)</w:t>
      </w:r>
      <w:r>
        <w:br/>
      </w:r>
      <w:r>
        <w:rPr>
          <w:rStyle w:val="VerbatimChar"/>
        </w:rPr>
        <w:t xml:space="preserve"> |  int([x]) -&gt; integer</w:t>
      </w:r>
      <w:r>
        <w:br/>
      </w:r>
      <w:r>
        <w:rPr>
          <w:rStyle w:val="VerbatimChar"/>
        </w:rPr>
        <w:t xml:space="preserve"> |  int(x, base=10) -&gt; integer</w:t>
      </w:r>
      <w:r>
        <w:br/>
      </w:r>
      <w:r>
        <w:rPr>
          <w:rStyle w:val="VerbatimChar"/>
        </w:rPr>
        <w:t xml:space="preserve"> |  </w:t>
      </w:r>
      <w:r>
        <w:br/>
      </w:r>
      <w:r>
        <w:rPr>
          <w:rStyle w:val="VerbatimChar"/>
        </w:rPr>
        <w:t xml:space="preserve"> |  Convert a number or string to an integer, or return 0 if no arguments</w:t>
      </w:r>
      <w:r>
        <w:br/>
      </w:r>
      <w:r>
        <w:rPr>
          <w:rStyle w:val="VerbatimChar"/>
        </w:rPr>
        <w:t xml:space="preserve"> |  are given.  If x is a number, return x.__int__().  For floating point</w:t>
      </w:r>
      <w:r>
        <w:br/>
      </w:r>
      <w:r>
        <w:rPr>
          <w:rStyle w:val="VerbatimChar"/>
        </w:rPr>
        <w:t xml:space="preserve"> |  numbers, this truncates towards zero.</w:t>
      </w:r>
      <w:r>
        <w:br/>
      </w:r>
      <w:r>
        <w:rPr>
          <w:rStyle w:val="VerbatimChar"/>
        </w:rPr>
        <w:t xml:space="preserve"> |  </w:t>
      </w:r>
      <w:r>
        <w:br/>
      </w:r>
      <w:r>
        <w:rPr>
          <w:rStyle w:val="VerbatimChar"/>
        </w:rPr>
        <w:t xml:space="preserve"> |  If x is not a number or if base is given, then x must be a string,</w:t>
      </w:r>
      <w:r>
        <w:br/>
      </w:r>
      <w:r>
        <w:rPr>
          <w:rStyle w:val="VerbatimChar"/>
        </w:rPr>
        <w:t xml:space="preserve"> |  bytes, or bytearray instance representing an integer literal in the</w:t>
      </w:r>
      <w:r>
        <w:br/>
      </w:r>
      <w:r>
        <w:rPr>
          <w:rStyle w:val="VerbatimChar"/>
        </w:rPr>
        <w:t xml:space="preserve"> |  given base.  The literal can be preceded by '+' or '-' and be surrounded</w:t>
      </w:r>
      <w:r>
        <w:br/>
      </w:r>
      <w:r>
        <w:rPr>
          <w:rStyle w:val="VerbatimChar"/>
        </w:rPr>
        <w:t xml:space="preserve"> |  by whitespace.  The base defaults to 10.  Valid bases are 0 and 2-36.</w:t>
      </w:r>
      <w:r>
        <w:br/>
      </w:r>
      <w:r>
        <w:rPr>
          <w:rStyle w:val="VerbatimChar"/>
        </w:rPr>
        <w:t xml:space="preserve"> |  Base 0 means to interpret the base from the string as an integer literal.</w:t>
      </w:r>
      <w:r>
        <w:br/>
      </w:r>
      <w:r>
        <w:rPr>
          <w:rStyle w:val="VerbatimChar"/>
        </w:rPr>
        <w:t xml:space="preserve"> |  &gt;&gt;&gt; int('0b100', base=0)</w:t>
      </w:r>
      <w:r>
        <w:br/>
      </w:r>
      <w:r>
        <w:rPr>
          <w:rStyle w:val="VerbatimChar"/>
        </w:rPr>
        <w:t xml:space="preserve"> |  4</w:t>
      </w:r>
      <w:r>
        <w:br/>
      </w:r>
      <w:r>
        <w:rPr>
          <w:rStyle w:val="VerbatimChar"/>
        </w:rPr>
        <w:t xml:space="preserve"> |  </w:t>
      </w:r>
      <w:r>
        <w:br/>
      </w:r>
      <w:r>
        <w:rPr>
          <w:rStyle w:val="VerbatimChar"/>
        </w:rPr>
        <w:t xml:space="preserve"> |  Built-in subclasses:</w:t>
      </w:r>
      <w:r>
        <w:br/>
      </w:r>
      <w:r>
        <w:rPr>
          <w:rStyle w:val="VerbatimChar"/>
        </w:rPr>
        <w:t xml:space="preserve"> |      bool</w:t>
      </w:r>
      <w:r>
        <w:br/>
      </w:r>
      <w:r>
        <w:rPr>
          <w:rStyle w:val="VerbatimChar"/>
        </w:rPr>
        <w:t xml:space="preserve"> |  </w:t>
      </w:r>
      <w:r>
        <w:br/>
      </w:r>
      <w:r>
        <w:rPr>
          <w:rStyle w:val="VerbatimChar"/>
        </w:rPr>
        <w:t xml:space="preserve"> |  Methods defined here:</w:t>
      </w:r>
      <w:r>
        <w:br/>
      </w:r>
      <w:r>
        <w:rPr>
          <w:rStyle w:val="VerbatimChar"/>
        </w:rPr>
        <w:t xml:space="preserve"> |  </w:t>
      </w:r>
      <w:r>
        <w:br/>
      </w:r>
      <w:r>
        <w:rPr>
          <w:rStyle w:val="VerbatimChar"/>
        </w:rPr>
        <w:t xml:space="preserve"> |  __abs__(self, /)</w:t>
      </w:r>
      <w:r>
        <w:br/>
      </w:r>
      <w:r>
        <w:rPr>
          <w:rStyle w:val="VerbatimChar"/>
        </w:rPr>
        <w:t xml:space="preserve"> |      abs(self)</w:t>
      </w:r>
      <w:r>
        <w:br/>
      </w:r>
      <w:r>
        <w:rPr>
          <w:rStyle w:val="VerbatimChar"/>
        </w:rPr>
        <w:t xml:space="preserve"> |  </w:t>
      </w:r>
      <w:r>
        <w:br/>
      </w:r>
      <w:r>
        <w:rPr>
          <w:rStyle w:val="VerbatimChar"/>
        </w:rPr>
        <w:t xml:space="preserve"> |  __add__(self, value, /)</w:t>
      </w:r>
      <w:r>
        <w:br/>
      </w:r>
      <w:r>
        <w:rPr>
          <w:rStyle w:val="VerbatimChar"/>
        </w:rPr>
        <w:t xml:space="preserve"> |      Return self+value.</w:t>
      </w:r>
      <w:r>
        <w:br/>
      </w:r>
      <w:r>
        <w:rPr>
          <w:rStyle w:val="VerbatimChar"/>
        </w:rPr>
        <w:t xml:space="preserve"> |  </w:t>
      </w:r>
      <w:r>
        <w:br/>
      </w:r>
      <w:r>
        <w:rPr>
          <w:rStyle w:val="VerbatimChar"/>
        </w:rPr>
        <w:t xml:space="preserve"> |  __and__(self, value, /)</w:t>
      </w:r>
      <w:r>
        <w:br/>
      </w:r>
      <w:r>
        <w:rPr>
          <w:rStyle w:val="VerbatimChar"/>
        </w:rPr>
        <w:t xml:space="preserve"> |      Return self&amp;value.</w:t>
      </w:r>
      <w:r>
        <w:br/>
      </w:r>
      <w:r>
        <w:rPr>
          <w:rStyle w:val="VerbatimChar"/>
        </w:rPr>
        <w:t xml:space="preserve"> |  </w:t>
      </w:r>
      <w:r>
        <w:br/>
      </w:r>
      <w:r>
        <w:rPr>
          <w:rStyle w:val="VerbatimChar"/>
        </w:rPr>
        <w:t xml:space="preserve"> |  __bool__(self, /)</w:t>
      </w:r>
      <w:r>
        <w:br/>
      </w:r>
      <w:r>
        <w:rPr>
          <w:rStyle w:val="VerbatimChar"/>
        </w:rPr>
        <w:t xml:space="preserve"> |      True if self else False</w:t>
      </w:r>
      <w:r>
        <w:br/>
      </w:r>
      <w:r>
        <w:rPr>
          <w:rStyle w:val="VerbatimChar"/>
        </w:rPr>
        <w:t xml:space="preserve"> |  </w:t>
      </w:r>
      <w:r>
        <w:br/>
      </w:r>
      <w:r>
        <w:rPr>
          <w:rStyle w:val="VerbatimChar"/>
        </w:rPr>
        <w:t xml:space="preserve"> |  __ceil__(...)</w:t>
      </w:r>
      <w:r>
        <w:br/>
      </w:r>
      <w:r>
        <w:rPr>
          <w:rStyle w:val="VerbatimChar"/>
        </w:rPr>
        <w:t xml:space="preserve"> |      Ceiling of an Integral returns itself.</w:t>
      </w:r>
      <w:r>
        <w:br/>
      </w:r>
      <w:r>
        <w:rPr>
          <w:rStyle w:val="VerbatimChar"/>
        </w:rPr>
        <w:t xml:space="preserve"> |  </w:t>
      </w:r>
      <w:r>
        <w:br/>
      </w:r>
      <w:r>
        <w:rPr>
          <w:rStyle w:val="VerbatimChar"/>
        </w:rPr>
        <w:t xml:space="preserve"> |  __divmod__(self, value, /)</w:t>
      </w:r>
      <w:r>
        <w:br/>
      </w:r>
      <w:r>
        <w:rPr>
          <w:rStyle w:val="VerbatimChar"/>
        </w:rPr>
        <w:t xml:space="preserve"> |      Return divmod(self, value).</w:t>
      </w:r>
      <w:r>
        <w:br/>
      </w:r>
      <w:r>
        <w:rPr>
          <w:rStyle w:val="VerbatimChar"/>
        </w:rPr>
        <w:t xml:space="preserve"> |  </w:t>
      </w:r>
      <w:r>
        <w:br/>
      </w:r>
      <w:r>
        <w:rPr>
          <w:rStyle w:val="VerbatimChar"/>
        </w:rPr>
        <w:t xml:space="preserve"> |  __eq__(self, value, /)</w:t>
      </w:r>
      <w:r>
        <w:br/>
      </w:r>
      <w:r>
        <w:rPr>
          <w:rStyle w:val="VerbatimChar"/>
        </w:rPr>
        <w:t xml:space="preserve"> |      Return self==value.</w:t>
      </w:r>
      <w:r>
        <w:br/>
      </w:r>
      <w:r>
        <w:rPr>
          <w:rStyle w:val="VerbatimChar"/>
        </w:rPr>
        <w:t xml:space="preserve"> |  </w:t>
      </w:r>
      <w:r>
        <w:br/>
      </w:r>
      <w:r>
        <w:rPr>
          <w:rStyle w:val="VerbatimChar"/>
        </w:rPr>
        <w:t xml:space="preserve"> |  __float__(self, /)</w:t>
      </w:r>
      <w:r>
        <w:br/>
      </w:r>
      <w:r>
        <w:rPr>
          <w:rStyle w:val="VerbatimChar"/>
        </w:rPr>
        <w:t xml:space="preserve"> |      float(self)</w:t>
      </w:r>
      <w:r>
        <w:br/>
      </w:r>
      <w:r>
        <w:rPr>
          <w:rStyle w:val="VerbatimChar"/>
        </w:rPr>
        <w:t xml:space="preserve"> |  </w:t>
      </w:r>
      <w:r>
        <w:br/>
      </w:r>
      <w:r>
        <w:rPr>
          <w:rStyle w:val="VerbatimChar"/>
        </w:rPr>
        <w:t xml:space="preserve"> |  __floor__(...)</w:t>
      </w:r>
      <w:r>
        <w:br/>
      </w:r>
      <w:r>
        <w:rPr>
          <w:rStyle w:val="VerbatimChar"/>
        </w:rPr>
        <w:t xml:space="preserve"> |      Flooring an Integral returns itself.</w:t>
      </w:r>
      <w:r>
        <w:br/>
      </w:r>
      <w:r>
        <w:rPr>
          <w:rStyle w:val="VerbatimChar"/>
        </w:rPr>
        <w:t xml:space="preserve"> |  </w:t>
      </w:r>
      <w:r>
        <w:br/>
      </w:r>
      <w:r>
        <w:rPr>
          <w:rStyle w:val="VerbatimChar"/>
        </w:rPr>
        <w:t xml:space="preserve"> |  __floordiv__(self, value, /)</w:t>
      </w:r>
      <w:r>
        <w:br/>
      </w:r>
      <w:r>
        <w:rPr>
          <w:rStyle w:val="VerbatimChar"/>
        </w:rPr>
        <w:t xml:space="preserve"> |      Return self//value.</w:t>
      </w:r>
      <w:r>
        <w:br/>
      </w:r>
      <w:r>
        <w:rPr>
          <w:rStyle w:val="VerbatimChar"/>
        </w:rPr>
        <w:t xml:space="preserve"> |  </w:t>
      </w:r>
      <w:r>
        <w:br/>
      </w:r>
      <w:r>
        <w:rPr>
          <w:rStyle w:val="VerbatimChar"/>
        </w:rPr>
        <w:t xml:space="preserve"> |  __format__(self, format_spec, /)</w:t>
      </w:r>
      <w:r>
        <w:br/>
      </w:r>
      <w:r>
        <w:rPr>
          <w:rStyle w:val="VerbatimChar"/>
        </w:rPr>
        <w:t xml:space="preserve"> |      Default object formatter.</w:t>
      </w:r>
      <w:r>
        <w:br/>
      </w:r>
      <w:r>
        <w:rPr>
          <w:rStyle w:val="VerbatimChar"/>
        </w:rPr>
        <w:t xml:space="preserve"> |  </w:t>
      </w:r>
      <w:r>
        <w:br/>
      </w:r>
      <w:r>
        <w:rPr>
          <w:rStyle w:val="VerbatimChar"/>
        </w:rPr>
        <w:t xml:space="preserve"> |  __ge__(self, value, /)</w:t>
      </w:r>
      <w:r>
        <w:br/>
      </w:r>
      <w:r>
        <w:rPr>
          <w:rStyle w:val="VerbatimChar"/>
        </w:rPr>
        <w:t xml:space="preserve"> |      Return self&gt;=value.</w:t>
      </w:r>
      <w:r>
        <w:br/>
      </w:r>
      <w:r>
        <w:rPr>
          <w:rStyle w:val="VerbatimChar"/>
        </w:rPr>
        <w:t xml:space="preserve"> |  </w:t>
      </w:r>
      <w:r>
        <w:br/>
      </w:r>
      <w:r>
        <w:rPr>
          <w:rStyle w:val="VerbatimChar"/>
        </w:rPr>
        <w:t xml:space="preserve"> |  __getattribute__(self, name, /)</w:t>
      </w:r>
      <w:r>
        <w:br/>
      </w:r>
      <w:r>
        <w:rPr>
          <w:rStyle w:val="VerbatimChar"/>
        </w:rPr>
        <w:t xml:space="preserve"> |      Return getattr(self, name).</w:t>
      </w:r>
      <w:r>
        <w:br/>
      </w:r>
      <w:r>
        <w:rPr>
          <w:rStyle w:val="VerbatimChar"/>
        </w:rPr>
        <w:t xml:space="preserve"> |  </w:t>
      </w:r>
      <w:r>
        <w:br/>
      </w:r>
      <w:r>
        <w:rPr>
          <w:rStyle w:val="VerbatimChar"/>
        </w:rPr>
        <w:t xml:space="preserve"> |  __getnewargs__(self, /)</w:t>
      </w:r>
      <w:r>
        <w:br/>
      </w:r>
      <w:r>
        <w:rPr>
          <w:rStyle w:val="VerbatimChar"/>
        </w:rPr>
        <w:t xml:space="preserve"> |  </w:t>
      </w:r>
      <w:r>
        <w:br/>
      </w:r>
      <w:r>
        <w:rPr>
          <w:rStyle w:val="VerbatimChar"/>
        </w:rPr>
        <w:t xml:space="preserve"> |  __gt__(self, value, /)</w:t>
      </w:r>
      <w:r>
        <w:br/>
      </w:r>
      <w:r>
        <w:rPr>
          <w:rStyle w:val="VerbatimChar"/>
        </w:rPr>
        <w:t xml:space="preserve"> |      Return self&gt;value.</w:t>
      </w:r>
      <w:r>
        <w:br/>
      </w:r>
      <w:r>
        <w:rPr>
          <w:rStyle w:val="VerbatimChar"/>
        </w:rPr>
        <w:t xml:space="preserve"> |  </w:t>
      </w:r>
      <w:r>
        <w:br/>
      </w:r>
      <w:r>
        <w:rPr>
          <w:rStyle w:val="VerbatimChar"/>
        </w:rPr>
        <w:t xml:space="preserve"> |  __hash__(self, /)</w:t>
      </w:r>
      <w:r>
        <w:br/>
      </w:r>
      <w:r>
        <w:rPr>
          <w:rStyle w:val="VerbatimChar"/>
        </w:rPr>
        <w:t xml:space="preserve"> |      Return hash(self).</w:t>
      </w:r>
      <w:r>
        <w:br/>
      </w:r>
      <w:r>
        <w:rPr>
          <w:rStyle w:val="VerbatimChar"/>
        </w:rPr>
        <w:t xml:space="preserve"> |  </w:t>
      </w:r>
      <w:r>
        <w:br/>
      </w:r>
      <w:r>
        <w:rPr>
          <w:rStyle w:val="VerbatimChar"/>
        </w:rPr>
        <w:t xml:space="preserve"> |  __index__(self, /)</w:t>
      </w:r>
      <w:r>
        <w:br/>
      </w:r>
      <w:r>
        <w:rPr>
          <w:rStyle w:val="VerbatimChar"/>
        </w:rPr>
        <w:t xml:space="preserve"> |      Return self converted to an integer, if self is suitable for use as an index into a list.</w:t>
      </w:r>
      <w:r>
        <w:br/>
      </w:r>
      <w:r>
        <w:rPr>
          <w:rStyle w:val="VerbatimChar"/>
        </w:rPr>
        <w:t xml:space="preserve"> |  </w:t>
      </w:r>
      <w:r>
        <w:br/>
      </w:r>
      <w:r>
        <w:rPr>
          <w:rStyle w:val="VerbatimChar"/>
        </w:rPr>
        <w:t xml:space="preserve"> |  __int__(self, /)</w:t>
      </w:r>
      <w:r>
        <w:br/>
      </w:r>
      <w:r>
        <w:rPr>
          <w:rStyle w:val="VerbatimChar"/>
        </w:rPr>
        <w:t xml:space="preserve"> |      int(self)</w:t>
      </w:r>
      <w:r>
        <w:br/>
      </w:r>
      <w:r>
        <w:rPr>
          <w:rStyle w:val="VerbatimChar"/>
        </w:rPr>
        <w:t xml:space="preserve"> |  </w:t>
      </w:r>
      <w:r>
        <w:br/>
      </w:r>
      <w:r>
        <w:rPr>
          <w:rStyle w:val="VerbatimChar"/>
        </w:rPr>
        <w:t xml:space="preserve"> |  __invert__(self, /)</w:t>
      </w:r>
      <w:r>
        <w:br/>
      </w:r>
      <w:r>
        <w:rPr>
          <w:rStyle w:val="VerbatimChar"/>
        </w:rPr>
        <w:t xml:space="preserve"> |      ~self</w:t>
      </w:r>
      <w:r>
        <w:br/>
      </w:r>
      <w:r>
        <w:rPr>
          <w:rStyle w:val="VerbatimChar"/>
        </w:rPr>
        <w:t xml:space="preserve"> |  </w:t>
      </w:r>
      <w:r>
        <w:br/>
      </w:r>
      <w:r>
        <w:rPr>
          <w:rStyle w:val="VerbatimChar"/>
        </w:rPr>
        <w:t xml:space="preserve"> |  __le__(self, value, /)</w:t>
      </w:r>
      <w:r>
        <w:br/>
      </w:r>
      <w:r>
        <w:rPr>
          <w:rStyle w:val="VerbatimChar"/>
        </w:rPr>
        <w:t xml:space="preserve"> |      Return self&lt;=value.</w:t>
      </w:r>
      <w:r>
        <w:br/>
      </w:r>
      <w:r>
        <w:rPr>
          <w:rStyle w:val="VerbatimChar"/>
        </w:rPr>
        <w:t xml:space="preserve"> |  </w:t>
      </w:r>
      <w:r>
        <w:br/>
      </w:r>
      <w:r>
        <w:rPr>
          <w:rStyle w:val="VerbatimChar"/>
        </w:rPr>
        <w:t xml:space="preserve"> |  __lshift__(self, value, /)</w:t>
      </w:r>
      <w:r>
        <w:br/>
      </w:r>
      <w:r>
        <w:rPr>
          <w:rStyle w:val="VerbatimChar"/>
        </w:rPr>
        <w:t xml:space="preserve"> |      Return self&lt;&lt;value.</w:t>
      </w:r>
      <w:r>
        <w:br/>
      </w:r>
      <w:r>
        <w:rPr>
          <w:rStyle w:val="VerbatimChar"/>
        </w:rPr>
        <w:t xml:space="preserve"> |  </w:t>
      </w:r>
      <w:r>
        <w:br/>
      </w:r>
      <w:r>
        <w:rPr>
          <w:rStyle w:val="VerbatimChar"/>
        </w:rPr>
        <w:t xml:space="preserve"> |  __lt__(self, value, /)</w:t>
      </w:r>
      <w:r>
        <w:br/>
      </w:r>
      <w:r>
        <w:rPr>
          <w:rStyle w:val="VerbatimChar"/>
        </w:rPr>
        <w:t xml:space="preserve"> |      Return self&lt;value.</w:t>
      </w:r>
      <w:r>
        <w:br/>
      </w:r>
      <w:r>
        <w:rPr>
          <w:rStyle w:val="VerbatimChar"/>
        </w:rPr>
        <w:t xml:space="preserve"> |  </w:t>
      </w:r>
      <w:r>
        <w:br/>
      </w:r>
      <w:r>
        <w:rPr>
          <w:rStyle w:val="VerbatimChar"/>
        </w:rPr>
        <w:t xml:space="preserve"> |  __mod__(self, value, /)</w:t>
      </w:r>
      <w:r>
        <w:br/>
      </w:r>
      <w:r>
        <w:rPr>
          <w:rStyle w:val="VerbatimChar"/>
        </w:rPr>
        <w:t xml:space="preserve"> |      Return self%value.</w:t>
      </w:r>
      <w:r>
        <w:br/>
      </w:r>
      <w:r>
        <w:rPr>
          <w:rStyle w:val="VerbatimChar"/>
        </w:rPr>
        <w:t xml:space="preserve"> |  </w:t>
      </w:r>
      <w:r>
        <w:br/>
      </w:r>
      <w:r>
        <w:rPr>
          <w:rStyle w:val="VerbatimChar"/>
        </w:rPr>
        <w:t xml:space="preserve"> |  __mul__(self, value, /)</w:t>
      </w:r>
      <w:r>
        <w:br/>
      </w:r>
      <w:r>
        <w:rPr>
          <w:rStyle w:val="VerbatimChar"/>
        </w:rPr>
        <w:t xml:space="preserve"> |      Return self*value.</w:t>
      </w:r>
      <w:r>
        <w:br/>
      </w:r>
      <w:r>
        <w:rPr>
          <w:rStyle w:val="VerbatimChar"/>
        </w:rPr>
        <w:t xml:space="preserve"> |  </w:t>
      </w:r>
      <w:r>
        <w:br/>
      </w:r>
      <w:r>
        <w:rPr>
          <w:rStyle w:val="VerbatimChar"/>
        </w:rPr>
        <w:t xml:space="preserve"> |  __ne__(self, value, /)</w:t>
      </w:r>
      <w:r>
        <w:br/>
      </w:r>
      <w:r>
        <w:rPr>
          <w:rStyle w:val="VerbatimChar"/>
        </w:rPr>
        <w:t xml:space="preserve"> |      Return self!=value.</w:t>
      </w:r>
      <w:r>
        <w:br/>
      </w:r>
      <w:r>
        <w:rPr>
          <w:rStyle w:val="VerbatimChar"/>
        </w:rPr>
        <w:t xml:space="preserve"> |  </w:t>
      </w:r>
      <w:r>
        <w:br/>
      </w:r>
      <w:r>
        <w:rPr>
          <w:rStyle w:val="VerbatimChar"/>
        </w:rPr>
        <w:t xml:space="preserve"> |  __neg__(self, /)</w:t>
      </w:r>
      <w:r>
        <w:br/>
      </w:r>
      <w:r>
        <w:rPr>
          <w:rStyle w:val="VerbatimChar"/>
        </w:rPr>
        <w:t xml:space="preserve"> |      -self</w:t>
      </w:r>
      <w:r>
        <w:br/>
      </w:r>
      <w:r>
        <w:rPr>
          <w:rStyle w:val="VerbatimChar"/>
        </w:rPr>
        <w:t xml:space="preserve"> |  </w:t>
      </w:r>
      <w:r>
        <w:br/>
      </w:r>
      <w:r>
        <w:rPr>
          <w:rStyle w:val="VerbatimChar"/>
        </w:rPr>
        <w:t xml:space="preserve"> |  __or__(self, value, /)</w:t>
      </w:r>
      <w:r>
        <w:br/>
      </w:r>
      <w:r>
        <w:rPr>
          <w:rStyle w:val="VerbatimChar"/>
        </w:rPr>
        <w:t xml:space="preserve"> |      Return self|value.</w:t>
      </w:r>
      <w:r>
        <w:br/>
      </w:r>
      <w:r>
        <w:rPr>
          <w:rStyle w:val="VerbatimChar"/>
        </w:rPr>
        <w:t xml:space="preserve"> |  </w:t>
      </w:r>
      <w:r>
        <w:br/>
      </w:r>
      <w:r>
        <w:rPr>
          <w:rStyle w:val="VerbatimChar"/>
        </w:rPr>
        <w:t xml:space="preserve"> |  __pos__(self, /)</w:t>
      </w:r>
      <w:r>
        <w:br/>
      </w:r>
      <w:r>
        <w:rPr>
          <w:rStyle w:val="VerbatimChar"/>
        </w:rPr>
        <w:t xml:space="preserve"> |      +self</w:t>
      </w:r>
      <w:r>
        <w:br/>
      </w:r>
      <w:r>
        <w:rPr>
          <w:rStyle w:val="VerbatimChar"/>
        </w:rPr>
        <w:t xml:space="preserve"> |  </w:t>
      </w:r>
      <w:r>
        <w:br/>
      </w:r>
      <w:r>
        <w:rPr>
          <w:rStyle w:val="VerbatimChar"/>
        </w:rPr>
        <w:t xml:space="preserve"> |  __pow__(self, value, mod=None, /)</w:t>
      </w:r>
      <w:r>
        <w:br/>
      </w:r>
      <w:r>
        <w:rPr>
          <w:rStyle w:val="VerbatimChar"/>
        </w:rPr>
        <w:t xml:space="preserve"> |      Return pow(self, value, mod).</w:t>
      </w:r>
      <w:r>
        <w:br/>
      </w:r>
      <w:r>
        <w:rPr>
          <w:rStyle w:val="VerbatimChar"/>
        </w:rPr>
        <w:t xml:space="preserve"> |  </w:t>
      </w:r>
      <w:r>
        <w:br/>
      </w:r>
      <w:r>
        <w:rPr>
          <w:rStyle w:val="VerbatimChar"/>
        </w:rPr>
        <w:t xml:space="preserve"> |  __radd__(self, value, /)</w:t>
      </w:r>
      <w:r>
        <w:br/>
      </w:r>
      <w:r>
        <w:rPr>
          <w:rStyle w:val="VerbatimChar"/>
        </w:rPr>
        <w:t xml:space="preserve"> |      Return value+self.</w:t>
      </w:r>
      <w:r>
        <w:br/>
      </w:r>
      <w:r>
        <w:rPr>
          <w:rStyle w:val="VerbatimChar"/>
        </w:rPr>
        <w:t xml:space="preserve"> |  </w:t>
      </w:r>
      <w:r>
        <w:br/>
      </w:r>
      <w:r>
        <w:rPr>
          <w:rStyle w:val="VerbatimChar"/>
        </w:rPr>
        <w:t xml:space="preserve"> |  __rand__(self, value, /)</w:t>
      </w:r>
      <w:r>
        <w:br/>
      </w:r>
      <w:r>
        <w:rPr>
          <w:rStyle w:val="VerbatimChar"/>
        </w:rPr>
        <w:t xml:space="preserve"> |      Return value&amp;self.</w:t>
      </w:r>
      <w:r>
        <w:br/>
      </w:r>
      <w:r>
        <w:rPr>
          <w:rStyle w:val="VerbatimChar"/>
        </w:rPr>
        <w:t xml:space="preserve"> |  </w:t>
      </w:r>
      <w:r>
        <w:br/>
      </w:r>
      <w:r>
        <w:rPr>
          <w:rStyle w:val="VerbatimChar"/>
        </w:rPr>
        <w:t xml:space="preserve"> |  __rdivmod__(self, value, /)</w:t>
      </w:r>
      <w:r>
        <w:br/>
      </w:r>
      <w:r>
        <w:rPr>
          <w:rStyle w:val="VerbatimChar"/>
        </w:rPr>
        <w:t xml:space="preserve"> |      Return divmod(value, self).</w:t>
      </w:r>
      <w:r>
        <w:br/>
      </w:r>
      <w:r>
        <w:rPr>
          <w:rStyle w:val="VerbatimChar"/>
        </w:rPr>
        <w:t xml:space="preserve"> |  </w:t>
      </w:r>
      <w:r>
        <w:br/>
      </w:r>
      <w:r>
        <w:rPr>
          <w:rStyle w:val="VerbatimChar"/>
        </w:rPr>
        <w:t xml:space="preserve"> |  __repr__(self, /)</w:t>
      </w:r>
      <w:r>
        <w:br/>
      </w:r>
      <w:r>
        <w:rPr>
          <w:rStyle w:val="VerbatimChar"/>
        </w:rPr>
        <w:t xml:space="preserve"> |      Return repr(self).</w:t>
      </w:r>
      <w:r>
        <w:br/>
      </w:r>
      <w:r>
        <w:rPr>
          <w:rStyle w:val="VerbatimChar"/>
        </w:rPr>
        <w:t xml:space="preserve"> |  </w:t>
      </w:r>
      <w:r>
        <w:br/>
      </w:r>
      <w:r>
        <w:rPr>
          <w:rStyle w:val="VerbatimChar"/>
        </w:rPr>
        <w:t xml:space="preserve"> |  __rfloordiv__(self, value, /)</w:t>
      </w:r>
      <w:r>
        <w:br/>
      </w:r>
      <w:r>
        <w:rPr>
          <w:rStyle w:val="VerbatimChar"/>
        </w:rPr>
        <w:t xml:space="preserve"> |      Return value//self.</w:t>
      </w:r>
      <w:r>
        <w:br/>
      </w:r>
      <w:r>
        <w:rPr>
          <w:rStyle w:val="VerbatimChar"/>
        </w:rPr>
        <w:t xml:space="preserve"> |  </w:t>
      </w:r>
      <w:r>
        <w:br/>
      </w:r>
      <w:r>
        <w:rPr>
          <w:rStyle w:val="VerbatimChar"/>
        </w:rPr>
        <w:t xml:space="preserve"> |  __rlshift__(self, value, /)</w:t>
      </w:r>
      <w:r>
        <w:br/>
      </w:r>
      <w:r>
        <w:rPr>
          <w:rStyle w:val="VerbatimChar"/>
        </w:rPr>
        <w:t xml:space="preserve"> |      Return value&lt;&lt;self.</w:t>
      </w:r>
      <w:r>
        <w:br/>
      </w:r>
      <w:r>
        <w:rPr>
          <w:rStyle w:val="VerbatimChar"/>
        </w:rPr>
        <w:t xml:space="preserve"> |  </w:t>
      </w:r>
      <w:r>
        <w:br/>
      </w:r>
      <w:r>
        <w:rPr>
          <w:rStyle w:val="VerbatimChar"/>
        </w:rPr>
        <w:t xml:space="preserve"> |  __rmod__(self, value, /)</w:t>
      </w:r>
      <w:r>
        <w:br/>
      </w:r>
      <w:r>
        <w:rPr>
          <w:rStyle w:val="VerbatimChar"/>
        </w:rPr>
        <w:t xml:space="preserve"> |      Return value%self.</w:t>
      </w:r>
      <w:r>
        <w:br/>
      </w:r>
      <w:r>
        <w:rPr>
          <w:rStyle w:val="VerbatimChar"/>
        </w:rPr>
        <w:t xml:space="preserve"> |  </w:t>
      </w:r>
      <w:r>
        <w:br/>
      </w:r>
      <w:r>
        <w:rPr>
          <w:rStyle w:val="VerbatimChar"/>
        </w:rPr>
        <w:t xml:space="preserve"> |  __rmul__(self, value, /)</w:t>
      </w:r>
      <w:r>
        <w:br/>
      </w:r>
      <w:r>
        <w:rPr>
          <w:rStyle w:val="VerbatimChar"/>
        </w:rPr>
        <w:t xml:space="preserve"> |      Return value*self.</w:t>
      </w:r>
      <w:r>
        <w:br/>
      </w:r>
      <w:r>
        <w:rPr>
          <w:rStyle w:val="VerbatimChar"/>
        </w:rPr>
        <w:t xml:space="preserve"> |  </w:t>
      </w:r>
      <w:r>
        <w:br/>
      </w:r>
      <w:r>
        <w:rPr>
          <w:rStyle w:val="VerbatimChar"/>
        </w:rPr>
        <w:t xml:space="preserve"> |  __ror__(self, value, /)</w:t>
      </w:r>
      <w:r>
        <w:br/>
      </w:r>
      <w:r>
        <w:rPr>
          <w:rStyle w:val="VerbatimChar"/>
        </w:rPr>
        <w:t xml:space="preserve"> |      Return value|self.</w:t>
      </w:r>
      <w:r>
        <w:br/>
      </w:r>
      <w:r>
        <w:rPr>
          <w:rStyle w:val="VerbatimChar"/>
        </w:rPr>
        <w:t xml:space="preserve"> |  </w:t>
      </w:r>
      <w:r>
        <w:br/>
      </w:r>
      <w:r>
        <w:rPr>
          <w:rStyle w:val="VerbatimChar"/>
        </w:rPr>
        <w:t xml:space="preserve"> |  __round__(...)</w:t>
      </w:r>
      <w:r>
        <w:br/>
      </w:r>
      <w:r>
        <w:rPr>
          <w:rStyle w:val="VerbatimChar"/>
        </w:rPr>
        <w:t xml:space="preserve"> |      Rounding an Integral returns itself.</w:t>
      </w:r>
      <w:r>
        <w:br/>
      </w:r>
      <w:r>
        <w:rPr>
          <w:rStyle w:val="VerbatimChar"/>
        </w:rPr>
        <w:t xml:space="preserve"> |      </w:t>
      </w:r>
      <w:r>
        <w:br/>
      </w:r>
      <w:r>
        <w:rPr>
          <w:rStyle w:val="VerbatimChar"/>
        </w:rPr>
        <w:t xml:space="preserve"> |      Rounding with an ndigits argument also returns an integer.</w:t>
      </w:r>
      <w:r>
        <w:br/>
      </w:r>
      <w:r>
        <w:rPr>
          <w:rStyle w:val="VerbatimChar"/>
        </w:rPr>
        <w:t xml:space="preserve"> |  </w:t>
      </w:r>
      <w:r>
        <w:br/>
      </w:r>
      <w:r>
        <w:rPr>
          <w:rStyle w:val="VerbatimChar"/>
        </w:rPr>
        <w:t xml:space="preserve"> |  __rpow__(self, value, mod=None, /)</w:t>
      </w:r>
      <w:r>
        <w:br/>
      </w:r>
      <w:r>
        <w:rPr>
          <w:rStyle w:val="VerbatimChar"/>
        </w:rPr>
        <w:t xml:space="preserve"> |      Return pow(value, self, mod).</w:t>
      </w:r>
      <w:r>
        <w:br/>
      </w:r>
      <w:r>
        <w:rPr>
          <w:rStyle w:val="VerbatimChar"/>
        </w:rPr>
        <w:t xml:space="preserve"> |  </w:t>
      </w:r>
      <w:r>
        <w:br/>
      </w:r>
      <w:r>
        <w:rPr>
          <w:rStyle w:val="VerbatimChar"/>
        </w:rPr>
        <w:t xml:space="preserve"> |  __rrshift__(self, value, /)</w:t>
      </w:r>
      <w:r>
        <w:br/>
      </w:r>
      <w:r>
        <w:rPr>
          <w:rStyle w:val="VerbatimChar"/>
        </w:rPr>
        <w:t xml:space="preserve"> |      Return value&gt;&gt;self.</w:t>
      </w:r>
      <w:r>
        <w:br/>
      </w:r>
      <w:r>
        <w:rPr>
          <w:rStyle w:val="VerbatimChar"/>
        </w:rPr>
        <w:t xml:space="preserve"> |  </w:t>
      </w:r>
      <w:r>
        <w:br/>
      </w:r>
      <w:r>
        <w:rPr>
          <w:rStyle w:val="VerbatimChar"/>
        </w:rPr>
        <w:t xml:space="preserve"> |  __rshift__(self, value, /)</w:t>
      </w:r>
      <w:r>
        <w:br/>
      </w:r>
      <w:r>
        <w:rPr>
          <w:rStyle w:val="VerbatimChar"/>
        </w:rPr>
        <w:t xml:space="preserve"> |      Return self&gt;&gt;value.</w:t>
      </w:r>
      <w:r>
        <w:br/>
      </w:r>
      <w:r>
        <w:rPr>
          <w:rStyle w:val="VerbatimChar"/>
        </w:rPr>
        <w:t xml:space="preserve"> |  </w:t>
      </w:r>
      <w:r>
        <w:br/>
      </w:r>
      <w:r>
        <w:rPr>
          <w:rStyle w:val="VerbatimChar"/>
        </w:rPr>
        <w:t xml:space="preserve"> |  __rsub__(self, value, /)</w:t>
      </w:r>
      <w:r>
        <w:br/>
      </w:r>
      <w:r>
        <w:rPr>
          <w:rStyle w:val="VerbatimChar"/>
        </w:rPr>
        <w:t xml:space="preserve"> |      Return value-self.</w:t>
      </w:r>
      <w:r>
        <w:br/>
      </w:r>
      <w:r>
        <w:rPr>
          <w:rStyle w:val="VerbatimChar"/>
        </w:rPr>
        <w:t xml:space="preserve"> |  </w:t>
      </w:r>
      <w:r>
        <w:br/>
      </w:r>
      <w:r>
        <w:rPr>
          <w:rStyle w:val="VerbatimChar"/>
        </w:rPr>
        <w:t xml:space="preserve"> |  __rtruediv__(self, value, /)</w:t>
      </w:r>
      <w:r>
        <w:br/>
      </w:r>
      <w:r>
        <w:rPr>
          <w:rStyle w:val="VerbatimChar"/>
        </w:rPr>
        <w:t xml:space="preserve"> |      Return value/self.</w:t>
      </w:r>
      <w:r>
        <w:br/>
      </w:r>
      <w:r>
        <w:rPr>
          <w:rStyle w:val="VerbatimChar"/>
        </w:rPr>
        <w:t xml:space="preserve"> |  </w:t>
      </w:r>
      <w:r>
        <w:br/>
      </w:r>
      <w:r>
        <w:rPr>
          <w:rStyle w:val="VerbatimChar"/>
        </w:rPr>
        <w:t xml:space="preserve"> |  __rxor__(self, value, /)</w:t>
      </w:r>
      <w:r>
        <w:br/>
      </w:r>
      <w:r>
        <w:rPr>
          <w:rStyle w:val="VerbatimChar"/>
        </w:rPr>
        <w:t xml:space="preserve"> |      Return value^self.</w:t>
      </w:r>
      <w:r>
        <w:br/>
      </w:r>
      <w:r>
        <w:rPr>
          <w:rStyle w:val="VerbatimChar"/>
        </w:rPr>
        <w:t xml:space="preserve"> |  </w:t>
      </w:r>
      <w:r>
        <w:br/>
      </w:r>
      <w:r>
        <w:rPr>
          <w:rStyle w:val="VerbatimChar"/>
        </w:rPr>
        <w:t xml:space="preserve"> |  __sizeof__(self, /)</w:t>
      </w:r>
      <w:r>
        <w:br/>
      </w:r>
      <w:r>
        <w:rPr>
          <w:rStyle w:val="VerbatimChar"/>
        </w:rPr>
        <w:t xml:space="preserve"> |      Returns size in memory, in bytes.</w:t>
      </w:r>
      <w:r>
        <w:br/>
      </w:r>
      <w:r>
        <w:rPr>
          <w:rStyle w:val="VerbatimChar"/>
        </w:rPr>
        <w:t xml:space="preserve"> |  </w:t>
      </w:r>
      <w:r>
        <w:br/>
      </w:r>
      <w:r>
        <w:rPr>
          <w:rStyle w:val="VerbatimChar"/>
        </w:rPr>
        <w:t xml:space="preserve"> |  __sub__(self, value, /)</w:t>
      </w:r>
      <w:r>
        <w:br/>
      </w:r>
      <w:r>
        <w:rPr>
          <w:rStyle w:val="VerbatimChar"/>
        </w:rPr>
        <w:t xml:space="preserve"> |      Return self-value.</w:t>
      </w:r>
      <w:r>
        <w:br/>
      </w:r>
      <w:r>
        <w:rPr>
          <w:rStyle w:val="VerbatimChar"/>
        </w:rPr>
        <w:t xml:space="preserve"> |  </w:t>
      </w:r>
      <w:r>
        <w:br/>
      </w:r>
      <w:r>
        <w:rPr>
          <w:rStyle w:val="VerbatimChar"/>
        </w:rPr>
        <w:t xml:space="preserve"> |  __truediv__(self, value, /)</w:t>
      </w:r>
      <w:r>
        <w:br/>
      </w:r>
      <w:r>
        <w:rPr>
          <w:rStyle w:val="VerbatimChar"/>
        </w:rPr>
        <w:t xml:space="preserve"> |      Return self/value.</w:t>
      </w:r>
      <w:r>
        <w:br/>
      </w:r>
      <w:r>
        <w:rPr>
          <w:rStyle w:val="VerbatimChar"/>
        </w:rPr>
        <w:t xml:space="preserve"> |  </w:t>
      </w:r>
      <w:r>
        <w:br/>
      </w:r>
      <w:r>
        <w:rPr>
          <w:rStyle w:val="VerbatimChar"/>
        </w:rPr>
        <w:t xml:space="preserve"> |  __trunc__(...)</w:t>
      </w:r>
      <w:r>
        <w:br/>
      </w:r>
      <w:r>
        <w:rPr>
          <w:rStyle w:val="VerbatimChar"/>
        </w:rPr>
        <w:t xml:space="preserve"> |      Truncating an Integral returns itself.</w:t>
      </w:r>
      <w:r>
        <w:br/>
      </w:r>
      <w:r>
        <w:rPr>
          <w:rStyle w:val="VerbatimChar"/>
        </w:rPr>
        <w:t xml:space="preserve"> |  </w:t>
      </w:r>
      <w:r>
        <w:br/>
      </w:r>
      <w:r>
        <w:rPr>
          <w:rStyle w:val="VerbatimChar"/>
        </w:rPr>
        <w:t xml:space="preserve"> |  __xor__(self, value, /)</w:t>
      </w:r>
      <w:r>
        <w:br/>
      </w:r>
      <w:r>
        <w:rPr>
          <w:rStyle w:val="VerbatimChar"/>
        </w:rPr>
        <w:t xml:space="preserve"> |      Return self^value.</w:t>
      </w:r>
      <w:r>
        <w:br/>
      </w:r>
      <w:r>
        <w:rPr>
          <w:rStyle w:val="VerbatimChar"/>
        </w:rPr>
        <w:t xml:space="preserve"> |  </w:t>
      </w:r>
      <w:r>
        <w:br/>
      </w:r>
      <w:r>
        <w:rPr>
          <w:rStyle w:val="VerbatimChar"/>
        </w:rPr>
        <w:t xml:space="preserve"> |  as_integer_ratio(self, /)</w:t>
      </w:r>
      <w:r>
        <w:br/>
      </w:r>
      <w:r>
        <w:rPr>
          <w:rStyle w:val="VerbatimChar"/>
        </w:rPr>
        <w:t xml:space="preserve"> |      Return integer ratio.</w:t>
      </w:r>
      <w:r>
        <w:br/>
      </w:r>
      <w:r>
        <w:rPr>
          <w:rStyle w:val="VerbatimChar"/>
        </w:rPr>
        <w:t xml:space="preserve"> |      </w:t>
      </w:r>
      <w:r>
        <w:br/>
      </w:r>
      <w:r>
        <w:rPr>
          <w:rStyle w:val="VerbatimChar"/>
        </w:rPr>
        <w:t xml:space="preserve"> |      Return a pair of integers, whose ratio is exactly equal to the original int</w:t>
      </w:r>
      <w:r>
        <w:br/>
      </w:r>
      <w:r>
        <w:rPr>
          <w:rStyle w:val="VerbatimChar"/>
        </w:rPr>
        <w:t xml:space="preserve"> |      and with a positive denominator.</w:t>
      </w:r>
      <w:r>
        <w:br/>
      </w:r>
      <w:r>
        <w:rPr>
          <w:rStyle w:val="VerbatimChar"/>
        </w:rPr>
        <w:t xml:space="preserve"> |      </w:t>
      </w:r>
      <w:r>
        <w:br/>
      </w:r>
      <w:r>
        <w:rPr>
          <w:rStyle w:val="VerbatimChar"/>
        </w:rPr>
        <w:t xml:space="preserve"> |      &gt;&gt;&gt; (10).as_integer_ratio()</w:t>
      </w:r>
      <w:r>
        <w:br/>
      </w:r>
      <w:r>
        <w:rPr>
          <w:rStyle w:val="VerbatimChar"/>
        </w:rPr>
        <w:t xml:space="preserve"> |      (10, 1)</w:t>
      </w:r>
      <w:r>
        <w:br/>
      </w:r>
      <w:r>
        <w:rPr>
          <w:rStyle w:val="VerbatimChar"/>
        </w:rPr>
        <w:t xml:space="preserve"> |      &gt;&gt;&gt; (-10).as_integer_ratio()</w:t>
      </w:r>
      <w:r>
        <w:br/>
      </w:r>
      <w:r>
        <w:rPr>
          <w:rStyle w:val="VerbatimChar"/>
        </w:rPr>
        <w:t xml:space="preserve"> |      (-10, 1)</w:t>
      </w:r>
      <w:r>
        <w:br/>
      </w:r>
      <w:r>
        <w:rPr>
          <w:rStyle w:val="VerbatimChar"/>
        </w:rPr>
        <w:t xml:space="preserve"> |      &gt;&gt;&gt; (0).as_integer_ratio()</w:t>
      </w:r>
      <w:r>
        <w:br/>
      </w:r>
      <w:r>
        <w:rPr>
          <w:rStyle w:val="VerbatimChar"/>
        </w:rPr>
        <w:t xml:space="preserve"> |      (0, 1)</w:t>
      </w:r>
      <w:r>
        <w:br/>
      </w:r>
      <w:r>
        <w:rPr>
          <w:rStyle w:val="VerbatimChar"/>
        </w:rPr>
        <w:t xml:space="preserve"> |  </w:t>
      </w:r>
      <w:r>
        <w:br/>
      </w:r>
      <w:r>
        <w:rPr>
          <w:rStyle w:val="VerbatimChar"/>
        </w:rPr>
        <w:t xml:space="preserve"> |  bit_count(self, /)</w:t>
      </w:r>
      <w:r>
        <w:br/>
      </w:r>
      <w:r>
        <w:rPr>
          <w:rStyle w:val="VerbatimChar"/>
        </w:rPr>
        <w:t xml:space="preserve"> |      Number of ones in the binary representation of the absolute value of self.</w:t>
      </w:r>
      <w:r>
        <w:br/>
      </w:r>
      <w:r>
        <w:rPr>
          <w:rStyle w:val="VerbatimChar"/>
        </w:rPr>
        <w:t xml:space="preserve"> |      </w:t>
      </w:r>
      <w:r>
        <w:br/>
      </w:r>
      <w:r>
        <w:rPr>
          <w:rStyle w:val="VerbatimChar"/>
        </w:rPr>
        <w:t xml:space="preserve"> |      Also known as the population count.</w:t>
      </w:r>
      <w:r>
        <w:br/>
      </w:r>
      <w:r>
        <w:rPr>
          <w:rStyle w:val="VerbatimChar"/>
        </w:rPr>
        <w:t xml:space="preserve"> |      </w:t>
      </w:r>
      <w:r>
        <w:br/>
      </w:r>
      <w:r>
        <w:rPr>
          <w:rStyle w:val="VerbatimChar"/>
        </w:rPr>
        <w:t xml:space="preserve"> |      &gt;&gt;&gt; bin(13)</w:t>
      </w:r>
      <w:r>
        <w:br/>
      </w:r>
      <w:r>
        <w:rPr>
          <w:rStyle w:val="VerbatimChar"/>
        </w:rPr>
        <w:t xml:space="preserve"> |      '0b1101'</w:t>
      </w:r>
      <w:r>
        <w:br/>
      </w:r>
      <w:r>
        <w:rPr>
          <w:rStyle w:val="VerbatimChar"/>
        </w:rPr>
        <w:t xml:space="preserve"> |      &gt;&gt;&gt; (13).bit_count()</w:t>
      </w:r>
      <w:r>
        <w:br/>
      </w:r>
      <w:r>
        <w:rPr>
          <w:rStyle w:val="VerbatimChar"/>
        </w:rPr>
        <w:t xml:space="preserve"> |      3</w:t>
      </w:r>
      <w:r>
        <w:br/>
      </w:r>
      <w:r>
        <w:rPr>
          <w:rStyle w:val="VerbatimChar"/>
        </w:rPr>
        <w:t xml:space="preserve"> |  </w:t>
      </w:r>
      <w:r>
        <w:br/>
      </w:r>
      <w:r>
        <w:rPr>
          <w:rStyle w:val="VerbatimChar"/>
        </w:rPr>
        <w:t xml:space="preserve"> |  bit_length(self, /)</w:t>
      </w:r>
      <w:r>
        <w:br/>
      </w:r>
      <w:r>
        <w:rPr>
          <w:rStyle w:val="VerbatimChar"/>
        </w:rPr>
        <w:t xml:space="preserve"> |      Number of bits necessary to represent self in binary.</w:t>
      </w:r>
      <w:r>
        <w:br/>
      </w:r>
      <w:r>
        <w:rPr>
          <w:rStyle w:val="VerbatimChar"/>
        </w:rPr>
        <w:t xml:space="preserve"> |      </w:t>
      </w:r>
      <w:r>
        <w:br/>
      </w:r>
      <w:r>
        <w:rPr>
          <w:rStyle w:val="VerbatimChar"/>
        </w:rPr>
        <w:t xml:space="preserve"> |      &gt;&gt;&gt; bin(37)</w:t>
      </w:r>
      <w:r>
        <w:br/>
      </w:r>
      <w:r>
        <w:rPr>
          <w:rStyle w:val="VerbatimChar"/>
        </w:rPr>
        <w:t xml:space="preserve"> |      '0b100101'</w:t>
      </w:r>
      <w:r>
        <w:br/>
      </w:r>
      <w:r>
        <w:rPr>
          <w:rStyle w:val="VerbatimChar"/>
        </w:rPr>
        <w:t xml:space="preserve"> |      &gt;&gt;&gt; (37).bit_length()</w:t>
      </w:r>
      <w:r>
        <w:br/>
      </w:r>
      <w:r>
        <w:rPr>
          <w:rStyle w:val="VerbatimChar"/>
        </w:rPr>
        <w:t xml:space="preserve"> |      6</w:t>
      </w:r>
      <w:r>
        <w:br/>
      </w:r>
      <w:r>
        <w:rPr>
          <w:rStyle w:val="VerbatimChar"/>
        </w:rPr>
        <w:t xml:space="preserve"> |  </w:t>
      </w:r>
      <w:r>
        <w:br/>
      </w:r>
      <w:r>
        <w:rPr>
          <w:rStyle w:val="VerbatimChar"/>
        </w:rPr>
        <w:t xml:space="preserve"> |  conjugate(...)</w:t>
      </w:r>
      <w:r>
        <w:br/>
      </w:r>
      <w:r>
        <w:rPr>
          <w:rStyle w:val="VerbatimChar"/>
        </w:rPr>
        <w:t xml:space="preserve"> |      Returns self, the complex conjugate of any int.</w:t>
      </w:r>
      <w:r>
        <w:br/>
      </w:r>
      <w:r>
        <w:rPr>
          <w:rStyle w:val="VerbatimChar"/>
        </w:rPr>
        <w:t xml:space="preserve"> |  </w:t>
      </w:r>
      <w:r>
        <w:br/>
      </w:r>
      <w:r>
        <w:rPr>
          <w:rStyle w:val="VerbatimChar"/>
        </w:rPr>
        <w:t xml:space="preserve"> |  to_bytes(self, /, length, byteorder, *, signed=False)</w:t>
      </w:r>
      <w:r>
        <w:br/>
      </w:r>
      <w:r>
        <w:rPr>
          <w:rStyle w:val="VerbatimChar"/>
        </w:rPr>
        <w:t xml:space="preserve"> |      Return an array of bytes representing an integer.</w:t>
      </w:r>
      <w:r>
        <w:br/>
      </w:r>
      <w:r>
        <w:rPr>
          <w:rStyle w:val="VerbatimChar"/>
        </w:rPr>
        <w:t xml:space="preserve"> |      </w:t>
      </w:r>
      <w:r>
        <w:br/>
      </w:r>
      <w:r>
        <w:rPr>
          <w:rStyle w:val="VerbatimChar"/>
        </w:rPr>
        <w:t xml:space="preserve"> |      length</w:t>
      </w:r>
      <w:r>
        <w:br/>
      </w:r>
      <w:r>
        <w:rPr>
          <w:rStyle w:val="VerbatimChar"/>
        </w:rPr>
        <w:t xml:space="preserve"> |        Length of bytes object to use.  An OverflowError is raised if the</w:t>
      </w:r>
      <w:r>
        <w:br/>
      </w:r>
      <w:r>
        <w:rPr>
          <w:rStyle w:val="VerbatimChar"/>
        </w:rPr>
        <w:t xml:space="preserve"> |        integer is not representable with the given number of bytes.</w:t>
      </w:r>
      <w:r>
        <w:br/>
      </w:r>
      <w:r>
        <w:rPr>
          <w:rStyle w:val="VerbatimChar"/>
        </w:rPr>
        <w:t xml:space="preserve"> |      byteorder</w:t>
      </w:r>
      <w:r>
        <w:br/>
      </w:r>
      <w:r>
        <w:rPr>
          <w:rStyle w:val="VerbatimChar"/>
        </w:rPr>
        <w:t xml:space="preserve"> |        The byte order used to represent the integer.  If byteorder is 'big',</w:t>
      </w:r>
      <w:r>
        <w:br/>
      </w:r>
      <w:r>
        <w:rPr>
          <w:rStyle w:val="VerbatimChar"/>
        </w:rPr>
        <w:t xml:space="preserve"> |        the most significant byte is at the beginning of the byte array.  If</w:t>
      </w:r>
      <w:r>
        <w:br/>
      </w:r>
      <w:r>
        <w:rPr>
          <w:rStyle w:val="VerbatimChar"/>
        </w:rPr>
        <w:t xml:space="preserve"> |        byteorder is 'little', the most significant byte is at the end of the</w:t>
      </w:r>
      <w:r>
        <w:br/>
      </w:r>
      <w:r>
        <w:rPr>
          <w:rStyle w:val="VerbatimChar"/>
        </w:rPr>
        <w:t xml:space="preserve"> |        byte array.  To request the native byte order of the host system, use</w:t>
      </w:r>
      <w:r>
        <w:br/>
      </w:r>
      <w:r>
        <w:rPr>
          <w:rStyle w:val="VerbatimChar"/>
        </w:rPr>
        <w:t xml:space="preserve"> |        `sys.byteorder' as the byte order value.</w:t>
      </w:r>
      <w:r>
        <w:br/>
      </w:r>
      <w:r>
        <w:rPr>
          <w:rStyle w:val="VerbatimChar"/>
        </w:rPr>
        <w:t xml:space="preserve"> |      signed</w:t>
      </w:r>
      <w:r>
        <w:br/>
      </w:r>
      <w:r>
        <w:rPr>
          <w:rStyle w:val="VerbatimChar"/>
        </w:rPr>
        <w:t xml:space="preserve"> |        Determines whether two's complement is used to represent the integer.</w:t>
      </w:r>
      <w:r>
        <w:br/>
      </w:r>
      <w:r>
        <w:rPr>
          <w:rStyle w:val="VerbatimChar"/>
        </w:rPr>
        <w:t xml:space="preserve"> |        If signed is False and a negative integer is given, an OverflowError</w:t>
      </w:r>
      <w:r>
        <w:br/>
      </w:r>
      <w:r>
        <w:rPr>
          <w:rStyle w:val="VerbatimChar"/>
        </w:rPr>
        <w:t xml:space="preserve"> |        is raised.</w:t>
      </w:r>
      <w:r>
        <w:br/>
      </w:r>
      <w:r>
        <w:rPr>
          <w:rStyle w:val="VerbatimChar"/>
        </w:rPr>
        <w:t xml:space="preserve"> |  </w:t>
      </w:r>
      <w:r>
        <w:br/>
      </w:r>
      <w:r>
        <w:rPr>
          <w:rStyle w:val="VerbatimChar"/>
        </w:rPr>
        <w:t xml:space="preserve"> |  ----------------------------------------------------------------------</w:t>
      </w:r>
      <w:r>
        <w:br/>
      </w:r>
      <w:r>
        <w:rPr>
          <w:rStyle w:val="VerbatimChar"/>
        </w:rPr>
        <w:t xml:space="preserve"> |  Class methods defined here:</w:t>
      </w:r>
      <w:r>
        <w:br/>
      </w:r>
      <w:r>
        <w:rPr>
          <w:rStyle w:val="VerbatimChar"/>
        </w:rPr>
        <w:t xml:space="preserve"> |  </w:t>
      </w:r>
      <w:r>
        <w:br/>
      </w:r>
      <w:r>
        <w:rPr>
          <w:rStyle w:val="VerbatimChar"/>
        </w:rPr>
        <w:t xml:space="preserve"> |  from_bytes(bytes, byteorder, *, signed=False) from builtins.type</w:t>
      </w:r>
      <w:r>
        <w:br/>
      </w:r>
      <w:r>
        <w:rPr>
          <w:rStyle w:val="VerbatimChar"/>
        </w:rPr>
        <w:t xml:space="preserve"> |      Return the integer represented by the given array of bytes.</w:t>
      </w:r>
      <w:r>
        <w:br/>
      </w:r>
      <w:r>
        <w:rPr>
          <w:rStyle w:val="VerbatimChar"/>
        </w:rPr>
        <w:t xml:space="preserve"> |      </w:t>
      </w:r>
      <w:r>
        <w:br/>
      </w:r>
      <w:r>
        <w:rPr>
          <w:rStyle w:val="VerbatimChar"/>
        </w:rPr>
        <w:t xml:space="preserve"> |      bytes</w:t>
      </w:r>
      <w:r>
        <w:br/>
      </w:r>
      <w:r>
        <w:rPr>
          <w:rStyle w:val="VerbatimChar"/>
        </w:rPr>
        <w:t xml:space="preserve"> |        Holds the array of bytes to convert.  The argument must either</w:t>
      </w:r>
      <w:r>
        <w:br/>
      </w:r>
      <w:r>
        <w:rPr>
          <w:rStyle w:val="VerbatimChar"/>
        </w:rPr>
        <w:t xml:space="preserve"> |        support the buffer protocol or be an iterable object producing bytes.</w:t>
      </w:r>
      <w:r>
        <w:br/>
      </w:r>
      <w:r>
        <w:rPr>
          <w:rStyle w:val="VerbatimChar"/>
        </w:rPr>
        <w:t xml:space="preserve"> |        Bytes and bytearray are examples of built-in objects that support the</w:t>
      </w:r>
      <w:r>
        <w:br/>
      </w:r>
      <w:r>
        <w:rPr>
          <w:rStyle w:val="VerbatimChar"/>
        </w:rPr>
        <w:t xml:space="preserve"> |        buffer protocol.</w:t>
      </w:r>
      <w:r>
        <w:br/>
      </w:r>
      <w:r>
        <w:rPr>
          <w:rStyle w:val="VerbatimChar"/>
        </w:rPr>
        <w:t xml:space="preserve"> |      byteorder</w:t>
      </w:r>
      <w:r>
        <w:br/>
      </w:r>
      <w:r>
        <w:rPr>
          <w:rStyle w:val="VerbatimChar"/>
        </w:rPr>
        <w:t xml:space="preserve"> |        The byte order used to represent the integer.  If byteorder is 'big',</w:t>
      </w:r>
      <w:r>
        <w:br/>
      </w:r>
      <w:r>
        <w:rPr>
          <w:rStyle w:val="VerbatimChar"/>
        </w:rPr>
        <w:t xml:space="preserve"> |        the most significant byte is at the beginning of the byte array.  If</w:t>
      </w:r>
      <w:r>
        <w:br/>
      </w:r>
      <w:r>
        <w:rPr>
          <w:rStyle w:val="VerbatimChar"/>
        </w:rPr>
        <w:t xml:space="preserve"> |        byteorder is 'little', the most significant byte is at the end of the</w:t>
      </w:r>
      <w:r>
        <w:br/>
      </w:r>
      <w:r>
        <w:rPr>
          <w:rStyle w:val="VerbatimChar"/>
        </w:rPr>
        <w:t xml:space="preserve"> |        byte array.  To request the native byte order of the host system, use</w:t>
      </w:r>
      <w:r>
        <w:br/>
      </w:r>
      <w:r>
        <w:rPr>
          <w:rStyle w:val="VerbatimChar"/>
        </w:rPr>
        <w:t xml:space="preserve"> |        `sys.byteorder' as the byte order value.</w:t>
      </w:r>
      <w:r>
        <w:br/>
      </w:r>
      <w:r>
        <w:rPr>
          <w:rStyle w:val="VerbatimChar"/>
        </w:rPr>
        <w:t xml:space="preserve"> |      signed</w:t>
      </w:r>
      <w:r>
        <w:br/>
      </w:r>
      <w:r>
        <w:rPr>
          <w:rStyle w:val="VerbatimChar"/>
        </w:rPr>
        <w:t xml:space="preserve"> |        Indicates whether two's complement is used to represent the integer.</w:t>
      </w:r>
      <w:r>
        <w:br/>
      </w:r>
      <w:r>
        <w:rPr>
          <w:rStyle w:val="VerbatimChar"/>
        </w:rPr>
        <w:t xml:space="preserve"> |  </w:t>
      </w:r>
      <w:r>
        <w:br/>
      </w:r>
      <w:r>
        <w:rPr>
          <w:rStyle w:val="VerbatimChar"/>
        </w:rPr>
        <w:t xml:space="preserve"> |  ----------------------------------------------------------------------</w:t>
      </w:r>
      <w:r>
        <w:br/>
      </w:r>
      <w:r>
        <w:rPr>
          <w:rStyle w:val="VerbatimChar"/>
        </w:rPr>
        <w:t xml:space="preserve"> |  Static methods defined here:</w:t>
      </w:r>
      <w:r>
        <w:br/>
      </w:r>
      <w:r>
        <w:rPr>
          <w:rStyle w:val="VerbatimChar"/>
        </w:rPr>
        <w:t xml:space="preserve"> |  </w:t>
      </w:r>
      <w:r>
        <w:br/>
      </w:r>
      <w:r>
        <w:rPr>
          <w:rStyle w:val="VerbatimChar"/>
        </w:rPr>
        <w:t xml:space="preserve"> |  __new__(*args, **kwargs) from builtins.type</w:t>
      </w:r>
      <w:r>
        <w:br/>
      </w:r>
      <w:r>
        <w:rPr>
          <w:rStyle w:val="VerbatimChar"/>
        </w:rPr>
        <w:t xml:space="preserve"> |      Create and return a new object.  See help(type) for accurate signature.</w:t>
      </w:r>
      <w:r>
        <w:br/>
      </w:r>
      <w:r>
        <w:rPr>
          <w:rStyle w:val="VerbatimChar"/>
        </w:rPr>
        <w:t xml:space="preserve"> |  </w:t>
      </w:r>
      <w:r>
        <w:br/>
      </w:r>
      <w:r>
        <w:rPr>
          <w:rStyle w:val="VerbatimChar"/>
        </w:rPr>
        <w:t xml:space="preserve"> |  ----------------------------------------------------------------------</w:t>
      </w:r>
      <w:r>
        <w:br/>
      </w:r>
      <w:r>
        <w:rPr>
          <w:rStyle w:val="VerbatimChar"/>
        </w:rPr>
        <w:t xml:space="preserve"> |  Data descriptors defined here:</w:t>
      </w:r>
      <w:r>
        <w:br/>
      </w:r>
      <w:r>
        <w:rPr>
          <w:rStyle w:val="VerbatimChar"/>
        </w:rPr>
        <w:t xml:space="preserve"> |  </w:t>
      </w:r>
      <w:r>
        <w:br/>
      </w:r>
      <w:r>
        <w:rPr>
          <w:rStyle w:val="VerbatimChar"/>
        </w:rPr>
        <w:t xml:space="preserve"> |  denominator</w:t>
      </w:r>
      <w:r>
        <w:br/>
      </w:r>
      <w:r>
        <w:rPr>
          <w:rStyle w:val="VerbatimChar"/>
        </w:rPr>
        <w:t xml:space="preserve"> |      the denominator of a rational number in lowest terms</w:t>
      </w:r>
      <w:r>
        <w:br/>
      </w:r>
      <w:r>
        <w:rPr>
          <w:rStyle w:val="VerbatimChar"/>
        </w:rPr>
        <w:t xml:space="preserve"> |  </w:t>
      </w:r>
      <w:r>
        <w:br/>
      </w:r>
      <w:r>
        <w:rPr>
          <w:rStyle w:val="VerbatimChar"/>
        </w:rPr>
        <w:t xml:space="preserve"> |  imag</w:t>
      </w:r>
      <w:r>
        <w:br/>
      </w:r>
      <w:r>
        <w:rPr>
          <w:rStyle w:val="VerbatimChar"/>
        </w:rPr>
        <w:t xml:space="preserve"> |      the imaginary part of a complex number</w:t>
      </w:r>
      <w:r>
        <w:br/>
      </w:r>
      <w:r>
        <w:rPr>
          <w:rStyle w:val="VerbatimChar"/>
        </w:rPr>
        <w:t xml:space="preserve"> |  </w:t>
      </w:r>
      <w:r>
        <w:br/>
      </w:r>
      <w:r>
        <w:rPr>
          <w:rStyle w:val="VerbatimChar"/>
        </w:rPr>
        <w:t xml:space="preserve"> |  numerator</w:t>
      </w:r>
      <w:r>
        <w:br/>
      </w:r>
      <w:r>
        <w:rPr>
          <w:rStyle w:val="VerbatimChar"/>
        </w:rPr>
        <w:t xml:space="preserve"> |      the numerator of a rational number in lowest terms</w:t>
      </w:r>
      <w:r>
        <w:br/>
      </w:r>
      <w:r>
        <w:rPr>
          <w:rStyle w:val="VerbatimChar"/>
        </w:rPr>
        <w:t xml:space="preserve"> |  </w:t>
      </w:r>
      <w:r>
        <w:br/>
      </w:r>
      <w:r>
        <w:rPr>
          <w:rStyle w:val="VerbatimChar"/>
        </w:rPr>
        <w:t xml:space="preserve"> |  real</w:t>
      </w:r>
      <w:r>
        <w:br/>
      </w:r>
      <w:r>
        <w:rPr>
          <w:rStyle w:val="VerbatimChar"/>
        </w:rPr>
        <w:t xml:space="preserve"> |      the real part of a complex number</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 World"</w:t>
      </w:r>
      <w:r>
        <w:br/>
      </w:r>
      <w:r>
        <w:br/>
      </w:r>
      <w:r>
        <w:rPr>
          <w:rStyle w:val="BuiltInTok"/>
        </w:rPr>
        <w:t xml:space="preserve">print</w:t>
      </w:r>
      <w:r>
        <w:rPr>
          <w:rStyle w:val="NormalTok"/>
        </w:rPr>
        <w:t xml:space="preserve">(</w:t>
      </w:r>
      <w:r>
        <w:rPr>
          <w:rStyle w:val="BuiltInTok"/>
        </w:rPr>
        <w:t xml:space="preserve">type</w:t>
      </w:r>
      <w:r>
        <w:rPr>
          <w:rStyle w:val="NormalTok"/>
        </w:rPr>
        <w:t xml:space="preserve">(s))</w:t>
      </w:r>
    </w:p>
    <w:p>
      <w:pPr>
        <w:pStyle w:val="SourceCode"/>
      </w:pPr>
      <w:r>
        <w:rPr>
          <w:rStyle w:val="VerbatimChar"/>
        </w:rPr>
        <w:t xml:space="preserve">&lt;class 'str'&gt;</w:t>
      </w:r>
    </w:p>
    <w:p>
      <w:pPr>
        <w:pStyle w:val="SourceCode"/>
      </w:pPr>
      <w:r>
        <w:rPr>
          <w:rStyle w:val="BuiltInTok"/>
        </w:rPr>
        <w:t xml:space="preserve">help</w:t>
      </w:r>
      <w:r>
        <w:rPr>
          <w:rStyle w:val="NormalTok"/>
        </w:rPr>
        <w:t xml:space="preserve">(</w:t>
      </w:r>
      <w:r>
        <w:rPr>
          <w:rStyle w:val="BuiltInTok"/>
        </w:rPr>
        <w:t xml:space="preserve">str</w:t>
      </w:r>
      <w:r>
        <w:rPr>
          <w:rStyle w:val="NormalTok"/>
        </w:rPr>
        <w:t xml:space="preserve">)</w:t>
      </w:r>
    </w:p>
    <w:p>
      <w:pPr>
        <w:pStyle w:val="SourceCode"/>
      </w:pPr>
      <w:r>
        <w:rPr>
          <w:rStyle w:val="VerbatimChar"/>
        </w:rPr>
        <w:t xml:space="preserve">Help on class str in module builtins:</w:t>
      </w:r>
      <w:r>
        <w:br/>
      </w:r>
      <w:r>
        <w:br/>
      </w:r>
      <w:r>
        <w:rPr>
          <w:rStyle w:val="VerbatimChar"/>
        </w:rPr>
        <w:t xml:space="preserve">class str(object)</w:t>
      </w:r>
      <w:r>
        <w:br/>
      </w:r>
      <w:r>
        <w:rPr>
          <w:rStyle w:val="VerbatimChar"/>
        </w:rPr>
        <w:t xml:space="preserve"> |  str(object='') -&gt; str</w:t>
      </w:r>
      <w:r>
        <w:br/>
      </w:r>
      <w:r>
        <w:rPr>
          <w:rStyle w:val="VerbatimChar"/>
        </w:rPr>
        <w:t xml:space="preserve"> |  str(bytes_or_buffer[, encoding[, errors]]) -&gt; str</w:t>
      </w:r>
      <w:r>
        <w:br/>
      </w:r>
      <w:r>
        <w:rPr>
          <w:rStyle w:val="VerbatimChar"/>
        </w:rPr>
        <w:t xml:space="preserve"> |  </w:t>
      </w:r>
      <w:r>
        <w:br/>
      </w:r>
      <w:r>
        <w:rPr>
          <w:rStyle w:val="VerbatimChar"/>
        </w:rPr>
        <w:t xml:space="preserve"> |  Create a new string object from the given object. If encoding or</w:t>
      </w:r>
      <w:r>
        <w:br/>
      </w:r>
      <w:r>
        <w:rPr>
          <w:rStyle w:val="VerbatimChar"/>
        </w:rPr>
        <w:t xml:space="preserve"> |  errors is specified, then the object must expose a data buffer</w:t>
      </w:r>
      <w:r>
        <w:br/>
      </w:r>
      <w:r>
        <w:rPr>
          <w:rStyle w:val="VerbatimChar"/>
        </w:rPr>
        <w:t xml:space="preserve"> |  that will be decoded using the given encoding and error handler.</w:t>
      </w:r>
      <w:r>
        <w:br/>
      </w:r>
      <w:r>
        <w:rPr>
          <w:rStyle w:val="VerbatimChar"/>
        </w:rPr>
        <w:t xml:space="preserve"> |  Otherwise, returns the result of object.__str__() (if defined)</w:t>
      </w:r>
      <w:r>
        <w:br/>
      </w:r>
      <w:r>
        <w:rPr>
          <w:rStyle w:val="VerbatimChar"/>
        </w:rPr>
        <w:t xml:space="preserve"> |  or repr(object).</w:t>
      </w:r>
      <w:r>
        <w:br/>
      </w:r>
      <w:r>
        <w:rPr>
          <w:rStyle w:val="VerbatimChar"/>
        </w:rPr>
        <w:t xml:space="preserve"> |  encoding defaults to sys.getdefaultencoding().</w:t>
      </w:r>
      <w:r>
        <w:br/>
      </w:r>
      <w:r>
        <w:rPr>
          <w:rStyle w:val="VerbatimChar"/>
        </w:rPr>
        <w:t xml:space="preserve"> |  errors defaults to 'strict'.</w:t>
      </w:r>
      <w:r>
        <w:br/>
      </w:r>
      <w:r>
        <w:rPr>
          <w:rStyle w:val="VerbatimChar"/>
        </w:rPr>
        <w:t xml:space="preserve"> |  </w:t>
      </w:r>
      <w:r>
        <w:br/>
      </w:r>
      <w:r>
        <w:rPr>
          <w:rStyle w:val="VerbatimChar"/>
        </w:rPr>
        <w:t xml:space="preserve"> |  Methods defined here:</w:t>
      </w:r>
      <w:r>
        <w:br/>
      </w:r>
      <w:r>
        <w:rPr>
          <w:rStyle w:val="VerbatimChar"/>
        </w:rPr>
        <w:t xml:space="preserve"> |  </w:t>
      </w:r>
      <w:r>
        <w:br/>
      </w:r>
      <w:r>
        <w:rPr>
          <w:rStyle w:val="VerbatimChar"/>
        </w:rPr>
        <w:t xml:space="preserve"> |  __add__(self, value, /)</w:t>
      </w:r>
      <w:r>
        <w:br/>
      </w:r>
      <w:r>
        <w:rPr>
          <w:rStyle w:val="VerbatimChar"/>
        </w:rPr>
        <w:t xml:space="preserve"> |      Return self+value.</w:t>
      </w:r>
      <w:r>
        <w:br/>
      </w:r>
      <w:r>
        <w:rPr>
          <w:rStyle w:val="VerbatimChar"/>
        </w:rPr>
        <w:t xml:space="preserve"> |  </w:t>
      </w:r>
      <w:r>
        <w:br/>
      </w:r>
      <w:r>
        <w:rPr>
          <w:rStyle w:val="VerbatimChar"/>
        </w:rPr>
        <w:t xml:space="preserve"> |  __contains__(self, key, /)</w:t>
      </w:r>
      <w:r>
        <w:br/>
      </w:r>
      <w:r>
        <w:rPr>
          <w:rStyle w:val="VerbatimChar"/>
        </w:rPr>
        <w:t xml:space="preserve"> |      Return key in self.</w:t>
      </w:r>
      <w:r>
        <w:br/>
      </w:r>
      <w:r>
        <w:rPr>
          <w:rStyle w:val="VerbatimChar"/>
        </w:rPr>
        <w:t xml:space="preserve"> |  </w:t>
      </w:r>
      <w:r>
        <w:br/>
      </w:r>
      <w:r>
        <w:rPr>
          <w:rStyle w:val="VerbatimChar"/>
        </w:rPr>
        <w:t xml:space="preserve"> |  __eq__(self, value, /)</w:t>
      </w:r>
      <w:r>
        <w:br/>
      </w:r>
      <w:r>
        <w:rPr>
          <w:rStyle w:val="VerbatimChar"/>
        </w:rPr>
        <w:t xml:space="preserve"> |      Return self==value.</w:t>
      </w:r>
      <w:r>
        <w:br/>
      </w:r>
      <w:r>
        <w:rPr>
          <w:rStyle w:val="VerbatimChar"/>
        </w:rPr>
        <w:t xml:space="preserve"> |  </w:t>
      </w:r>
      <w:r>
        <w:br/>
      </w:r>
      <w:r>
        <w:rPr>
          <w:rStyle w:val="VerbatimChar"/>
        </w:rPr>
        <w:t xml:space="preserve"> |  __format__(self, format_spec, /)</w:t>
      </w:r>
      <w:r>
        <w:br/>
      </w:r>
      <w:r>
        <w:rPr>
          <w:rStyle w:val="VerbatimChar"/>
        </w:rPr>
        <w:t xml:space="preserve"> |      Return a formatted version of the string as described by format_spec.</w:t>
      </w:r>
      <w:r>
        <w:br/>
      </w:r>
      <w:r>
        <w:rPr>
          <w:rStyle w:val="VerbatimChar"/>
        </w:rPr>
        <w:t xml:space="preserve"> |  </w:t>
      </w:r>
      <w:r>
        <w:br/>
      </w:r>
      <w:r>
        <w:rPr>
          <w:rStyle w:val="VerbatimChar"/>
        </w:rPr>
        <w:t xml:space="preserve"> |  __ge__(self, value, /)</w:t>
      </w:r>
      <w:r>
        <w:br/>
      </w:r>
      <w:r>
        <w:rPr>
          <w:rStyle w:val="VerbatimChar"/>
        </w:rPr>
        <w:t xml:space="preserve"> |      Return self&gt;=value.</w:t>
      </w:r>
      <w:r>
        <w:br/>
      </w:r>
      <w:r>
        <w:rPr>
          <w:rStyle w:val="VerbatimChar"/>
        </w:rPr>
        <w:t xml:space="preserve"> |  </w:t>
      </w:r>
      <w:r>
        <w:br/>
      </w:r>
      <w:r>
        <w:rPr>
          <w:rStyle w:val="VerbatimChar"/>
        </w:rPr>
        <w:t xml:space="preserve"> |  __getattribute__(self, name, /)</w:t>
      </w:r>
      <w:r>
        <w:br/>
      </w:r>
      <w:r>
        <w:rPr>
          <w:rStyle w:val="VerbatimChar"/>
        </w:rPr>
        <w:t xml:space="preserve"> |      Return getattr(self, name).</w:t>
      </w:r>
      <w:r>
        <w:br/>
      </w:r>
      <w:r>
        <w:rPr>
          <w:rStyle w:val="VerbatimChar"/>
        </w:rPr>
        <w:t xml:space="preserve"> |  </w:t>
      </w:r>
      <w:r>
        <w:br/>
      </w:r>
      <w:r>
        <w:rPr>
          <w:rStyle w:val="VerbatimChar"/>
        </w:rPr>
        <w:t xml:space="preserve"> |  __getitem__(self, key, /)</w:t>
      </w:r>
      <w:r>
        <w:br/>
      </w:r>
      <w:r>
        <w:rPr>
          <w:rStyle w:val="VerbatimChar"/>
        </w:rPr>
        <w:t xml:space="preserve"> |      Return self[key].</w:t>
      </w:r>
      <w:r>
        <w:br/>
      </w:r>
      <w:r>
        <w:rPr>
          <w:rStyle w:val="VerbatimChar"/>
        </w:rPr>
        <w:t xml:space="preserve"> |  </w:t>
      </w:r>
      <w:r>
        <w:br/>
      </w:r>
      <w:r>
        <w:rPr>
          <w:rStyle w:val="VerbatimChar"/>
        </w:rPr>
        <w:t xml:space="preserve"> |  __getnewargs__(...)</w:t>
      </w:r>
      <w:r>
        <w:br/>
      </w:r>
      <w:r>
        <w:rPr>
          <w:rStyle w:val="VerbatimChar"/>
        </w:rPr>
        <w:t xml:space="preserve"> |  </w:t>
      </w:r>
      <w:r>
        <w:br/>
      </w:r>
      <w:r>
        <w:rPr>
          <w:rStyle w:val="VerbatimChar"/>
        </w:rPr>
        <w:t xml:space="preserve"> |  __gt__(self, value, /)</w:t>
      </w:r>
      <w:r>
        <w:br/>
      </w:r>
      <w:r>
        <w:rPr>
          <w:rStyle w:val="VerbatimChar"/>
        </w:rPr>
        <w:t xml:space="preserve"> |      Return self&gt;value.</w:t>
      </w:r>
      <w:r>
        <w:br/>
      </w:r>
      <w:r>
        <w:rPr>
          <w:rStyle w:val="VerbatimChar"/>
        </w:rPr>
        <w:t xml:space="preserve"> |  </w:t>
      </w:r>
      <w:r>
        <w:br/>
      </w:r>
      <w:r>
        <w:rPr>
          <w:rStyle w:val="VerbatimChar"/>
        </w:rPr>
        <w:t xml:space="preserve"> |  __hash__(self, /)</w:t>
      </w:r>
      <w:r>
        <w:br/>
      </w:r>
      <w:r>
        <w:rPr>
          <w:rStyle w:val="VerbatimChar"/>
        </w:rPr>
        <w:t xml:space="preserve"> |      Return hash(self).</w:t>
      </w:r>
      <w:r>
        <w:br/>
      </w:r>
      <w:r>
        <w:rPr>
          <w:rStyle w:val="VerbatimChar"/>
        </w:rPr>
        <w:t xml:space="preserve"> |  </w:t>
      </w:r>
      <w:r>
        <w:br/>
      </w:r>
      <w:r>
        <w:rPr>
          <w:rStyle w:val="VerbatimChar"/>
        </w:rPr>
        <w:t xml:space="preserve"> |  __iter__(self, /)</w:t>
      </w:r>
      <w:r>
        <w:br/>
      </w:r>
      <w:r>
        <w:rPr>
          <w:rStyle w:val="VerbatimChar"/>
        </w:rPr>
        <w:t xml:space="preserve"> |      Implement iter(self).</w:t>
      </w:r>
      <w:r>
        <w:br/>
      </w:r>
      <w:r>
        <w:rPr>
          <w:rStyle w:val="VerbatimChar"/>
        </w:rPr>
        <w:t xml:space="preserve"> |  </w:t>
      </w:r>
      <w:r>
        <w:br/>
      </w:r>
      <w:r>
        <w:rPr>
          <w:rStyle w:val="VerbatimChar"/>
        </w:rPr>
        <w:t xml:space="preserve"> |  __le__(self, value, /)</w:t>
      </w:r>
      <w:r>
        <w:br/>
      </w:r>
      <w:r>
        <w:rPr>
          <w:rStyle w:val="VerbatimChar"/>
        </w:rPr>
        <w:t xml:space="preserve"> |      Return self&lt;=value.</w:t>
      </w:r>
      <w:r>
        <w:br/>
      </w:r>
      <w:r>
        <w:rPr>
          <w:rStyle w:val="VerbatimChar"/>
        </w:rPr>
        <w:t xml:space="preserve"> |  </w:t>
      </w:r>
      <w:r>
        <w:br/>
      </w:r>
      <w:r>
        <w:rPr>
          <w:rStyle w:val="VerbatimChar"/>
        </w:rPr>
        <w:t xml:space="preserve"> |  __len__(self, /)</w:t>
      </w:r>
      <w:r>
        <w:br/>
      </w:r>
      <w:r>
        <w:rPr>
          <w:rStyle w:val="VerbatimChar"/>
        </w:rPr>
        <w:t xml:space="preserve"> |      Return len(self).</w:t>
      </w:r>
      <w:r>
        <w:br/>
      </w:r>
      <w:r>
        <w:rPr>
          <w:rStyle w:val="VerbatimChar"/>
        </w:rPr>
        <w:t xml:space="preserve"> |  </w:t>
      </w:r>
      <w:r>
        <w:br/>
      </w:r>
      <w:r>
        <w:rPr>
          <w:rStyle w:val="VerbatimChar"/>
        </w:rPr>
        <w:t xml:space="preserve"> |  __lt__(self, value, /)</w:t>
      </w:r>
      <w:r>
        <w:br/>
      </w:r>
      <w:r>
        <w:rPr>
          <w:rStyle w:val="VerbatimChar"/>
        </w:rPr>
        <w:t xml:space="preserve"> |      Return self&lt;value.</w:t>
      </w:r>
      <w:r>
        <w:br/>
      </w:r>
      <w:r>
        <w:rPr>
          <w:rStyle w:val="VerbatimChar"/>
        </w:rPr>
        <w:t xml:space="preserve"> |  </w:t>
      </w:r>
      <w:r>
        <w:br/>
      </w:r>
      <w:r>
        <w:rPr>
          <w:rStyle w:val="VerbatimChar"/>
        </w:rPr>
        <w:t xml:space="preserve"> |  __mod__(self, value, /)</w:t>
      </w:r>
      <w:r>
        <w:br/>
      </w:r>
      <w:r>
        <w:rPr>
          <w:rStyle w:val="VerbatimChar"/>
        </w:rPr>
        <w:t xml:space="preserve"> |      Return self%value.</w:t>
      </w:r>
      <w:r>
        <w:br/>
      </w:r>
      <w:r>
        <w:rPr>
          <w:rStyle w:val="VerbatimChar"/>
        </w:rPr>
        <w:t xml:space="preserve"> |  </w:t>
      </w:r>
      <w:r>
        <w:br/>
      </w:r>
      <w:r>
        <w:rPr>
          <w:rStyle w:val="VerbatimChar"/>
        </w:rPr>
        <w:t xml:space="preserve"> |  __mul__(self, value, /)</w:t>
      </w:r>
      <w:r>
        <w:br/>
      </w:r>
      <w:r>
        <w:rPr>
          <w:rStyle w:val="VerbatimChar"/>
        </w:rPr>
        <w:t xml:space="preserve"> |      Return self*value.</w:t>
      </w:r>
      <w:r>
        <w:br/>
      </w:r>
      <w:r>
        <w:rPr>
          <w:rStyle w:val="VerbatimChar"/>
        </w:rPr>
        <w:t xml:space="preserve"> |  </w:t>
      </w:r>
      <w:r>
        <w:br/>
      </w:r>
      <w:r>
        <w:rPr>
          <w:rStyle w:val="VerbatimChar"/>
        </w:rPr>
        <w:t xml:space="preserve"> |  __ne__(self, value, /)</w:t>
      </w:r>
      <w:r>
        <w:br/>
      </w:r>
      <w:r>
        <w:rPr>
          <w:rStyle w:val="VerbatimChar"/>
        </w:rPr>
        <w:t xml:space="preserve"> |      Return self!=value.</w:t>
      </w:r>
      <w:r>
        <w:br/>
      </w:r>
      <w:r>
        <w:rPr>
          <w:rStyle w:val="VerbatimChar"/>
        </w:rPr>
        <w:t xml:space="preserve"> |  </w:t>
      </w:r>
      <w:r>
        <w:br/>
      </w:r>
      <w:r>
        <w:rPr>
          <w:rStyle w:val="VerbatimChar"/>
        </w:rPr>
        <w:t xml:space="preserve"> |  __repr__(self, /)</w:t>
      </w:r>
      <w:r>
        <w:br/>
      </w:r>
      <w:r>
        <w:rPr>
          <w:rStyle w:val="VerbatimChar"/>
        </w:rPr>
        <w:t xml:space="preserve"> |      Return repr(self).</w:t>
      </w:r>
      <w:r>
        <w:br/>
      </w:r>
      <w:r>
        <w:rPr>
          <w:rStyle w:val="VerbatimChar"/>
        </w:rPr>
        <w:t xml:space="preserve"> |  </w:t>
      </w:r>
      <w:r>
        <w:br/>
      </w:r>
      <w:r>
        <w:rPr>
          <w:rStyle w:val="VerbatimChar"/>
        </w:rPr>
        <w:t xml:space="preserve"> |  __rmod__(self, value, /)</w:t>
      </w:r>
      <w:r>
        <w:br/>
      </w:r>
      <w:r>
        <w:rPr>
          <w:rStyle w:val="VerbatimChar"/>
        </w:rPr>
        <w:t xml:space="preserve"> |      Return value%self.</w:t>
      </w:r>
      <w:r>
        <w:br/>
      </w:r>
      <w:r>
        <w:rPr>
          <w:rStyle w:val="VerbatimChar"/>
        </w:rPr>
        <w:t xml:space="preserve"> |  </w:t>
      </w:r>
      <w:r>
        <w:br/>
      </w:r>
      <w:r>
        <w:rPr>
          <w:rStyle w:val="VerbatimChar"/>
        </w:rPr>
        <w:t xml:space="preserve"> |  __rmul__(self, value, /)</w:t>
      </w:r>
      <w:r>
        <w:br/>
      </w:r>
      <w:r>
        <w:rPr>
          <w:rStyle w:val="VerbatimChar"/>
        </w:rPr>
        <w:t xml:space="preserve"> |      Return value*self.</w:t>
      </w:r>
      <w:r>
        <w:br/>
      </w:r>
      <w:r>
        <w:rPr>
          <w:rStyle w:val="VerbatimChar"/>
        </w:rPr>
        <w:t xml:space="preserve"> |  </w:t>
      </w:r>
      <w:r>
        <w:br/>
      </w:r>
      <w:r>
        <w:rPr>
          <w:rStyle w:val="VerbatimChar"/>
        </w:rPr>
        <w:t xml:space="preserve"> |  __sizeof__(self, /)</w:t>
      </w:r>
      <w:r>
        <w:br/>
      </w:r>
      <w:r>
        <w:rPr>
          <w:rStyle w:val="VerbatimChar"/>
        </w:rPr>
        <w:t xml:space="preserve"> |      Return the size of the string in memory, in bytes.</w:t>
      </w:r>
      <w:r>
        <w:br/>
      </w:r>
      <w:r>
        <w:rPr>
          <w:rStyle w:val="VerbatimChar"/>
        </w:rPr>
        <w:t xml:space="preserve"> |  </w:t>
      </w:r>
      <w:r>
        <w:br/>
      </w:r>
      <w:r>
        <w:rPr>
          <w:rStyle w:val="VerbatimChar"/>
        </w:rPr>
        <w:t xml:space="preserve"> |  __str__(self, /)</w:t>
      </w:r>
      <w:r>
        <w:br/>
      </w:r>
      <w:r>
        <w:rPr>
          <w:rStyle w:val="VerbatimChar"/>
        </w:rPr>
        <w:t xml:space="preserve"> |      Return str(self).</w:t>
      </w:r>
      <w:r>
        <w:br/>
      </w:r>
      <w:r>
        <w:rPr>
          <w:rStyle w:val="VerbatimChar"/>
        </w:rPr>
        <w:t xml:space="preserve"> |  </w:t>
      </w:r>
      <w:r>
        <w:br/>
      </w:r>
      <w:r>
        <w:rPr>
          <w:rStyle w:val="VerbatimChar"/>
        </w:rPr>
        <w:t xml:space="preserve"> |  capitalize(self, /)</w:t>
      </w:r>
      <w:r>
        <w:br/>
      </w:r>
      <w:r>
        <w:rPr>
          <w:rStyle w:val="VerbatimChar"/>
        </w:rPr>
        <w:t xml:space="preserve"> |      Return a capitalized version of the string.</w:t>
      </w:r>
      <w:r>
        <w:br/>
      </w:r>
      <w:r>
        <w:rPr>
          <w:rStyle w:val="VerbatimChar"/>
        </w:rPr>
        <w:t xml:space="preserve"> |      </w:t>
      </w:r>
      <w:r>
        <w:br/>
      </w:r>
      <w:r>
        <w:rPr>
          <w:rStyle w:val="VerbatimChar"/>
        </w:rPr>
        <w:t xml:space="preserve"> |      More specifically, make the first character have upper case and the rest lower</w:t>
      </w:r>
      <w:r>
        <w:br/>
      </w:r>
      <w:r>
        <w:rPr>
          <w:rStyle w:val="VerbatimChar"/>
        </w:rPr>
        <w:t xml:space="preserve"> |      case.</w:t>
      </w:r>
      <w:r>
        <w:br/>
      </w:r>
      <w:r>
        <w:rPr>
          <w:rStyle w:val="VerbatimChar"/>
        </w:rPr>
        <w:t xml:space="preserve"> |  </w:t>
      </w:r>
      <w:r>
        <w:br/>
      </w:r>
      <w:r>
        <w:rPr>
          <w:rStyle w:val="VerbatimChar"/>
        </w:rPr>
        <w:t xml:space="preserve"> |  casefold(self, /)</w:t>
      </w:r>
      <w:r>
        <w:br/>
      </w:r>
      <w:r>
        <w:rPr>
          <w:rStyle w:val="VerbatimChar"/>
        </w:rPr>
        <w:t xml:space="preserve"> |      Return a version of the string suitable for caseless comparisons.</w:t>
      </w:r>
      <w:r>
        <w:br/>
      </w:r>
      <w:r>
        <w:rPr>
          <w:rStyle w:val="VerbatimChar"/>
        </w:rPr>
        <w:t xml:space="preserve"> |  </w:t>
      </w:r>
      <w:r>
        <w:br/>
      </w:r>
      <w:r>
        <w:rPr>
          <w:rStyle w:val="VerbatimChar"/>
        </w:rPr>
        <w:t xml:space="preserve"> |  center(self, width, fillchar=' ', /)</w:t>
      </w:r>
      <w:r>
        <w:br/>
      </w:r>
      <w:r>
        <w:rPr>
          <w:rStyle w:val="VerbatimChar"/>
        </w:rPr>
        <w:t xml:space="preserve"> |      Return a centered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count(...)</w:t>
      </w:r>
      <w:r>
        <w:br/>
      </w:r>
      <w:r>
        <w:rPr>
          <w:rStyle w:val="VerbatimChar"/>
        </w:rPr>
        <w:t xml:space="preserve"> |      S.count(sub[, start[, end]]) -&gt; int</w:t>
      </w:r>
      <w:r>
        <w:br/>
      </w:r>
      <w:r>
        <w:rPr>
          <w:rStyle w:val="VerbatimChar"/>
        </w:rPr>
        <w:t xml:space="preserve"> |      </w:t>
      </w:r>
      <w:r>
        <w:br/>
      </w:r>
      <w:r>
        <w:rPr>
          <w:rStyle w:val="VerbatimChar"/>
        </w:rPr>
        <w:t xml:space="preserve"> |      Return the number of non-overlapping occurrences of substring sub in</w:t>
      </w:r>
      <w:r>
        <w:br/>
      </w:r>
      <w:r>
        <w:rPr>
          <w:rStyle w:val="VerbatimChar"/>
        </w:rPr>
        <w:t xml:space="preserve"> |      string S[start:end].  Optional arguments start and end are</w:t>
      </w:r>
      <w:r>
        <w:br/>
      </w:r>
      <w:r>
        <w:rPr>
          <w:rStyle w:val="VerbatimChar"/>
        </w:rPr>
        <w:t xml:space="preserve"> |      interpreted as in slice notation.</w:t>
      </w:r>
      <w:r>
        <w:br/>
      </w:r>
      <w:r>
        <w:rPr>
          <w:rStyle w:val="VerbatimChar"/>
        </w:rPr>
        <w:t xml:space="preserve"> |  </w:t>
      </w:r>
      <w:r>
        <w:br/>
      </w:r>
      <w:r>
        <w:rPr>
          <w:rStyle w:val="VerbatimChar"/>
        </w:rPr>
        <w:t xml:space="preserve"> |  encode(self, /, encoding='utf-8', errors='strict')</w:t>
      </w:r>
      <w:r>
        <w:br/>
      </w:r>
      <w:r>
        <w:rPr>
          <w:rStyle w:val="VerbatimChar"/>
        </w:rPr>
        <w:t xml:space="preserve"> |      Encode the string using the codec registered for encoding.</w:t>
      </w:r>
      <w:r>
        <w:br/>
      </w:r>
      <w:r>
        <w:rPr>
          <w:rStyle w:val="VerbatimChar"/>
        </w:rPr>
        <w:t xml:space="preserve"> |      </w:t>
      </w:r>
      <w:r>
        <w:br/>
      </w:r>
      <w:r>
        <w:rPr>
          <w:rStyle w:val="VerbatimChar"/>
        </w:rPr>
        <w:t xml:space="preserve"> |      encoding</w:t>
      </w:r>
      <w:r>
        <w:br/>
      </w:r>
      <w:r>
        <w:rPr>
          <w:rStyle w:val="VerbatimChar"/>
        </w:rPr>
        <w:t xml:space="preserve"> |        The encoding in which to encode the string.</w:t>
      </w:r>
      <w:r>
        <w:br/>
      </w:r>
      <w:r>
        <w:rPr>
          <w:rStyle w:val="VerbatimChar"/>
        </w:rPr>
        <w:t xml:space="preserve"> |      errors</w:t>
      </w:r>
      <w:r>
        <w:br/>
      </w:r>
      <w:r>
        <w:rPr>
          <w:rStyle w:val="VerbatimChar"/>
        </w:rPr>
        <w:t xml:space="preserve"> |        The error handling scheme to use for encoding errors.</w:t>
      </w:r>
      <w:r>
        <w:br/>
      </w:r>
      <w:r>
        <w:rPr>
          <w:rStyle w:val="VerbatimChar"/>
        </w:rPr>
        <w:t xml:space="preserve"> |        The default is 'strict' meaning that encoding errors raise a</w:t>
      </w:r>
      <w:r>
        <w:br/>
      </w:r>
      <w:r>
        <w:rPr>
          <w:rStyle w:val="VerbatimChar"/>
        </w:rPr>
        <w:t xml:space="preserve"> |        UnicodeEncodeError.  Other possible values are 'ignore', 'replace' and</w:t>
      </w:r>
      <w:r>
        <w:br/>
      </w:r>
      <w:r>
        <w:rPr>
          <w:rStyle w:val="VerbatimChar"/>
        </w:rPr>
        <w:t xml:space="preserve"> |        'xmlcharrefreplace' as well as any other name registered with</w:t>
      </w:r>
      <w:r>
        <w:br/>
      </w:r>
      <w:r>
        <w:rPr>
          <w:rStyle w:val="VerbatimChar"/>
        </w:rPr>
        <w:t xml:space="preserve"> |        codecs.register_error that can handle UnicodeEncodeErrors.</w:t>
      </w:r>
      <w:r>
        <w:br/>
      </w:r>
      <w:r>
        <w:rPr>
          <w:rStyle w:val="VerbatimChar"/>
        </w:rPr>
        <w:t xml:space="preserve"> |  </w:t>
      </w:r>
      <w:r>
        <w:br/>
      </w:r>
      <w:r>
        <w:rPr>
          <w:rStyle w:val="VerbatimChar"/>
        </w:rPr>
        <w:t xml:space="preserve"> |  endswith(...)</w:t>
      </w:r>
      <w:r>
        <w:br/>
      </w:r>
      <w:r>
        <w:rPr>
          <w:rStyle w:val="VerbatimChar"/>
        </w:rPr>
        <w:t xml:space="preserve"> |      S.endswith(suffix[, start[, end]]) -&gt; bool</w:t>
      </w:r>
      <w:r>
        <w:br/>
      </w:r>
      <w:r>
        <w:rPr>
          <w:rStyle w:val="VerbatimChar"/>
        </w:rPr>
        <w:t xml:space="preserve"> |      </w:t>
      </w:r>
      <w:r>
        <w:br/>
      </w:r>
      <w:r>
        <w:rPr>
          <w:rStyle w:val="VerbatimChar"/>
        </w:rPr>
        <w:t xml:space="preserve"> |      Return True if S ends with the specified suffix, False otherwise.</w:t>
      </w:r>
      <w:r>
        <w:br/>
      </w:r>
      <w:r>
        <w:rPr>
          <w:rStyle w:val="VerbatimChar"/>
        </w:rPr>
        <w:t xml:space="preserve"> |      With optional start, test S beginning at that position.</w:t>
      </w:r>
      <w:r>
        <w:br/>
      </w:r>
      <w:r>
        <w:rPr>
          <w:rStyle w:val="VerbatimChar"/>
        </w:rPr>
        <w:t xml:space="preserve"> |      With optional end, stop comparing S at that position.</w:t>
      </w:r>
      <w:r>
        <w:br/>
      </w:r>
      <w:r>
        <w:rPr>
          <w:rStyle w:val="VerbatimChar"/>
        </w:rPr>
        <w:t xml:space="preserve"> |      suffix can also be a tuple of strings to try.</w:t>
      </w:r>
      <w:r>
        <w:br/>
      </w:r>
      <w:r>
        <w:rPr>
          <w:rStyle w:val="VerbatimChar"/>
        </w:rPr>
        <w:t xml:space="preserve"> |  </w:t>
      </w:r>
      <w:r>
        <w:br/>
      </w:r>
      <w:r>
        <w:rPr>
          <w:rStyle w:val="VerbatimChar"/>
        </w:rPr>
        <w:t xml:space="preserve"> |  expandtabs(self, /, tabsize=8)</w:t>
      </w:r>
      <w:r>
        <w:br/>
      </w:r>
      <w:r>
        <w:rPr>
          <w:rStyle w:val="VerbatimChar"/>
        </w:rPr>
        <w:t xml:space="preserve"> |      Return a copy where all tab characters are expanded using spaces.</w:t>
      </w:r>
      <w:r>
        <w:br/>
      </w:r>
      <w:r>
        <w:rPr>
          <w:rStyle w:val="VerbatimChar"/>
        </w:rPr>
        <w:t xml:space="preserve"> |      </w:t>
      </w:r>
      <w:r>
        <w:br/>
      </w:r>
      <w:r>
        <w:rPr>
          <w:rStyle w:val="VerbatimChar"/>
        </w:rPr>
        <w:t xml:space="preserve"> |      If tabsize is not given, a tab size of 8 characters is assumed.</w:t>
      </w:r>
      <w:r>
        <w:br/>
      </w:r>
      <w:r>
        <w:rPr>
          <w:rStyle w:val="VerbatimChar"/>
        </w:rPr>
        <w:t xml:space="preserve"> |  </w:t>
      </w:r>
      <w:r>
        <w:br/>
      </w:r>
      <w:r>
        <w:rPr>
          <w:rStyle w:val="VerbatimChar"/>
        </w:rPr>
        <w:t xml:space="preserve"> |  find(...)</w:t>
      </w:r>
      <w:r>
        <w:br/>
      </w:r>
      <w:r>
        <w:rPr>
          <w:rStyle w:val="VerbatimChar"/>
        </w:rPr>
        <w:t xml:space="preserve"> |      S.find(sub[, start[, end]]) -&gt; int</w:t>
      </w:r>
      <w:r>
        <w:br/>
      </w:r>
      <w:r>
        <w:rPr>
          <w:rStyle w:val="VerbatimChar"/>
        </w:rPr>
        <w:t xml:space="preserve"> |      </w:t>
      </w:r>
      <w:r>
        <w:br/>
      </w:r>
      <w:r>
        <w:rPr>
          <w:rStyle w:val="VerbatimChar"/>
        </w:rPr>
        <w:t xml:space="preserve"> |      Return the lowest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Return -1 on failure.</w:t>
      </w:r>
      <w:r>
        <w:br/>
      </w:r>
      <w:r>
        <w:rPr>
          <w:rStyle w:val="VerbatimChar"/>
        </w:rPr>
        <w:t xml:space="preserve"> |  </w:t>
      </w:r>
      <w:r>
        <w:br/>
      </w:r>
      <w:r>
        <w:rPr>
          <w:rStyle w:val="VerbatimChar"/>
        </w:rPr>
        <w:t xml:space="preserve"> |  format(...)</w:t>
      </w:r>
      <w:r>
        <w:br/>
      </w:r>
      <w:r>
        <w:rPr>
          <w:rStyle w:val="VerbatimChar"/>
        </w:rPr>
        <w:t xml:space="preserve"> |      S.format(*args, **kwargs) -&gt; str</w:t>
      </w:r>
      <w:r>
        <w:br/>
      </w:r>
      <w:r>
        <w:rPr>
          <w:rStyle w:val="VerbatimChar"/>
        </w:rPr>
        <w:t xml:space="preserve"> |      </w:t>
      </w:r>
      <w:r>
        <w:br/>
      </w:r>
      <w:r>
        <w:rPr>
          <w:rStyle w:val="VerbatimChar"/>
        </w:rPr>
        <w:t xml:space="preserve"> |      Return a formatted version of S, using substitutions from args and kwargs.</w:t>
      </w:r>
      <w:r>
        <w:br/>
      </w:r>
      <w:r>
        <w:rPr>
          <w:rStyle w:val="VerbatimChar"/>
        </w:rPr>
        <w:t xml:space="preserve"> |      The substitutions are identified by braces ('{' and '}').</w:t>
      </w:r>
      <w:r>
        <w:br/>
      </w:r>
      <w:r>
        <w:rPr>
          <w:rStyle w:val="VerbatimChar"/>
        </w:rPr>
        <w:t xml:space="preserve"> |  </w:t>
      </w:r>
      <w:r>
        <w:br/>
      </w:r>
      <w:r>
        <w:rPr>
          <w:rStyle w:val="VerbatimChar"/>
        </w:rPr>
        <w:t xml:space="preserve"> |  format_map(...)</w:t>
      </w:r>
      <w:r>
        <w:br/>
      </w:r>
      <w:r>
        <w:rPr>
          <w:rStyle w:val="VerbatimChar"/>
        </w:rPr>
        <w:t xml:space="preserve"> |      S.format_map(mapping) -&gt; str</w:t>
      </w:r>
      <w:r>
        <w:br/>
      </w:r>
      <w:r>
        <w:rPr>
          <w:rStyle w:val="VerbatimChar"/>
        </w:rPr>
        <w:t xml:space="preserve"> |      </w:t>
      </w:r>
      <w:r>
        <w:br/>
      </w:r>
      <w:r>
        <w:rPr>
          <w:rStyle w:val="VerbatimChar"/>
        </w:rPr>
        <w:t xml:space="preserve"> |      Return a formatted version of S, using substitutions from mapping.</w:t>
      </w:r>
      <w:r>
        <w:br/>
      </w:r>
      <w:r>
        <w:rPr>
          <w:rStyle w:val="VerbatimChar"/>
        </w:rPr>
        <w:t xml:space="preserve"> |      The substitutions are identified by braces ('{' and '}').</w:t>
      </w:r>
      <w:r>
        <w:br/>
      </w:r>
      <w:r>
        <w:rPr>
          <w:rStyle w:val="VerbatimChar"/>
        </w:rPr>
        <w:t xml:space="preserve"> |  </w:t>
      </w:r>
      <w:r>
        <w:br/>
      </w:r>
      <w:r>
        <w:rPr>
          <w:rStyle w:val="VerbatimChar"/>
        </w:rPr>
        <w:t xml:space="preserve"> |  index(...)</w:t>
      </w:r>
      <w:r>
        <w:br/>
      </w:r>
      <w:r>
        <w:rPr>
          <w:rStyle w:val="VerbatimChar"/>
        </w:rPr>
        <w:t xml:space="preserve"> |      S.index(sub[, start[, end]]) -&gt; int</w:t>
      </w:r>
      <w:r>
        <w:br/>
      </w:r>
      <w:r>
        <w:rPr>
          <w:rStyle w:val="VerbatimChar"/>
        </w:rPr>
        <w:t xml:space="preserve"> |      </w:t>
      </w:r>
      <w:r>
        <w:br/>
      </w:r>
      <w:r>
        <w:rPr>
          <w:rStyle w:val="VerbatimChar"/>
        </w:rPr>
        <w:t xml:space="preserve"> |      Return the lowest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Raises ValueError when the substring is not found.</w:t>
      </w:r>
      <w:r>
        <w:br/>
      </w:r>
      <w:r>
        <w:rPr>
          <w:rStyle w:val="VerbatimChar"/>
        </w:rPr>
        <w:t xml:space="preserve"> |  </w:t>
      </w:r>
      <w:r>
        <w:br/>
      </w:r>
      <w:r>
        <w:rPr>
          <w:rStyle w:val="VerbatimChar"/>
        </w:rPr>
        <w:t xml:space="preserve"> |  isalnum(self, /)</w:t>
      </w:r>
      <w:r>
        <w:br/>
      </w:r>
      <w:r>
        <w:rPr>
          <w:rStyle w:val="VerbatimChar"/>
        </w:rPr>
        <w:t xml:space="preserve"> |      Return True if the string is an alpha-numeric string, False otherwise.</w:t>
      </w:r>
      <w:r>
        <w:br/>
      </w:r>
      <w:r>
        <w:rPr>
          <w:rStyle w:val="VerbatimChar"/>
        </w:rPr>
        <w:t xml:space="preserve"> |      </w:t>
      </w:r>
      <w:r>
        <w:br/>
      </w:r>
      <w:r>
        <w:rPr>
          <w:rStyle w:val="VerbatimChar"/>
        </w:rPr>
        <w:t xml:space="preserve"> |      A string is alpha-numeric if all characters in the string are alpha-numeric and</w:t>
      </w:r>
      <w:r>
        <w:br/>
      </w:r>
      <w:r>
        <w:rPr>
          <w:rStyle w:val="VerbatimChar"/>
        </w:rPr>
        <w:t xml:space="preserve"> |      there is at least one character in the string.</w:t>
      </w:r>
      <w:r>
        <w:br/>
      </w:r>
      <w:r>
        <w:rPr>
          <w:rStyle w:val="VerbatimChar"/>
        </w:rPr>
        <w:t xml:space="preserve"> |  </w:t>
      </w:r>
      <w:r>
        <w:br/>
      </w:r>
      <w:r>
        <w:rPr>
          <w:rStyle w:val="VerbatimChar"/>
        </w:rPr>
        <w:t xml:space="preserve"> |  isalpha(self, /)</w:t>
      </w:r>
      <w:r>
        <w:br/>
      </w:r>
      <w:r>
        <w:rPr>
          <w:rStyle w:val="VerbatimChar"/>
        </w:rPr>
        <w:t xml:space="preserve"> |      Return True if the string is an alphabetic string, False otherwise.</w:t>
      </w:r>
      <w:r>
        <w:br/>
      </w:r>
      <w:r>
        <w:rPr>
          <w:rStyle w:val="VerbatimChar"/>
        </w:rPr>
        <w:t xml:space="preserve"> |      </w:t>
      </w:r>
      <w:r>
        <w:br/>
      </w:r>
      <w:r>
        <w:rPr>
          <w:rStyle w:val="VerbatimChar"/>
        </w:rPr>
        <w:t xml:space="preserve"> |      A string is alphabetic if all characters in the string are alphabetic and there</w:t>
      </w:r>
      <w:r>
        <w:br/>
      </w:r>
      <w:r>
        <w:rPr>
          <w:rStyle w:val="VerbatimChar"/>
        </w:rPr>
        <w:t xml:space="preserve"> |      is at least one character in the string.</w:t>
      </w:r>
      <w:r>
        <w:br/>
      </w:r>
      <w:r>
        <w:rPr>
          <w:rStyle w:val="VerbatimChar"/>
        </w:rPr>
        <w:t xml:space="preserve"> |  </w:t>
      </w:r>
      <w:r>
        <w:br/>
      </w:r>
      <w:r>
        <w:rPr>
          <w:rStyle w:val="VerbatimChar"/>
        </w:rPr>
        <w:t xml:space="preserve"> |  isascii(self, /)</w:t>
      </w:r>
      <w:r>
        <w:br/>
      </w:r>
      <w:r>
        <w:rPr>
          <w:rStyle w:val="VerbatimChar"/>
        </w:rPr>
        <w:t xml:space="preserve"> |      Return True if all characters in the string are ASCII, False otherwise.</w:t>
      </w:r>
      <w:r>
        <w:br/>
      </w:r>
      <w:r>
        <w:rPr>
          <w:rStyle w:val="VerbatimChar"/>
        </w:rPr>
        <w:t xml:space="preserve"> |      </w:t>
      </w:r>
      <w:r>
        <w:br/>
      </w:r>
      <w:r>
        <w:rPr>
          <w:rStyle w:val="VerbatimChar"/>
        </w:rPr>
        <w:t xml:space="preserve"> |      ASCII characters have code points in the range U+0000-U+007F.</w:t>
      </w:r>
      <w:r>
        <w:br/>
      </w:r>
      <w:r>
        <w:rPr>
          <w:rStyle w:val="VerbatimChar"/>
        </w:rPr>
        <w:t xml:space="preserve"> |      Empty string is ASCII too.</w:t>
      </w:r>
      <w:r>
        <w:br/>
      </w:r>
      <w:r>
        <w:rPr>
          <w:rStyle w:val="VerbatimChar"/>
        </w:rPr>
        <w:t xml:space="preserve"> |  </w:t>
      </w:r>
      <w:r>
        <w:br/>
      </w:r>
      <w:r>
        <w:rPr>
          <w:rStyle w:val="VerbatimChar"/>
        </w:rPr>
        <w:t xml:space="preserve"> |  isdecimal(self, /)</w:t>
      </w:r>
      <w:r>
        <w:br/>
      </w:r>
      <w:r>
        <w:rPr>
          <w:rStyle w:val="VerbatimChar"/>
        </w:rPr>
        <w:t xml:space="preserve"> |      Return True if the string is a decimal string, False otherwise.</w:t>
      </w:r>
      <w:r>
        <w:br/>
      </w:r>
      <w:r>
        <w:rPr>
          <w:rStyle w:val="VerbatimChar"/>
        </w:rPr>
        <w:t xml:space="preserve"> |      </w:t>
      </w:r>
      <w:r>
        <w:br/>
      </w:r>
      <w:r>
        <w:rPr>
          <w:rStyle w:val="VerbatimChar"/>
        </w:rPr>
        <w:t xml:space="preserve"> |      A string is a decimal string if all characters in the string are decimal and</w:t>
      </w:r>
      <w:r>
        <w:br/>
      </w:r>
      <w:r>
        <w:rPr>
          <w:rStyle w:val="VerbatimChar"/>
        </w:rPr>
        <w:t xml:space="preserve"> |      there is at least one character in the string.</w:t>
      </w:r>
      <w:r>
        <w:br/>
      </w:r>
      <w:r>
        <w:rPr>
          <w:rStyle w:val="VerbatimChar"/>
        </w:rPr>
        <w:t xml:space="preserve"> |  </w:t>
      </w:r>
      <w:r>
        <w:br/>
      </w:r>
      <w:r>
        <w:rPr>
          <w:rStyle w:val="VerbatimChar"/>
        </w:rPr>
        <w:t xml:space="preserve"> |  isdigit(self, /)</w:t>
      </w:r>
      <w:r>
        <w:br/>
      </w:r>
      <w:r>
        <w:rPr>
          <w:rStyle w:val="VerbatimChar"/>
        </w:rPr>
        <w:t xml:space="preserve"> |      Return True if the string is a digit string, False otherwise.</w:t>
      </w:r>
      <w:r>
        <w:br/>
      </w:r>
      <w:r>
        <w:rPr>
          <w:rStyle w:val="VerbatimChar"/>
        </w:rPr>
        <w:t xml:space="preserve"> |      </w:t>
      </w:r>
      <w:r>
        <w:br/>
      </w:r>
      <w:r>
        <w:rPr>
          <w:rStyle w:val="VerbatimChar"/>
        </w:rPr>
        <w:t xml:space="preserve"> |      A string is a digit string if all characters in the string are digits and there</w:t>
      </w:r>
      <w:r>
        <w:br/>
      </w:r>
      <w:r>
        <w:rPr>
          <w:rStyle w:val="VerbatimChar"/>
        </w:rPr>
        <w:t xml:space="preserve"> |      is at least one character in the string.</w:t>
      </w:r>
      <w:r>
        <w:br/>
      </w:r>
      <w:r>
        <w:rPr>
          <w:rStyle w:val="VerbatimChar"/>
        </w:rPr>
        <w:t xml:space="preserve"> |  </w:t>
      </w:r>
      <w:r>
        <w:br/>
      </w:r>
      <w:r>
        <w:rPr>
          <w:rStyle w:val="VerbatimChar"/>
        </w:rPr>
        <w:t xml:space="preserve"> |  isidentifier(self, /)</w:t>
      </w:r>
      <w:r>
        <w:br/>
      </w:r>
      <w:r>
        <w:rPr>
          <w:rStyle w:val="VerbatimChar"/>
        </w:rPr>
        <w:t xml:space="preserve"> |      Return True if the string is a valid Python identifier, False otherwise.</w:t>
      </w:r>
      <w:r>
        <w:br/>
      </w:r>
      <w:r>
        <w:rPr>
          <w:rStyle w:val="VerbatimChar"/>
        </w:rPr>
        <w:t xml:space="preserve"> |      </w:t>
      </w:r>
      <w:r>
        <w:br/>
      </w:r>
      <w:r>
        <w:rPr>
          <w:rStyle w:val="VerbatimChar"/>
        </w:rPr>
        <w:t xml:space="preserve"> |      Call keyword.iskeyword(s) to test whether string s is a reserved identifier,</w:t>
      </w:r>
      <w:r>
        <w:br/>
      </w:r>
      <w:r>
        <w:rPr>
          <w:rStyle w:val="VerbatimChar"/>
        </w:rPr>
        <w:t xml:space="preserve"> |      such as "def" or "class".</w:t>
      </w:r>
      <w:r>
        <w:br/>
      </w:r>
      <w:r>
        <w:rPr>
          <w:rStyle w:val="VerbatimChar"/>
        </w:rPr>
        <w:t xml:space="preserve"> |  </w:t>
      </w:r>
      <w:r>
        <w:br/>
      </w:r>
      <w:r>
        <w:rPr>
          <w:rStyle w:val="VerbatimChar"/>
        </w:rPr>
        <w:t xml:space="preserve"> |  islower(self, /)</w:t>
      </w:r>
      <w:r>
        <w:br/>
      </w:r>
      <w:r>
        <w:rPr>
          <w:rStyle w:val="VerbatimChar"/>
        </w:rPr>
        <w:t xml:space="preserve"> |      Return True if the string is a lowercase string, False otherwise.</w:t>
      </w:r>
      <w:r>
        <w:br/>
      </w:r>
      <w:r>
        <w:rPr>
          <w:rStyle w:val="VerbatimChar"/>
        </w:rPr>
        <w:t xml:space="preserve"> |      </w:t>
      </w:r>
      <w:r>
        <w:br/>
      </w:r>
      <w:r>
        <w:rPr>
          <w:rStyle w:val="VerbatimChar"/>
        </w:rPr>
        <w:t xml:space="preserve"> |      A string is lowercase if all cased characters in the string are lowercase and</w:t>
      </w:r>
      <w:r>
        <w:br/>
      </w:r>
      <w:r>
        <w:rPr>
          <w:rStyle w:val="VerbatimChar"/>
        </w:rPr>
        <w:t xml:space="preserve"> |      there is at least one cased character in the string.</w:t>
      </w:r>
      <w:r>
        <w:br/>
      </w:r>
      <w:r>
        <w:rPr>
          <w:rStyle w:val="VerbatimChar"/>
        </w:rPr>
        <w:t xml:space="preserve"> |  </w:t>
      </w:r>
      <w:r>
        <w:br/>
      </w:r>
      <w:r>
        <w:rPr>
          <w:rStyle w:val="VerbatimChar"/>
        </w:rPr>
        <w:t xml:space="preserve"> |  isnumeric(self, /)</w:t>
      </w:r>
      <w:r>
        <w:br/>
      </w:r>
      <w:r>
        <w:rPr>
          <w:rStyle w:val="VerbatimChar"/>
        </w:rPr>
        <w:t xml:space="preserve"> |      Return True if the string is a numeric string, False otherwise.</w:t>
      </w:r>
      <w:r>
        <w:br/>
      </w:r>
      <w:r>
        <w:rPr>
          <w:rStyle w:val="VerbatimChar"/>
        </w:rPr>
        <w:t xml:space="preserve"> |      </w:t>
      </w:r>
      <w:r>
        <w:br/>
      </w:r>
      <w:r>
        <w:rPr>
          <w:rStyle w:val="VerbatimChar"/>
        </w:rPr>
        <w:t xml:space="preserve"> |      A string is numeric if all characters in the string are numeric and there is at</w:t>
      </w:r>
      <w:r>
        <w:br/>
      </w:r>
      <w:r>
        <w:rPr>
          <w:rStyle w:val="VerbatimChar"/>
        </w:rPr>
        <w:t xml:space="preserve"> |      least one character in the string.</w:t>
      </w:r>
      <w:r>
        <w:br/>
      </w:r>
      <w:r>
        <w:rPr>
          <w:rStyle w:val="VerbatimChar"/>
        </w:rPr>
        <w:t xml:space="preserve"> |  </w:t>
      </w:r>
      <w:r>
        <w:br/>
      </w:r>
      <w:r>
        <w:rPr>
          <w:rStyle w:val="VerbatimChar"/>
        </w:rPr>
        <w:t xml:space="preserve"> |  isprintable(self, /)</w:t>
      </w:r>
      <w:r>
        <w:br/>
      </w:r>
      <w:r>
        <w:rPr>
          <w:rStyle w:val="VerbatimChar"/>
        </w:rPr>
        <w:t xml:space="preserve"> |      Return True if the string is printable, False otherwise.</w:t>
      </w:r>
      <w:r>
        <w:br/>
      </w:r>
      <w:r>
        <w:rPr>
          <w:rStyle w:val="VerbatimChar"/>
        </w:rPr>
        <w:t xml:space="preserve"> |      </w:t>
      </w:r>
      <w:r>
        <w:br/>
      </w:r>
      <w:r>
        <w:rPr>
          <w:rStyle w:val="VerbatimChar"/>
        </w:rPr>
        <w:t xml:space="preserve"> |      A string is printable if all of its characters are considered printable in</w:t>
      </w:r>
      <w:r>
        <w:br/>
      </w:r>
      <w:r>
        <w:rPr>
          <w:rStyle w:val="VerbatimChar"/>
        </w:rPr>
        <w:t xml:space="preserve"> |      repr() or if it is empty.</w:t>
      </w:r>
      <w:r>
        <w:br/>
      </w:r>
      <w:r>
        <w:rPr>
          <w:rStyle w:val="VerbatimChar"/>
        </w:rPr>
        <w:t xml:space="preserve"> |  </w:t>
      </w:r>
      <w:r>
        <w:br/>
      </w:r>
      <w:r>
        <w:rPr>
          <w:rStyle w:val="VerbatimChar"/>
        </w:rPr>
        <w:t xml:space="preserve"> |  isspace(self, /)</w:t>
      </w:r>
      <w:r>
        <w:br/>
      </w:r>
      <w:r>
        <w:rPr>
          <w:rStyle w:val="VerbatimChar"/>
        </w:rPr>
        <w:t xml:space="preserve"> |      Return True if the string is a whitespace string, False otherwise.</w:t>
      </w:r>
      <w:r>
        <w:br/>
      </w:r>
      <w:r>
        <w:rPr>
          <w:rStyle w:val="VerbatimChar"/>
        </w:rPr>
        <w:t xml:space="preserve"> |      </w:t>
      </w:r>
      <w:r>
        <w:br/>
      </w:r>
      <w:r>
        <w:rPr>
          <w:rStyle w:val="VerbatimChar"/>
        </w:rPr>
        <w:t xml:space="preserve"> |      A string is whitespace if all characters in the string are whitespace and there</w:t>
      </w:r>
      <w:r>
        <w:br/>
      </w:r>
      <w:r>
        <w:rPr>
          <w:rStyle w:val="VerbatimChar"/>
        </w:rPr>
        <w:t xml:space="preserve"> |      is at least one character in the string.</w:t>
      </w:r>
      <w:r>
        <w:br/>
      </w:r>
      <w:r>
        <w:rPr>
          <w:rStyle w:val="VerbatimChar"/>
        </w:rPr>
        <w:t xml:space="preserve"> |  </w:t>
      </w:r>
      <w:r>
        <w:br/>
      </w:r>
      <w:r>
        <w:rPr>
          <w:rStyle w:val="VerbatimChar"/>
        </w:rPr>
        <w:t xml:space="preserve"> |  istitle(self, /)</w:t>
      </w:r>
      <w:r>
        <w:br/>
      </w:r>
      <w:r>
        <w:rPr>
          <w:rStyle w:val="VerbatimChar"/>
        </w:rPr>
        <w:t xml:space="preserve"> |      Return True if the string is a title-cased string, False otherwise.</w:t>
      </w:r>
      <w:r>
        <w:br/>
      </w:r>
      <w:r>
        <w:rPr>
          <w:rStyle w:val="VerbatimChar"/>
        </w:rPr>
        <w:t xml:space="preserve"> |      </w:t>
      </w:r>
      <w:r>
        <w:br/>
      </w:r>
      <w:r>
        <w:rPr>
          <w:rStyle w:val="VerbatimChar"/>
        </w:rPr>
        <w:t xml:space="preserve"> |      In a title-cased string, upper- and title-case characters may only</w:t>
      </w:r>
      <w:r>
        <w:br/>
      </w:r>
      <w:r>
        <w:rPr>
          <w:rStyle w:val="VerbatimChar"/>
        </w:rPr>
        <w:t xml:space="preserve"> |      follow uncased characters and lowercase characters only cased ones.</w:t>
      </w:r>
      <w:r>
        <w:br/>
      </w:r>
      <w:r>
        <w:rPr>
          <w:rStyle w:val="VerbatimChar"/>
        </w:rPr>
        <w:t xml:space="preserve"> |  </w:t>
      </w:r>
      <w:r>
        <w:br/>
      </w:r>
      <w:r>
        <w:rPr>
          <w:rStyle w:val="VerbatimChar"/>
        </w:rPr>
        <w:t xml:space="preserve"> |  isupper(self, /)</w:t>
      </w:r>
      <w:r>
        <w:br/>
      </w:r>
      <w:r>
        <w:rPr>
          <w:rStyle w:val="VerbatimChar"/>
        </w:rPr>
        <w:t xml:space="preserve"> |      Return True if the string is an uppercase string, False otherwise.</w:t>
      </w:r>
      <w:r>
        <w:br/>
      </w:r>
      <w:r>
        <w:rPr>
          <w:rStyle w:val="VerbatimChar"/>
        </w:rPr>
        <w:t xml:space="preserve"> |      </w:t>
      </w:r>
      <w:r>
        <w:br/>
      </w:r>
      <w:r>
        <w:rPr>
          <w:rStyle w:val="VerbatimChar"/>
        </w:rPr>
        <w:t xml:space="preserve"> |      A string is uppercase if all cased characters in the string are uppercase and</w:t>
      </w:r>
      <w:r>
        <w:br/>
      </w:r>
      <w:r>
        <w:rPr>
          <w:rStyle w:val="VerbatimChar"/>
        </w:rPr>
        <w:t xml:space="preserve"> |      there is at least one cased character in the string.</w:t>
      </w:r>
      <w:r>
        <w:br/>
      </w:r>
      <w:r>
        <w:rPr>
          <w:rStyle w:val="VerbatimChar"/>
        </w:rPr>
        <w:t xml:space="preserve"> |  </w:t>
      </w:r>
      <w:r>
        <w:br/>
      </w:r>
      <w:r>
        <w:rPr>
          <w:rStyle w:val="VerbatimChar"/>
        </w:rPr>
        <w:t xml:space="preserve"> |  join(self, iterable, /)</w:t>
      </w:r>
      <w:r>
        <w:br/>
      </w:r>
      <w:r>
        <w:rPr>
          <w:rStyle w:val="VerbatimChar"/>
        </w:rPr>
        <w:t xml:space="preserve"> |      Concatenate any number of strings.</w:t>
      </w:r>
      <w:r>
        <w:br/>
      </w:r>
      <w:r>
        <w:rPr>
          <w:rStyle w:val="VerbatimChar"/>
        </w:rPr>
        <w:t xml:space="preserve"> |      </w:t>
      </w:r>
      <w:r>
        <w:br/>
      </w:r>
      <w:r>
        <w:rPr>
          <w:rStyle w:val="VerbatimChar"/>
        </w:rPr>
        <w:t xml:space="preserve"> |      The string whose method is called is inserted in between each given string.</w:t>
      </w:r>
      <w:r>
        <w:br/>
      </w:r>
      <w:r>
        <w:rPr>
          <w:rStyle w:val="VerbatimChar"/>
        </w:rPr>
        <w:t xml:space="preserve"> |      The result is returned as a new string.</w:t>
      </w:r>
      <w:r>
        <w:br/>
      </w:r>
      <w:r>
        <w:rPr>
          <w:rStyle w:val="VerbatimChar"/>
        </w:rPr>
        <w:t xml:space="preserve"> |      </w:t>
      </w:r>
      <w:r>
        <w:br/>
      </w:r>
      <w:r>
        <w:rPr>
          <w:rStyle w:val="VerbatimChar"/>
        </w:rPr>
        <w:t xml:space="preserve"> |      Example: '.'.join(['ab', 'pq', 'rs']) -&gt; 'ab.pq.rs'</w:t>
      </w:r>
      <w:r>
        <w:br/>
      </w:r>
      <w:r>
        <w:rPr>
          <w:rStyle w:val="VerbatimChar"/>
        </w:rPr>
        <w:t xml:space="preserve"> |  </w:t>
      </w:r>
      <w:r>
        <w:br/>
      </w:r>
      <w:r>
        <w:rPr>
          <w:rStyle w:val="VerbatimChar"/>
        </w:rPr>
        <w:t xml:space="preserve"> |  ljust(self, width, fillchar=' ', /)</w:t>
      </w:r>
      <w:r>
        <w:br/>
      </w:r>
      <w:r>
        <w:rPr>
          <w:rStyle w:val="VerbatimChar"/>
        </w:rPr>
        <w:t xml:space="preserve"> |      Return a left-justified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lower(self, /)</w:t>
      </w:r>
      <w:r>
        <w:br/>
      </w:r>
      <w:r>
        <w:rPr>
          <w:rStyle w:val="VerbatimChar"/>
        </w:rPr>
        <w:t xml:space="preserve"> |      Return a copy of the string converted to lowercase.</w:t>
      </w:r>
      <w:r>
        <w:br/>
      </w:r>
      <w:r>
        <w:rPr>
          <w:rStyle w:val="VerbatimChar"/>
        </w:rPr>
        <w:t xml:space="preserve"> |  </w:t>
      </w:r>
      <w:r>
        <w:br/>
      </w:r>
      <w:r>
        <w:rPr>
          <w:rStyle w:val="VerbatimChar"/>
        </w:rPr>
        <w:t xml:space="preserve"> |  lstrip(self, chars=None, /)</w:t>
      </w:r>
      <w:r>
        <w:br/>
      </w:r>
      <w:r>
        <w:rPr>
          <w:rStyle w:val="VerbatimChar"/>
        </w:rPr>
        <w:t xml:space="preserve"> |      Return a copy of the string with leading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partition(self, sep, /)</w:t>
      </w:r>
      <w:r>
        <w:br/>
      </w:r>
      <w:r>
        <w:rPr>
          <w:rStyle w:val="VerbatimChar"/>
        </w:rPr>
        <w:t xml:space="preserve"> |      Partition the string into three parts using the given separator.</w:t>
      </w:r>
      <w:r>
        <w:br/>
      </w:r>
      <w:r>
        <w:rPr>
          <w:rStyle w:val="VerbatimChar"/>
        </w:rPr>
        <w:t xml:space="preserve"> |      </w:t>
      </w:r>
      <w:r>
        <w:br/>
      </w:r>
      <w:r>
        <w:rPr>
          <w:rStyle w:val="VerbatimChar"/>
        </w:rPr>
        <w:t xml:space="preserve"> |      This will search for the separator in the string.  If the separator is found,</w:t>
      </w:r>
      <w:r>
        <w:br/>
      </w:r>
      <w:r>
        <w:rPr>
          <w:rStyle w:val="VerbatimChar"/>
        </w:rPr>
        <w:t xml:space="preserve"> |      returns a 3-tuple containing the part before the separator, the separator</w:t>
      </w:r>
      <w:r>
        <w:br/>
      </w:r>
      <w:r>
        <w:rPr>
          <w:rStyle w:val="VerbatimChar"/>
        </w:rPr>
        <w:t xml:space="preserve"> |      itself, and the part after it.</w:t>
      </w:r>
      <w:r>
        <w:br/>
      </w:r>
      <w:r>
        <w:rPr>
          <w:rStyle w:val="VerbatimChar"/>
        </w:rPr>
        <w:t xml:space="preserve"> |      </w:t>
      </w:r>
      <w:r>
        <w:br/>
      </w:r>
      <w:r>
        <w:rPr>
          <w:rStyle w:val="VerbatimChar"/>
        </w:rPr>
        <w:t xml:space="preserve"> |      If the separator is not found, returns a 3-tuple containing the original string</w:t>
      </w:r>
      <w:r>
        <w:br/>
      </w:r>
      <w:r>
        <w:rPr>
          <w:rStyle w:val="VerbatimChar"/>
        </w:rPr>
        <w:t xml:space="preserve"> |      and two empty strings.</w:t>
      </w:r>
      <w:r>
        <w:br/>
      </w:r>
      <w:r>
        <w:rPr>
          <w:rStyle w:val="VerbatimChar"/>
        </w:rPr>
        <w:t xml:space="preserve"> |  </w:t>
      </w:r>
      <w:r>
        <w:br/>
      </w:r>
      <w:r>
        <w:rPr>
          <w:rStyle w:val="VerbatimChar"/>
        </w:rPr>
        <w:t xml:space="preserve"> |  removeprefix(self, prefix, /)</w:t>
      </w:r>
      <w:r>
        <w:br/>
      </w:r>
      <w:r>
        <w:rPr>
          <w:rStyle w:val="VerbatimChar"/>
        </w:rPr>
        <w:t xml:space="preserve"> |      Return a str with the given prefix string removed if present.</w:t>
      </w:r>
      <w:r>
        <w:br/>
      </w:r>
      <w:r>
        <w:rPr>
          <w:rStyle w:val="VerbatimChar"/>
        </w:rPr>
        <w:t xml:space="preserve"> |      </w:t>
      </w:r>
      <w:r>
        <w:br/>
      </w:r>
      <w:r>
        <w:rPr>
          <w:rStyle w:val="VerbatimChar"/>
        </w:rPr>
        <w:t xml:space="preserve"> |      If the string starts with the prefix string, return string[len(prefix):].</w:t>
      </w:r>
      <w:r>
        <w:br/>
      </w:r>
      <w:r>
        <w:rPr>
          <w:rStyle w:val="VerbatimChar"/>
        </w:rPr>
        <w:t xml:space="preserve"> |      Otherwise, return a copy of the original string.</w:t>
      </w:r>
      <w:r>
        <w:br/>
      </w:r>
      <w:r>
        <w:rPr>
          <w:rStyle w:val="VerbatimChar"/>
        </w:rPr>
        <w:t xml:space="preserve"> |  </w:t>
      </w:r>
      <w:r>
        <w:br/>
      </w:r>
      <w:r>
        <w:rPr>
          <w:rStyle w:val="VerbatimChar"/>
        </w:rPr>
        <w:t xml:space="preserve"> |  removesuffix(self, suffix, /)</w:t>
      </w:r>
      <w:r>
        <w:br/>
      </w:r>
      <w:r>
        <w:rPr>
          <w:rStyle w:val="VerbatimChar"/>
        </w:rPr>
        <w:t xml:space="preserve"> |      Return a str with the given suffix string removed if present.</w:t>
      </w:r>
      <w:r>
        <w:br/>
      </w:r>
      <w:r>
        <w:rPr>
          <w:rStyle w:val="VerbatimChar"/>
        </w:rPr>
        <w:t xml:space="preserve"> |      </w:t>
      </w:r>
      <w:r>
        <w:br/>
      </w:r>
      <w:r>
        <w:rPr>
          <w:rStyle w:val="VerbatimChar"/>
        </w:rPr>
        <w:t xml:space="preserve"> |      If the string ends with the suffix string and that suffix is not empty,</w:t>
      </w:r>
      <w:r>
        <w:br/>
      </w:r>
      <w:r>
        <w:rPr>
          <w:rStyle w:val="VerbatimChar"/>
        </w:rPr>
        <w:t xml:space="preserve"> |      return string[:-len(suffix)]. Otherwise, return a copy of the original</w:t>
      </w:r>
      <w:r>
        <w:br/>
      </w:r>
      <w:r>
        <w:rPr>
          <w:rStyle w:val="VerbatimChar"/>
        </w:rPr>
        <w:t xml:space="preserve"> |      string.</w:t>
      </w:r>
      <w:r>
        <w:br/>
      </w:r>
      <w:r>
        <w:rPr>
          <w:rStyle w:val="VerbatimChar"/>
        </w:rPr>
        <w:t xml:space="preserve"> |  </w:t>
      </w:r>
      <w:r>
        <w:br/>
      </w:r>
      <w:r>
        <w:rPr>
          <w:rStyle w:val="VerbatimChar"/>
        </w:rPr>
        <w:t xml:space="preserve"> |  replace(self, old, new, count=-1, /)</w:t>
      </w:r>
      <w:r>
        <w:br/>
      </w:r>
      <w:r>
        <w:rPr>
          <w:rStyle w:val="VerbatimChar"/>
        </w:rPr>
        <w:t xml:space="preserve"> |      Return a copy with all occurrences of substring old replaced by new.</w:t>
      </w:r>
      <w:r>
        <w:br/>
      </w:r>
      <w:r>
        <w:rPr>
          <w:rStyle w:val="VerbatimChar"/>
        </w:rPr>
        <w:t xml:space="preserve"> |      </w:t>
      </w:r>
      <w:r>
        <w:br/>
      </w:r>
      <w:r>
        <w:rPr>
          <w:rStyle w:val="VerbatimChar"/>
        </w:rPr>
        <w:t xml:space="preserve"> |        count</w:t>
      </w:r>
      <w:r>
        <w:br/>
      </w:r>
      <w:r>
        <w:rPr>
          <w:rStyle w:val="VerbatimChar"/>
        </w:rPr>
        <w:t xml:space="preserve"> |          Maximum number of occurrences to replace.</w:t>
      </w:r>
      <w:r>
        <w:br/>
      </w:r>
      <w:r>
        <w:rPr>
          <w:rStyle w:val="VerbatimChar"/>
        </w:rPr>
        <w:t xml:space="preserve"> |          -1 (the default value) means replace all occurrences.</w:t>
      </w:r>
      <w:r>
        <w:br/>
      </w:r>
      <w:r>
        <w:rPr>
          <w:rStyle w:val="VerbatimChar"/>
        </w:rPr>
        <w:t xml:space="preserve"> |      </w:t>
      </w:r>
      <w:r>
        <w:br/>
      </w:r>
      <w:r>
        <w:rPr>
          <w:rStyle w:val="VerbatimChar"/>
        </w:rPr>
        <w:t xml:space="preserve"> |      If the optional argument count is given, only the first count occurrences are</w:t>
      </w:r>
      <w:r>
        <w:br/>
      </w:r>
      <w:r>
        <w:rPr>
          <w:rStyle w:val="VerbatimChar"/>
        </w:rPr>
        <w:t xml:space="preserve"> |      replaced.</w:t>
      </w:r>
      <w:r>
        <w:br/>
      </w:r>
      <w:r>
        <w:rPr>
          <w:rStyle w:val="VerbatimChar"/>
        </w:rPr>
        <w:t xml:space="preserve"> |  </w:t>
      </w:r>
      <w:r>
        <w:br/>
      </w:r>
      <w:r>
        <w:rPr>
          <w:rStyle w:val="VerbatimChar"/>
        </w:rPr>
        <w:t xml:space="preserve"> |  rfind(...)</w:t>
      </w:r>
      <w:r>
        <w:br/>
      </w:r>
      <w:r>
        <w:rPr>
          <w:rStyle w:val="VerbatimChar"/>
        </w:rPr>
        <w:t xml:space="preserve"> |      S.rfind(sub[, start[, end]]) -&gt; int</w:t>
      </w:r>
      <w:r>
        <w:br/>
      </w:r>
      <w:r>
        <w:rPr>
          <w:rStyle w:val="VerbatimChar"/>
        </w:rPr>
        <w:t xml:space="preserve"> |      </w:t>
      </w:r>
      <w:r>
        <w:br/>
      </w:r>
      <w:r>
        <w:rPr>
          <w:rStyle w:val="VerbatimChar"/>
        </w:rPr>
        <w:t xml:space="preserve"> |      Return the highest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Return -1 on failure.</w:t>
      </w:r>
      <w:r>
        <w:br/>
      </w:r>
      <w:r>
        <w:rPr>
          <w:rStyle w:val="VerbatimChar"/>
        </w:rPr>
        <w:t xml:space="preserve"> |  </w:t>
      </w:r>
      <w:r>
        <w:br/>
      </w:r>
      <w:r>
        <w:rPr>
          <w:rStyle w:val="VerbatimChar"/>
        </w:rPr>
        <w:t xml:space="preserve"> |  rindex(...)</w:t>
      </w:r>
      <w:r>
        <w:br/>
      </w:r>
      <w:r>
        <w:rPr>
          <w:rStyle w:val="VerbatimChar"/>
        </w:rPr>
        <w:t xml:space="preserve"> |      S.rindex(sub[, start[, end]]) -&gt; int</w:t>
      </w:r>
      <w:r>
        <w:br/>
      </w:r>
      <w:r>
        <w:rPr>
          <w:rStyle w:val="VerbatimChar"/>
        </w:rPr>
        <w:t xml:space="preserve"> |      </w:t>
      </w:r>
      <w:r>
        <w:br/>
      </w:r>
      <w:r>
        <w:rPr>
          <w:rStyle w:val="VerbatimChar"/>
        </w:rPr>
        <w:t xml:space="preserve"> |      Return the highest index in S where substring sub is found,</w:t>
      </w:r>
      <w:r>
        <w:br/>
      </w:r>
      <w:r>
        <w:rPr>
          <w:rStyle w:val="VerbatimChar"/>
        </w:rPr>
        <w:t xml:space="preserve"> |      such that sub is contained within S[start:end].  Optional</w:t>
      </w:r>
      <w:r>
        <w:br/>
      </w:r>
      <w:r>
        <w:rPr>
          <w:rStyle w:val="VerbatimChar"/>
        </w:rPr>
        <w:t xml:space="preserve"> |      arguments start and end are interpreted as in slice notation.</w:t>
      </w:r>
      <w:r>
        <w:br/>
      </w:r>
      <w:r>
        <w:rPr>
          <w:rStyle w:val="VerbatimChar"/>
        </w:rPr>
        <w:t xml:space="preserve"> |      </w:t>
      </w:r>
      <w:r>
        <w:br/>
      </w:r>
      <w:r>
        <w:rPr>
          <w:rStyle w:val="VerbatimChar"/>
        </w:rPr>
        <w:t xml:space="preserve"> |      Raises ValueError when the substring is not found.</w:t>
      </w:r>
      <w:r>
        <w:br/>
      </w:r>
      <w:r>
        <w:rPr>
          <w:rStyle w:val="VerbatimChar"/>
        </w:rPr>
        <w:t xml:space="preserve"> |  </w:t>
      </w:r>
      <w:r>
        <w:br/>
      </w:r>
      <w:r>
        <w:rPr>
          <w:rStyle w:val="VerbatimChar"/>
        </w:rPr>
        <w:t xml:space="preserve"> |  rjust(self, width, fillchar=' ', /)</w:t>
      </w:r>
      <w:r>
        <w:br/>
      </w:r>
      <w:r>
        <w:rPr>
          <w:rStyle w:val="VerbatimChar"/>
        </w:rPr>
        <w:t xml:space="preserve"> |      Return a right-justified string of length width.</w:t>
      </w:r>
      <w:r>
        <w:br/>
      </w:r>
      <w:r>
        <w:rPr>
          <w:rStyle w:val="VerbatimChar"/>
        </w:rPr>
        <w:t xml:space="preserve"> |      </w:t>
      </w:r>
      <w:r>
        <w:br/>
      </w:r>
      <w:r>
        <w:rPr>
          <w:rStyle w:val="VerbatimChar"/>
        </w:rPr>
        <w:t xml:space="preserve"> |      Padding is done using the specified fill character (default is a space).</w:t>
      </w:r>
      <w:r>
        <w:br/>
      </w:r>
      <w:r>
        <w:rPr>
          <w:rStyle w:val="VerbatimChar"/>
        </w:rPr>
        <w:t xml:space="preserve"> |  </w:t>
      </w:r>
      <w:r>
        <w:br/>
      </w:r>
      <w:r>
        <w:rPr>
          <w:rStyle w:val="VerbatimChar"/>
        </w:rPr>
        <w:t xml:space="preserve"> |  rpartition(self, sep, /)</w:t>
      </w:r>
      <w:r>
        <w:br/>
      </w:r>
      <w:r>
        <w:rPr>
          <w:rStyle w:val="VerbatimChar"/>
        </w:rPr>
        <w:t xml:space="preserve"> |      Partition the string into three parts using the given separator.</w:t>
      </w:r>
      <w:r>
        <w:br/>
      </w:r>
      <w:r>
        <w:rPr>
          <w:rStyle w:val="VerbatimChar"/>
        </w:rPr>
        <w:t xml:space="preserve"> |      </w:t>
      </w:r>
      <w:r>
        <w:br/>
      </w:r>
      <w:r>
        <w:rPr>
          <w:rStyle w:val="VerbatimChar"/>
        </w:rPr>
        <w:t xml:space="preserve"> |      This will search for the separator in the string, starting at the end. If</w:t>
      </w:r>
      <w:r>
        <w:br/>
      </w:r>
      <w:r>
        <w:rPr>
          <w:rStyle w:val="VerbatimChar"/>
        </w:rPr>
        <w:t xml:space="preserve"> |      the separator is found, returns a 3-tuple containing the part before the</w:t>
      </w:r>
      <w:r>
        <w:br/>
      </w:r>
      <w:r>
        <w:rPr>
          <w:rStyle w:val="VerbatimChar"/>
        </w:rPr>
        <w:t xml:space="preserve"> |      separator, the separator itself, and the part after it.</w:t>
      </w:r>
      <w:r>
        <w:br/>
      </w:r>
      <w:r>
        <w:rPr>
          <w:rStyle w:val="VerbatimChar"/>
        </w:rPr>
        <w:t xml:space="preserve"> |      </w:t>
      </w:r>
      <w:r>
        <w:br/>
      </w:r>
      <w:r>
        <w:rPr>
          <w:rStyle w:val="VerbatimChar"/>
        </w:rPr>
        <w:t xml:space="preserve"> |      If the separator is not found, returns a 3-tuple containing two empty strings</w:t>
      </w:r>
      <w:r>
        <w:br/>
      </w:r>
      <w:r>
        <w:rPr>
          <w:rStyle w:val="VerbatimChar"/>
        </w:rPr>
        <w:t xml:space="preserve"> |      and the original string.</w:t>
      </w:r>
      <w:r>
        <w:br/>
      </w:r>
      <w:r>
        <w:rPr>
          <w:rStyle w:val="VerbatimChar"/>
        </w:rPr>
        <w:t xml:space="preserve"> |  </w:t>
      </w:r>
      <w:r>
        <w:br/>
      </w:r>
      <w:r>
        <w:rPr>
          <w:rStyle w:val="VerbatimChar"/>
        </w:rPr>
        <w:t xml:space="preserve"> |  rsplit(self, /, sep=None, maxsplit=-1)</w:t>
      </w:r>
      <w:r>
        <w:br/>
      </w:r>
      <w:r>
        <w:rPr>
          <w:rStyle w:val="VerbatimChar"/>
        </w:rPr>
        <w:t xml:space="preserve"> |      Return a list of the substrings in the string, using sep as the separator string.</w:t>
      </w:r>
      <w:r>
        <w:br/>
      </w:r>
      <w:r>
        <w:rPr>
          <w:rStyle w:val="VerbatimChar"/>
        </w:rPr>
        <w:t xml:space="preserve"> |      </w:t>
      </w:r>
      <w:r>
        <w:br/>
      </w:r>
      <w:r>
        <w:rPr>
          <w:rStyle w:val="VerbatimChar"/>
        </w:rPr>
        <w:t xml:space="preserve"> |        sep</w:t>
      </w:r>
      <w:r>
        <w:br/>
      </w:r>
      <w:r>
        <w:rPr>
          <w:rStyle w:val="VerbatimChar"/>
        </w:rPr>
        <w:t xml:space="preserve"> |          The separator used to split the string.</w:t>
      </w:r>
      <w:r>
        <w:br/>
      </w:r>
      <w:r>
        <w:rPr>
          <w:rStyle w:val="VerbatimChar"/>
        </w:rPr>
        <w:t xml:space="preserve"> |      </w:t>
      </w:r>
      <w:r>
        <w:br/>
      </w:r>
      <w:r>
        <w:rPr>
          <w:rStyle w:val="VerbatimChar"/>
        </w:rPr>
        <w:t xml:space="preserve"> |          When set to None (the default value), will split on any whitespace</w:t>
      </w:r>
      <w:r>
        <w:br/>
      </w:r>
      <w:r>
        <w:rPr>
          <w:rStyle w:val="VerbatimChar"/>
        </w:rPr>
        <w:t xml:space="preserve"> |          character (including \\n \\r \\t \\f and spaces) and will discard</w:t>
      </w:r>
      <w:r>
        <w:br/>
      </w:r>
      <w:r>
        <w:rPr>
          <w:rStyle w:val="VerbatimChar"/>
        </w:rPr>
        <w:t xml:space="preserve"> |          empty strings from the result.</w:t>
      </w:r>
      <w:r>
        <w:br/>
      </w:r>
      <w:r>
        <w:rPr>
          <w:rStyle w:val="VerbatimChar"/>
        </w:rPr>
        <w:t xml:space="preserve"> |        maxsplit</w:t>
      </w:r>
      <w:r>
        <w:br/>
      </w:r>
      <w:r>
        <w:rPr>
          <w:rStyle w:val="VerbatimChar"/>
        </w:rPr>
        <w:t xml:space="preserve"> |          Maximum number of splits (starting from the left).</w:t>
      </w:r>
      <w:r>
        <w:br/>
      </w:r>
      <w:r>
        <w:rPr>
          <w:rStyle w:val="VerbatimChar"/>
        </w:rPr>
        <w:t xml:space="preserve"> |          -1 (the default value) means no limit.</w:t>
      </w:r>
      <w:r>
        <w:br/>
      </w:r>
      <w:r>
        <w:rPr>
          <w:rStyle w:val="VerbatimChar"/>
        </w:rPr>
        <w:t xml:space="preserve"> |      </w:t>
      </w:r>
      <w:r>
        <w:br/>
      </w:r>
      <w:r>
        <w:rPr>
          <w:rStyle w:val="VerbatimChar"/>
        </w:rPr>
        <w:t xml:space="preserve"> |      Splitting starts at the end of the string and works to the front.</w:t>
      </w:r>
      <w:r>
        <w:br/>
      </w:r>
      <w:r>
        <w:rPr>
          <w:rStyle w:val="VerbatimChar"/>
        </w:rPr>
        <w:t xml:space="preserve"> |  </w:t>
      </w:r>
      <w:r>
        <w:br/>
      </w:r>
      <w:r>
        <w:rPr>
          <w:rStyle w:val="VerbatimChar"/>
        </w:rPr>
        <w:t xml:space="preserve"> |  rstrip(self, chars=None, /)</w:t>
      </w:r>
      <w:r>
        <w:br/>
      </w:r>
      <w:r>
        <w:rPr>
          <w:rStyle w:val="VerbatimChar"/>
        </w:rPr>
        <w:t xml:space="preserve"> |      Return a copy of the string with trailing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split(self, /, sep=None, maxsplit=-1)</w:t>
      </w:r>
      <w:r>
        <w:br/>
      </w:r>
      <w:r>
        <w:rPr>
          <w:rStyle w:val="VerbatimChar"/>
        </w:rPr>
        <w:t xml:space="preserve"> |      Return a list of the substrings in the string, using sep as the separator string.</w:t>
      </w:r>
      <w:r>
        <w:br/>
      </w:r>
      <w:r>
        <w:rPr>
          <w:rStyle w:val="VerbatimChar"/>
        </w:rPr>
        <w:t xml:space="preserve"> |      </w:t>
      </w:r>
      <w:r>
        <w:br/>
      </w:r>
      <w:r>
        <w:rPr>
          <w:rStyle w:val="VerbatimChar"/>
        </w:rPr>
        <w:t xml:space="preserve"> |        sep</w:t>
      </w:r>
      <w:r>
        <w:br/>
      </w:r>
      <w:r>
        <w:rPr>
          <w:rStyle w:val="VerbatimChar"/>
        </w:rPr>
        <w:t xml:space="preserve"> |          The separator used to split the string.</w:t>
      </w:r>
      <w:r>
        <w:br/>
      </w:r>
      <w:r>
        <w:rPr>
          <w:rStyle w:val="VerbatimChar"/>
        </w:rPr>
        <w:t xml:space="preserve"> |      </w:t>
      </w:r>
      <w:r>
        <w:br/>
      </w:r>
      <w:r>
        <w:rPr>
          <w:rStyle w:val="VerbatimChar"/>
        </w:rPr>
        <w:t xml:space="preserve"> |          When set to None (the default value), will split on any whitespace</w:t>
      </w:r>
      <w:r>
        <w:br/>
      </w:r>
      <w:r>
        <w:rPr>
          <w:rStyle w:val="VerbatimChar"/>
        </w:rPr>
        <w:t xml:space="preserve"> |          character (including \\n \\r \\t \\f and spaces) and will discard</w:t>
      </w:r>
      <w:r>
        <w:br/>
      </w:r>
      <w:r>
        <w:rPr>
          <w:rStyle w:val="VerbatimChar"/>
        </w:rPr>
        <w:t xml:space="preserve"> |          empty strings from the result.</w:t>
      </w:r>
      <w:r>
        <w:br/>
      </w:r>
      <w:r>
        <w:rPr>
          <w:rStyle w:val="VerbatimChar"/>
        </w:rPr>
        <w:t xml:space="preserve"> |        maxsplit</w:t>
      </w:r>
      <w:r>
        <w:br/>
      </w:r>
      <w:r>
        <w:rPr>
          <w:rStyle w:val="VerbatimChar"/>
        </w:rPr>
        <w:t xml:space="preserve"> |          Maximum number of splits (starting from the left).</w:t>
      </w:r>
      <w:r>
        <w:br/>
      </w:r>
      <w:r>
        <w:rPr>
          <w:rStyle w:val="VerbatimChar"/>
        </w:rPr>
        <w:t xml:space="preserve"> |          -1 (the default value) means no limit.</w:t>
      </w:r>
      <w:r>
        <w:br/>
      </w:r>
      <w:r>
        <w:rPr>
          <w:rStyle w:val="VerbatimChar"/>
        </w:rPr>
        <w:t xml:space="preserve"> |      </w:t>
      </w:r>
      <w:r>
        <w:br/>
      </w:r>
      <w:r>
        <w:rPr>
          <w:rStyle w:val="VerbatimChar"/>
        </w:rPr>
        <w:t xml:space="preserve"> |      Note, str.split() is mainly useful for data that has been intentionally</w:t>
      </w:r>
      <w:r>
        <w:br/>
      </w:r>
      <w:r>
        <w:rPr>
          <w:rStyle w:val="VerbatimChar"/>
        </w:rPr>
        <w:t xml:space="preserve"> |      delimited.  With natural text that includes punctuation, consider using</w:t>
      </w:r>
      <w:r>
        <w:br/>
      </w:r>
      <w:r>
        <w:rPr>
          <w:rStyle w:val="VerbatimChar"/>
        </w:rPr>
        <w:t xml:space="preserve"> |      the regular expression module.</w:t>
      </w:r>
      <w:r>
        <w:br/>
      </w:r>
      <w:r>
        <w:rPr>
          <w:rStyle w:val="VerbatimChar"/>
        </w:rPr>
        <w:t xml:space="preserve"> |  </w:t>
      </w:r>
      <w:r>
        <w:br/>
      </w:r>
      <w:r>
        <w:rPr>
          <w:rStyle w:val="VerbatimChar"/>
        </w:rPr>
        <w:t xml:space="preserve"> |  splitlines(self, /, keepends=False)</w:t>
      </w:r>
      <w:r>
        <w:br/>
      </w:r>
      <w:r>
        <w:rPr>
          <w:rStyle w:val="VerbatimChar"/>
        </w:rPr>
        <w:t xml:space="preserve"> |      Return a list of the lines in the string, breaking at line boundaries.</w:t>
      </w:r>
      <w:r>
        <w:br/>
      </w:r>
      <w:r>
        <w:rPr>
          <w:rStyle w:val="VerbatimChar"/>
        </w:rPr>
        <w:t xml:space="preserve"> |      </w:t>
      </w:r>
      <w:r>
        <w:br/>
      </w:r>
      <w:r>
        <w:rPr>
          <w:rStyle w:val="VerbatimChar"/>
        </w:rPr>
        <w:t xml:space="preserve"> |      Line breaks are not included in the resulting list unless keepends is given and</w:t>
      </w:r>
      <w:r>
        <w:br/>
      </w:r>
      <w:r>
        <w:rPr>
          <w:rStyle w:val="VerbatimChar"/>
        </w:rPr>
        <w:t xml:space="preserve"> |      true.</w:t>
      </w:r>
      <w:r>
        <w:br/>
      </w:r>
      <w:r>
        <w:rPr>
          <w:rStyle w:val="VerbatimChar"/>
        </w:rPr>
        <w:t xml:space="preserve"> |  </w:t>
      </w:r>
      <w:r>
        <w:br/>
      </w:r>
      <w:r>
        <w:rPr>
          <w:rStyle w:val="VerbatimChar"/>
        </w:rPr>
        <w:t xml:space="preserve"> |  startswith(...)</w:t>
      </w:r>
      <w:r>
        <w:br/>
      </w:r>
      <w:r>
        <w:rPr>
          <w:rStyle w:val="VerbatimChar"/>
        </w:rPr>
        <w:t xml:space="preserve"> |      S.startswith(prefix[, start[, end]]) -&gt; bool</w:t>
      </w:r>
      <w:r>
        <w:br/>
      </w:r>
      <w:r>
        <w:rPr>
          <w:rStyle w:val="VerbatimChar"/>
        </w:rPr>
        <w:t xml:space="preserve"> |      </w:t>
      </w:r>
      <w:r>
        <w:br/>
      </w:r>
      <w:r>
        <w:rPr>
          <w:rStyle w:val="VerbatimChar"/>
        </w:rPr>
        <w:t xml:space="preserve"> |      Return True if S starts with the specified prefix, False otherwise.</w:t>
      </w:r>
      <w:r>
        <w:br/>
      </w:r>
      <w:r>
        <w:rPr>
          <w:rStyle w:val="VerbatimChar"/>
        </w:rPr>
        <w:t xml:space="preserve"> |      With optional start, test S beginning at that position.</w:t>
      </w:r>
      <w:r>
        <w:br/>
      </w:r>
      <w:r>
        <w:rPr>
          <w:rStyle w:val="VerbatimChar"/>
        </w:rPr>
        <w:t xml:space="preserve"> |      With optional end, stop comparing S at that position.</w:t>
      </w:r>
      <w:r>
        <w:br/>
      </w:r>
      <w:r>
        <w:rPr>
          <w:rStyle w:val="VerbatimChar"/>
        </w:rPr>
        <w:t xml:space="preserve"> |      prefix can also be a tuple of strings to try.</w:t>
      </w:r>
      <w:r>
        <w:br/>
      </w:r>
      <w:r>
        <w:rPr>
          <w:rStyle w:val="VerbatimChar"/>
        </w:rPr>
        <w:t xml:space="preserve"> |  </w:t>
      </w:r>
      <w:r>
        <w:br/>
      </w:r>
      <w:r>
        <w:rPr>
          <w:rStyle w:val="VerbatimChar"/>
        </w:rPr>
        <w:t xml:space="preserve"> |  strip(self, chars=None, /)</w:t>
      </w:r>
      <w:r>
        <w:br/>
      </w:r>
      <w:r>
        <w:rPr>
          <w:rStyle w:val="VerbatimChar"/>
        </w:rPr>
        <w:t xml:space="preserve"> |      Return a copy of the string with leading and trailing whitespace removed.</w:t>
      </w:r>
      <w:r>
        <w:br/>
      </w:r>
      <w:r>
        <w:rPr>
          <w:rStyle w:val="VerbatimChar"/>
        </w:rPr>
        <w:t xml:space="preserve"> |      </w:t>
      </w:r>
      <w:r>
        <w:br/>
      </w:r>
      <w:r>
        <w:rPr>
          <w:rStyle w:val="VerbatimChar"/>
        </w:rPr>
        <w:t xml:space="preserve"> |      If chars is given and not None, remove characters in chars instead.</w:t>
      </w:r>
      <w:r>
        <w:br/>
      </w:r>
      <w:r>
        <w:rPr>
          <w:rStyle w:val="VerbatimChar"/>
        </w:rPr>
        <w:t xml:space="preserve"> |  </w:t>
      </w:r>
      <w:r>
        <w:br/>
      </w:r>
      <w:r>
        <w:rPr>
          <w:rStyle w:val="VerbatimChar"/>
        </w:rPr>
        <w:t xml:space="preserve"> |  swapcase(self, /)</w:t>
      </w:r>
      <w:r>
        <w:br/>
      </w:r>
      <w:r>
        <w:rPr>
          <w:rStyle w:val="VerbatimChar"/>
        </w:rPr>
        <w:t xml:space="preserve"> |      Convert uppercase characters to lowercase and lowercase characters to uppercase.</w:t>
      </w:r>
      <w:r>
        <w:br/>
      </w:r>
      <w:r>
        <w:rPr>
          <w:rStyle w:val="VerbatimChar"/>
        </w:rPr>
        <w:t xml:space="preserve"> |  </w:t>
      </w:r>
      <w:r>
        <w:br/>
      </w:r>
      <w:r>
        <w:rPr>
          <w:rStyle w:val="VerbatimChar"/>
        </w:rPr>
        <w:t xml:space="preserve"> |  title(self, /)</w:t>
      </w:r>
      <w:r>
        <w:br/>
      </w:r>
      <w:r>
        <w:rPr>
          <w:rStyle w:val="VerbatimChar"/>
        </w:rPr>
        <w:t xml:space="preserve"> |      Return a version of the string where each word is titlecased.</w:t>
      </w:r>
      <w:r>
        <w:br/>
      </w:r>
      <w:r>
        <w:rPr>
          <w:rStyle w:val="VerbatimChar"/>
        </w:rPr>
        <w:t xml:space="preserve"> |      </w:t>
      </w:r>
      <w:r>
        <w:br/>
      </w:r>
      <w:r>
        <w:rPr>
          <w:rStyle w:val="VerbatimChar"/>
        </w:rPr>
        <w:t xml:space="preserve"> |      More specifically, words start with uppercased characters and all remaining</w:t>
      </w:r>
      <w:r>
        <w:br/>
      </w:r>
      <w:r>
        <w:rPr>
          <w:rStyle w:val="VerbatimChar"/>
        </w:rPr>
        <w:t xml:space="preserve"> |      cased characters have lower case.</w:t>
      </w:r>
      <w:r>
        <w:br/>
      </w:r>
      <w:r>
        <w:rPr>
          <w:rStyle w:val="VerbatimChar"/>
        </w:rPr>
        <w:t xml:space="preserve"> |  </w:t>
      </w:r>
      <w:r>
        <w:br/>
      </w:r>
      <w:r>
        <w:rPr>
          <w:rStyle w:val="VerbatimChar"/>
        </w:rPr>
        <w:t xml:space="preserve"> |  translate(self, table, /)</w:t>
      </w:r>
      <w:r>
        <w:br/>
      </w:r>
      <w:r>
        <w:rPr>
          <w:rStyle w:val="VerbatimChar"/>
        </w:rPr>
        <w:t xml:space="preserve"> |      Replace each character in the string using the given translation table.</w:t>
      </w:r>
      <w:r>
        <w:br/>
      </w:r>
      <w:r>
        <w:rPr>
          <w:rStyle w:val="VerbatimChar"/>
        </w:rPr>
        <w:t xml:space="preserve"> |      </w:t>
      </w:r>
      <w:r>
        <w:br/>
      </w:r>
      <w:r>
        <w:rPr>
          <w:rStyle w:val="VerbatimChar"/>
        </w:rPr>
        <w:t xml:space="preserve"> |        table</w:t>
      </w:r>
      <w:r>
        <w:br/>
      </w:r>
      <w:r>
        <w:rPr>
          <w:rStyle w:val="VerbatimChar"/>
        </w:rPr>
        <w:t xml:space="preserve"> |          Translation table, which must be a mapping of Unicode ordinals to</w:t>
      </w:r>
      <w:r>
        <w:br/>
      </w:r>
      <w:r>
        <w:rPr>
          <w:rStyle w:val="VerbatimChar"/>
        </w:rPr>
        <w:t xml:space="preserve"> |          Unicode ordinals, strings, or None.</w:t>
      </w:r>
      <w:r>
        <w:br/>
      </w:r>
      <w:r>
        <w:rPr>
          <w:rStyle w:val="VerbatimChar"/>
        </w:rPr>
        <w:t xml:space="preserve"> |      </w:t>
      </w:r>
      <w:r>
        <w:br/>
      </w:r>
      <w:r>
        <w:rPr>
          <w:rStyle w:val="VerbatimChar"/>
        </w:rPr>
        <w:t xml:space="preserve"> |      The table must implement lookup/indexing via __getitem__, for instance a</w:t>
      </w:r>
      <w:r>
        <w:br/>
      </w:r>
      <w:r>
        <w:rPr>
          <w:rStyle w:val="VerbatimChar"/>
        </w:rPr>
        <w:t xml:space="preserve"> |      dictionary or list.  If this operation raises LookupError, the character is</w:t>
      </w:r>
      <w:r>
        <w:br/>
      </w:r>
      <w:r>
        <w:rPr>
          <w:rStyle w:val="VerbatimChar"/>
        </w:rPr>
        <w:t xml:space="preserve"> |      left untouched.  Characters mapped to None are deleted.</w:t>
      </w:r>
      <w:r>
        <w:br/>
      </w:r>
      <w:r>
        <w:rPr>
          <w:rStyle w:val="VerbatimChar"/>
        </w:rPr>
        <w:t xml:space="preserve"> |  </w:t>
      </w:r>
      <w:r>
        <w:br/>
      </w:r>
      <w:r>
        <w:rPr>
          <w:rStyle w:val="VerbatimChar"/>
        </w:rPr>
        <w:t xml:space="preserve"> |  upper(self, /)</w:t>
      </w:r>
      <w:r>
        <w:br/>
      </w:r>
      <w:r>
        <w:rPr>
          <w:rStyle w:val="VerbatimChar"/>
        </w:rPr>
        <w:t xml:space="preserve"> |      Return a copy of the string converted to uppercase.</w:t>
      </w:r>
      <w:r>
        <w:br/>
      </w:r>
      <w:r>
        <w:rPr>
          <w:rStyle w:val="VerbatimChar"/>
        </w:rPr>
        <w:t xml:space="preserve"> |  </w:t>
      </w:r>
      <w:r>
        <w:br/>
      </w:r>
      <w:r>
        <w:rPr>
          <w:rStyle w:val="VerbatimChar"/>
        </w:rPr>
        <w:t xml:space="preserve"> |  zfill(self, width, /)</w:t>
      </w:r>
      <w:r>
        <w:br/>
      </w:r>
      <w:r>
        <w:rPr>
          <w:rStyle w:val="VerbatimChar"/>
        </w:rPr>
        <w:t xml:space="preserve"> |      Pad a numeric string with zeros on the left, to fill a field of the given width.</w:t>
      </w:r>
      <w:r>
        <w:br/>
      </w:r>
      <w:r>
        <w:rPr>
          <w:rStyle w:val="VerbatimChar"/>
        </w:rPr>
        <w:t xml:space="preserve"> |      </w:t>
      </w:r>
      <w:r>
        <w:br/>
      </w:r>
      <w:r>
        <w:rPr>
          <w:rStyle w:val="VerbatimChar"/>
        </w:rPr>
        <w:t xml:space="preserve"> |      The string is never truncated.</w:t>
      </w:r>
      <w:r>
        <w:br/>
      </w:r>
      <w:r>
        <w:rPr>
          <w:rStyle w:val="VerbatimChar"/>
        </w:rPr>
        <w:t xml:space="preserve"> |  </w:t>
      </w:r>
      <w:r>
        <w:br/>
      </w:r>
      <w:r>
        <w:rPr>
          <w:rStyle w:val="VerbatimChar"/>
        </w:rPr>
        <w:t xml:space="preserve"> |  ----------------------------------------------------------------------</w:t>
      </w:r>
      <w:r>
        <w:br/>
      </w:r>
      <w:r>
        <w:rPr>
          <w:rStyle w:val="VerbatimChar"/>
        </w:rPr>
        <w:t xml:space="preserve"> |  Static methods defined here:</w:t>
      </w:r>
      <w:r>
        <w:br/>
      </w:r>
      <w:r>
        <w:rPr>
          <w:rStyle w:val="VerbatimChar"/>
        </w:rPr>
        <w:t xml:space="preserve"> |  </w:t>
      </w:r>
      <w:r>
        <w:br/>
      </w:r>
      <w:r>
        <w:rPr>
          <w:rStyle w:val="VerbatimChar"/>
        </w:rPr>
        <w:t xml:space="preserve"> |  __new__(*args, **kwargs) from builtins.type</w:t>
      </w:r>
      <w:r>
        <w:br/>
      </w:r>
      <w:r>
        <w:rPr>
          <w:rStyle w:val="VerbatimChar"/>
        </w:rPr>
        <w:t xml:space="preserve"> |      Create and return a new object.  See help(type) for accurate signature.</w:t>
      </w:r>
      <w:r>
        <w:br/>
      </w:r>
      <w:r>
        <w:rPr>
          <w:rStyle w:val="VerbatimChar"/>
        </w:rPr>
        <w:t xml:space="preserve"> |  </w:t>
      </w:r>
      <w:r>
        <w:br/>
      </w:r>
      <w:r>
        <w:rPr>
          <w:rStyle w:val="VerbatimChar"/>
        </w:rPr>
        <w:t xml:space="preserve"> |  maketrans(...)</w:t>
      </w:r>
      <w:r>
        <w:br/>
      </w:r>
      <w:r>
        <w:rPr>
          <w:rStyle w:val="VerbatimChar"/>
        </w:rPr>
        <w:t xml:space="preserve"> |      Return a translation table usable for str.translate().</w:t>
      </w:r>
      <w:r>
        <w:br/>
      </w:r>
      <w:r>
        <w:rPr>
          <w:rStyle w:val="VerbatimChar"/>
        </w:rPr>
        <w:t xml:space="preserve"> |      </w:t>
      </w:r>
      <w:r>
        <w:br/>
      </w:r>
      <w:r>
        <w:rPr>
          <w:rStyle w:val="VerbatimChar"/>
        </w:rPr>
        <w:t xml:space="preserve"> |      If there is only one argument, it must be a dictionary mapping Unicode</w:t>
      </w:r>
      <w:r>
        <w:br/>
      </w:r>
      <w:r>
        <w:rPr>
          <w:rStyle w:val="VerbatimChar"/>
        </w:rPr>
        <w:t xml:space="preserve"> |      ordinals (integers) or characters to Unicode ordinals, strings or None.</w:t>
      </w:r>
      <w:r>
        <w:br/>
      </w:r>
      <w:r>
        <w:rPr>
          <w:rStyle w:val="VerbatimChar"/>
        </w:rPr>
        <w:t xml:space="preserve"> |      Character keys will be then converted to ordinals.</w:t>
      </w:r>
      <w:r>
        <w:br/>
      </w:r>
      <w:r>
        <w:rPr>
          <w:rStyle w:val="VerbatimChar"/>
        </w:rPr>
        <w:t xml:space="preserve"> |      If there are two arguments, they must be strings of equal length, and</w:t>
      </w:r>
      <w:r>
        <w:br/>
      </w:r>
      <w:r>
        <w:rPr>
          <w:rStyle w:val="VerbatimChar"/>
        </w:rPr>
        <w:t xml:space="preserve"> |      in the resulting dictionary, each character in x will be mapped to the</w:t>
      </w:r>
      <w:r>
        <w:br/>
      </w:r>
      <w:r>
        <w:rPr>
          <w:rStyle w:val="VerbatimChar"/>
        </w:rPr>
        <w:t xml:space="preserve"> |      character at the same position in y. If there is a third argument, it</w:t>
      </w:r>
      <w:r>
        <w:br/>
      </w:r>
      <w:r>
        <w:rPr>
          <w:rStyle w:val="VerbatimChar"/>
        </w:rPr>
        <w:t xml:space="preserve"> |      must be a string, whose characters will be mapped to None in the result.</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2022-12-20T11:19:00Z</dcterms:created>
  <dcterms:modified xsi:type="dcterms:W3CDTF">2022-12-20T11:19:00Z</dcterms:modified>
</cp:coreProperties>
</file>

<file path=docProps/custom.xml><?xml version="1.0" encoding="utf-8"?>
<Properties xmlns="http://schemas.openxmlformats.org/officeDocument/2006/custom-properties" xmlns:vt="http://schemas.openxmlformats.org/officeDocument/2006/docPropsVTypes"/>
</file>