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3" w:name="introduction-to-python-statements"/>
    <w:p>
      <w:pPr>
        <w:pStyle w:val="Heading1"/>
      </w:pPr>
      <w:r>
        <w:t xml:space="preserve">Introduction to Python Statements</w:t>
      </w:r>
    </w:p>
    <w:p>
      <w:pPr>
        <w:pStyle w:val="FirstParagraph"/>
      </w:pPr>
      <w:r>
        <w:t xml:space="preserve">In this lecture we will be doing a quick overview of Python Statements. This lecture will emphasize differences between Python and other languages such as C++.</w:t>
      </w:r>
    </w:p>
    <w:p>
      <w:pPr>
        <w:pStyle w:val="BodyText"/>
      </w:pPr>
      <w:r>
        <w:t xml:space="preserve">There are two reasons we take this approach for learning the context of Python Statements:</w:t>
      </w:r>
    </w:p>
    <w:p>
      <w:pPr>
        <w:pStyle w:val="SourceCode"/>
      </w:pPr>
      <w:r>
        <w:rPr>
          <w:rStyle w:val="VerbatimChar"/>
        </w:rPr>
        <w:t xml:space="preserve">1.) If you are coming from a different language this will rapidly accelerate your understanding of Python.</w:t>
      </w:r>
      <w:r>
        <w:br/>
      </w:r>
      <w:r>
        <w:rPr>
          <w:rStyle w:val="VerbatimChar"/>
        </w:rPr>
        <w:t xml:space="preserve">2.) Learning about statements will allow you to be able to read other languages more easily in the future.</w:t>
      </w:r>
    </w:p>
    <w:bookmarkStart w:id="20" w:name="python-vs-other-languages"/>
    <w:p>
      <w:pPr>
        <w:pStyle w:val="Heading2"/>
      </w:pPr>
      <w:r>
        <w:t xml:space="preserve">Python vs Other Languages</w:t>
      </w:r>
    </w:p>
    <w:p>
      <w:pPr>
        <w:pStyle w:val="FirstParagraph"/>
      </w:pPr>
      <w:r>
        <w:t xml:space="preserve">Let’s create a simple statement that says:</w:t>
      </w:r>
      <w:r>
        <w:t xml:space="preserve"> </w:t>
      </w:r>
      <w:r>
        <w:t xml:space="preserve">“</w:t>
      </w:r>
      <w:r>
        <w:t xml:space="preserve">If a is greater than b, assign 2 to a and 4 to b</w:t>
      </w:r>
      <w:r>
        <w:t xml:space="preserve">”</w:t>
      </w:r>
    </w:p>
    <w:p>
      <w:pPr>
        <w:pStyle w:val="BodyText"/>
      </w:pPr>
      <w:r>
        <w:t xml:space="preserve">Take a look at these two if statements (we will learn about building out if statements soon).</w:t>
      </w:r>
    </w:p>
    <w:p>
      <w:pPr>
        <w:pStyle w:val="BodyText"/>
      </w:pPr>
      <w:r>
        <w:rPr>
          <w:bCs/>
          <w:b/>
        </w:rPr>
        <w:t xml:space="preserve">Version 1 (Other Languages)</w:t>
      </w:r>
    </w:p>
    <w:p>
      <w:pPr>
        <w:pStyle w:val="SourceCode"/>
      </w:pPr>
      <w:r>
        <w:rPr>
          <w:rStyle w:val="VerbatimChar"/>
        </w:rPr>
        <w:t xml:space="preserve">if (a&gt;b){</w:t>
      </w:r>
      <w:r>
        <w:br/>
      </w:r>
      <w:r>
        <w:rPr>
          <w:rStyle w:val="VerbatimChar"/>
        </w:rPr>
        <w:t xml:space="preserve">    a = 2;</w:t>
      </w:r>
      <w:r>
        <w:br/>
      </w:r>
      <w:r>
        <w:rPr>
          <w:rStyle w:val="VerbatimChar"/>
        </w:rPr>
        <w:t xml:space="preserve">    b = 4;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                    </w:t>
      </w:r>
    </w:p>
    <w:p>
      <w:pPr>
        <w:pStyle w:val="FirstParagraph"/>
      </w:pPr>
      <w:r>
        <w:rPr>
          <w:bCs/>
          <w:b/>
        </w:rPr>
        <w:t xml:space="preserve">Version 2 (Python)</w:t>
      </w:r>
    </w:p>
    <w:p>
      <w:pPr>
        <w:pStyle w:val="SourceCode"/>
      </w:pPr>
      <w:r>
        <w:rPr>
          <w:rStyle w:val="VerbatimChar"/>
        </w:rPr>
        <w:t xml:space="preserve">if a&gt;b:</w:t>
      </w:r>
      <w:r>
        <w:br/>
      </w:r>
      <w:r>
        <w:rPr>
          <w:rStyle w:val="VerbatimChar"/>
        </w:rPr>
        <w:t xml:space="preserve">    a = 2</w:t>
      </w:r>
      <w:r>
        <w:br/>
      </w:r>
      <w:r>
        <w:rPr>
          <w:rStyle w:val="VerbatimChar"/>
        </w:rPr>
        <w:t xml:space="preserve">    b = 4</w:t>
      </w:r>
    </w:p>
    <w:p>
      <w:pPr>
        <w:pStyle w:val="FirstParagraph"/>
      </w:pPr>
      <w:r>
        <w:t xml:space="preserve">You’ll notice that Python is less cluttered and much more readable than the first version. How does Python manage this?</w:t>
      </w:r>
    </w:p>
    <w:p>
      <w:pPr>
        <w:pStyle w:val="BodyText"/>
      </w:pPr>
      <w:r>
        <w:t xml:space="preserve">Let’s walk through the main differences:</w:t>
      </w:r>
    </w:p>
    <w:p>
      <w:pPr>
        <w:pStyle w:val="BodyText"/>
      </w:pPr>
      <w:r>
        <w:t xml:space="preserve">Python gets rid of () and {} by incorporating two main factors: a</w:t>
      </w:r>
      <w:r>
        <w:t xml:space="preserve"> </w:t>
      </w:r>
      <w:r>
        <w:rPr>
          <w:iCs/>
          <w:i/>
        </w:rPr>
        <w:t xml:space="preserve">colon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whitespace</w:t>
      </w:r>
      <w:r>
        <w:t xml:space="preserve">. The statement is ended with a colon, and whitespace is used (indentation) to describe what takes place in case of the statement.</w:t>
      </w:r>
    </w:p>
    <w:p>
      <w:pPr>
        <w:pStyle w:val="BodyText"/>
      </w:pPr>
      <w:r>
        <w:t xml:space="preserve">Another major difference is the lack of semicolons in Python. Semicolons are used to denote statement endings in many other languages, but in Python, the end of a line is the same as the end of a statement.</w:t>
      </w:r>
    </w:p>
    <w:p>
      <w:pPr>
        <w:pStyle w:val="BodyText"/>
      </w:pPr>
      <w:r>
        <w:t xml:space="preserve">Lastly, to end this brief overview of differences, let’s take a closer look at indentation syntax in Python vs other languages:</w:t>
      </w:r>
    </w:p>
    <w:bookmarkEnd w:id="20"/>
    <w:bookmarkStart w:id="21" w:name="indentation"/>
    <w:p>
      <w:pPr>
        <w:pStyle w:val="Heading2"/>
      </w:pPr>
      <w:r>
        <w:t xml:space="preserve">Indentation</w:t>
      </w:r>
    </w:p>
    <w:p>
      <w:pPr>
        <w:pStyle w:val="FirstParagraph"/>
      </w:pPr>
      <w:r>
        <w:t xml:space="preserve">Here is some pseudo-code to indicate the use of whitespace and indentation in Python:</w:t>
      </w:r>
    </w:p>
    <w:p>
      <w:pPr>
        <w:pStyle w:val="BodyText"/>
      </w:pPr>
      <w:r>
        <w:rPr>
          <w:bCs/>
          <w:b/>
        </w:rPr>
        <w:t xml:space="preserve">Other Languages</w:t>
      </w:r>
    </w:p>
    <w:p>
      <w:pPr>
        <w:pStyle w:val="SourceCode"/>
      </w:pPr>
      <w:r>
        <w:rPr>
          <w:rStyle w:val="VerbatimChar"/>
        </w:rPr>
        <w:t xml:space="preserve">if (x)</w:t>
      </w:r>
      <w:r>
        <w:br/>
      </w:r>
      <w:r>
        <w:rPr>
          <w:rStyle w:val="VerbatimChar"/>
        </w:rPr>
        <w:t xml:space="preserve">    if(y)</w:t>
      </w:r>
      <w:r>
        <w:br/>
      </w:r>
      <w:r>
        <w:rPr>
          <w:rStyle w:val="VerbatimChar"/>
        </w:rPr>
        <w:t xml:space="preserve">        code-statement;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    another-code-statement;</w:t>
      </w:r>
      <w:r>
        <w:br/>
      </w:r>
      <w:r>
        <w:rPr>
          <w:rStyle w:val="VerbatimChar"/>
        </w:rPr>
        <w:t xml:space="preserve">    </w:t>
      </w:r>
    </w:p>
    <w:p>
      <w:pPr>
        <w:pStyle w:val="FirstParagraph"/>
      </w:pPr>
      <w:r>
        <w:rPr>
          <w:bCs/>
          <w:b/>
        </w:rPr>
        <w:t xml:space="preserve">Python</w:t>
      </w:r>
    </w:p>
    <w:p>
      <w:pPr>
        <w:pStyle w:val="SourceCode"/>
      </w:pPr>
      <w:r>
        <w:rPr>
          <w:rStyle w:val="VerbatimChar"/>
        </w:rPr>
        <w:t xml:space="preserve">if x:</w:t>
      </w:r>
      <w:r>
        <w:br/>
      </w:r>
      <w:r>
        <w:rPr>
          <w:rStyle w:val="VerbatimChar"/>
        </w:rPr>
        <w:t xml:space="preserve">    if y:</w:t>
      </w:r>
      <w:r>
        <w:br/>
      </w:r>
      <w:r>
        <w:rPr>
          <w:rStyle w:val="VerbatimChar"/>
        </w:rPr>
        <w:t xml:space="preserve">        code-statement</w:t>
      </w:r>
      <w:r>
        <w:br/>
      </w:r>
      <w:r>
        <w:rPr>
          <w:rStyle w:val="VerbatimChar"/>
        </w:rPr>
        <w:t xml:space="preserve">else:</w:t>
      </w:r>
      <w:r>
        <w:br/>
      </w:r>
      <w:r>
        <w:rPr>
          <w:rStyle w:val="VerbatimChar"/>
        </w:rPr>
        <w:t xml:space="preserve">    another-code-statement</w:t>
      </w:r>
    </w:p>
    <w:p>
      <w:pPr>
        <w:pStyle w:val="FirstParagraph"/>
      </w:pPr>
      <w:r>
        <w:t xml:space="preserve">Note how Python is so heavily driven by code indentation and whitespace. This means that code readability is a core part of the design of the Python language.</w:t>
      </w:r>
    </w:p>
    <w:p>
      <w:pPr>
        <w:pStyle w:val="BodyText"/>
      </w:pPr>
      <w:r>
        <w:t xml:space="preserve">Now let’s start diving deeper by coding these sort of statements in Python!</w:t>
      </w:r>
    </w:p>
    <w:bookmarkEnd w:id="21"/>
    <w:bookmarkStart w:id="22" w:name="time-to-code"/>
    <w:p>
      <w:pPr>
        <w:pStyle w:val="Heading2"/>
      </w:pPr>
      <w:r>
        <w:t xml:space="preserve">Time to code!</w:t>
      </w:r>
    </w:p>
    <w:bookmarkEnd w:id="22"/>
    <w:bookmarkEnd w:id="23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2022-04-22T22:37:04Z</dcterms:created>
  <dcterms:modified xsi:type="dcterms:W3CDTF">2022-04-22T22:37:04Z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