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errors-and-exception-handling"/>
    <w:p>
      <w:pPr>
        <w:pStyle w:val="Heading1"/>
      </w:pPr>
      <w:r>
        <w:t xml:space="preserve">Errors and Exception Handling</w:t>
      </w:r>
    </w:p>
    <w:p>
      <w:pPr>
        <w:pStyle w:val="FirstParagraph"/>
      </w:pPr>
      <w:r>
        <w:t xml:space="preserve">In this lecture we will learn about Errors and Exception Handling in Python. You’ve definitely already encountered errors by this point in the course. For example:</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pPr>
        <w:pStyle w:val="BodyText"/>
      </w:pPr>
      <w:r>
        <w:t xml:space="preserve">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pPr>
        <w:pStyle w:val="BodyText"/>
      </w:pPr>
      <w:r>
        <w:t xml:space="preserve">You can check out the full list of built-in exceptions</w:t>
      </w:r>
      <w:r>
        <w:t xml:space="preserve"> </w:t>
      </w:r>
      <w:hyperlink r:id="rId20">
        <w:r>
          <w:rPr>
            <w:rStyle w:val="Hyperlink"/>
          </w:rPr>
          <w:t xml:space="preserve">here</w:t>
        </w:r>
      </w:hyperlink>
      <w:r>
        <w:t xml:space="preserve">. Now let’s learn how to handle errors and exceptions in our own code.</w:t>
      </w:r>
    </w:p>
    <w:bookmarkStart w:id="21" w:name="try-and-except"/>
    <w:p>
      <w:pPr>
        <w:pStyle w:val="Heading2"/>
      </w:pPr>
      <w:r>
        <w:t xml:space="preserve">try and except</w:t>
      </w:r>
    </w:p>
    <w:p>
      <w:pPr>
        <w:pStyle w:val="FirstParagraph"/>
      </w:pPr>
      <w:r>
        <w:t xml:space="preserve">The basic terminology and syntax used to handle errors in Python are the</w:t>
      </w:r>
      <w:r>
        <w:t xml:space="preserve"> </w:t>
      </w:r>
      <w:r>
        <w:t xml:space="preserve">try</w:t>
      </w:r>
      <w:r>
        <w:t xml:space="preserve"> </w:t>
      </w:r>
      <w:r>
        <w:t xml:space="preserve">and</w:t>
      </w:r>
      <w:r>
        <w:t xml:space="preserve"> </w:t>
      </w:r>
      <w:r>
        <w:t xml:space="preserve">except</w:t>
      </w:r>
      <w:r>
        <w:t xml:space="preserve"> </w:t>
      </w:r>
      <w:r>
        <w:t xml:space="preserve">statements. The code which can cause an exception to occur is put in the</w:t>
      </w:r>
      <w:r>
        <w:t xml:space="preserve"> </w:t>
      </w:r>
      <w:r>
        <w:t xml:space="preserve">try</w:t>
      </w:r>
      <w:r>
        <w:t xml:space="preserve"> </w:t>
      </w:r>
      <w:r>
        <w:t xml:space="preserve">block and the handling of the exception is then implemented in the</w:t>
      </w:r>
      <w:r>
        <w:t xml:space="preserve"> </w:t>
      </w:r>
      <w:r>
        <w:t xml:space="preserve">except</w:t>
      </w:r>
      <w:r>
        <w:t xml:space="preserve"> </w:t>
      </w:r>
      <w:r>
        <w:t xml:space="preserve">block of code. The syntax follows:</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can also just check for any exception with just using</w:t>
      </w:r>
      <w:r>
        <w:t xml:space="preserve"> </w:t>
      </w:r>
      <w:r>
        <w:t xml:space="preserve">except:</w:t>
      </w:r>
      <w:r>
        <w:t xml:space="preserve"> </w:t>
      </w:r>
      <w:r>
        <w:t xml:space="preserve">To get a better understanding of all this let’s check out an example: We will look at some code that opens and writes a file: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Now let’s see what would happen if we did not have write permission (opening only with</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pPr>
        <w:pStyle w:val="BodyText"/>
      </w:pPr>
      <w:r>
        <w:t xml:space="preserve">We could have also just said</w:t>
      </w:r>
      <w:r>
        <w:t xml:space="preserve"> </w:t>
      </w:r>
      <w:r>
        <w:t xml:space="preserve">except:</w:t>
      </w:r>
      <w:r>
        <w:t xml:space="preserve"> </w:t>
      </w:r>
      <w:r>
        <w:t xml:space="preserve">if we weren’t sure what exception would occur. 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Now we don’t actually need to memorize that list of exception types! Now what if we kept wanting to run code after the exception occurred? This is where</w:t>
      </w:r>
      <w:r>
        <w:t xml:space="preserve"> </w:t>
      </w:r>
      <w:r>
        <w:t xml:space="preserve">finally</w:t>
      </w:r>
      <w:r>
        <w:t xml:space="preserve"> </w:t>
      </w:r>
      <w:r>
        <w:t xml:space="preserve">comes in.</w:t>
      </w:r>
      <w:r>
        <w:t xml:space="preserve"> </w:t>
      </w:r>
      <w:r>
        <w:t xml:space="preserve">## finally</w:t>
      </w:r>
      <w:r>
        <w:t xml:space="preserve"> </w:t>
      </w:r>
      <w:r>
        <w:t xml:space="preserve">The</w:t>
      </w:r>
      <w:r>
        <w:t xml:space="preserve"> </w:t>
      </w:r>
      <w:r>
        <w:t xml:space="preserve">finally:</w:t>
      </w:r>
      <w:r>
        <w:t xml:space="preserve"> </w:t>
      </w:r>
      <w:r>
        <w:t xml:space="preserve">block of code will always be run regardless if there was an exception in the</w:t>
      </w:r>
      <w:r>
        <w:t xml:space="preserve"> </w:t>
      </w:r>
      <w:r>
        <w:t xml:space="preserve">try</w:t>
      </w:r>
      <w:r>
        <w:t xml:space="preserve"> </w:t>
      </w:r>
      <w:r>
        <w:t xml:space="preserve">code block. The syntax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can use this in conjunction with</w:t>
      </w:r>
      <w:r>
        <w:t xml:space="preserve"> </w:t>
      </w:r>
      <w:r>
        <w:t xml:space="preserve">except</w:t>
      </w:r>
      <w:r>
        <w:t xml:space="preserve">. Let’s see a new example that will take into account a user providing the wrong input: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Notice how we got an error when trying to print val (because it was never properly assigned). Let’s remedy this by asking the user and checking to make sure the input type is an integer:</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Hmmm…that only did one check. How can we continually keep checking? We can use a while loop!</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So why did our function print</w:t>
      </w:r>
      <w:r>
        <w:t xml:space="preserve"> </w:t>
      </w:r>
      <w:r>
        <w:t xml:space="preserve">“</w:t>
      </w:r>
      <w:r>
        <w:t xml:space="preserve">Finally, I executed!</w:t>
      </w:r>
      <w:r>
        <w:t xml:space="preserve">”</w:t>
      </w:r>
      <w:r>
        <w:t xml:space="preserve"> </w:t>
      </w:r>
      <w:r>
        <w:t xml:space="preserve">after each trial, yet it never printed</w:t>
      </w:r>
      <w:r>
        <w:t xml:space="preserve"> </w:t>
      </w:r>
      <w:r>
        <w:rPr>
          <w:rStyle w:val="VerbatimChar"/>
        </w:rPr>
        <w:t xml:space="preserve">val</w:t>
      </w:r>
      <w:r>
        <w:t xml:space="preserve"> </w:t>
      </w:r>
      <w:r>
        <w:t xml:space="preserve">itself? This is because with a try/except/finally clause, any</w:t>
      </w:r>
      <w:r>
        <w:t xml:space="preserve"> </w:t>
      </w:r>
      <w:r>
        <w:t xml:space="preserve">continue</w:t>
      </w:r>
      <w:r>
        <w:t xml:space="preserve"> </w:t>
      </w:r>
      <w:r>
        <w:t xml:space="preserve">or</w:t>
      </w:r>
      <w:r>
        <w:t xml:space="preserve"> </w:t>
      </w:r>
      <w:r>
        <w:t xml:space="preserve">break</w:t>
      </w:r>
      <w:r>
        <w:t xml:space="preserve"> </w:t>
      </w:r>
      <w:r>
        <w:t xml:space="preserve">statements are reserved until</w:t>
      </w:r>
      <w:r>
        <w:t xml:space="preserve"> </w:t>
      </w:r>
      <w:r>
        <w:rPr>
          <w:iCs/>
          <w:i/>
        </w:rPr>
        <w:t xml:space="preserve">after</w:t>
      </w:r>
      <w:r>
        <w:t xml:space="preserve"> </w:t>
      </w:r>
      <w:r>
        <w:t xml:space="preserve">the try clause is completed. This means that even though a successful input of</w:t>
      </w:r>
      <w:r>
        <w:t xml:space="preserve"> </w:t>
      </w:r>
      <w:r>
        <w:rPr>
          <w:bCs/>
          <w:b/>
        </w:rPr>
        <w:t xml:space="preserve">3</w:t>
      </w:r>
      <w:r>
        <w:t xml:space="preserve"> </w:t>
      </w:r>
      <w:r>
        <w:t xml:space="preserve">brought us to the</w:t>
      </w:r>
      <w:r>
        <w:t xml:space="preserve"> </w:t>
      </w:r>
      <w:r>
        <w:t xml:space="preserve">else:</w:t>
      </w:r>
      <w:r>
        <w:t xml:space="preserve"> </w:t>
      </w:r>
      <w:r>
        <w:t xml:space="preserve">block, and a</w:t>
      </w:r>
      <w:r>
        <w:t xml:space="preserve"> </w:t>
      </w:r>
      <w:r>
        <w:t xml:space="preserve">break</w:t>
      </w:r>
      <w:r>
        <w:t xml:space="preserve"> </w:t>
      </w:r>
      <w:r>
        <w:t xml:space="preserve">statement was thrown, the try clause continued through to</w:t>
      </w:r>
      <w:r>
        <w:t xml:space="preserve"> </w:t>
      </w:r>
      <w:r>
        <w:t xml:space="preserve">finally:</w:t>
      </w:r>
      <w:r>
        <w:t xml:space="preserve"> </w:t>
      </w:r>
      <w:r>
        <w:t xml:space="preserve">before breaking out of the while loop. And since</w:t>
      </w:r>
      <w:r>
        <w:t xml:space="preserve"> </w:t>
      </w:r>
      <w:r>
        <w:t xml:space="preserve">print(val)</w:t>
      </w:r>
      <w:r>
        <w:t xml:space="preserve"> </w:t>
      </w:r>
      <w:r>
        <w:t xml:space="preserve">was outside the try clause, the</w:t>
      </w:r>
      <w:r>
        <w:t xml:space="preserve"> </w:t>
      </w:r>
      <w:r>
        <w:t xml:space="preserve">break</w:t>
      </w:r>
      <w:r>
        <w:t xml:space="preserve"> </w:t>
      </w:r>
      <w:r>
        <w:t xml:space="preserve">statement prevented it from running.</w:t>
      </w:r>
    </w:p>
    <w:p>
      <w:pPr>
        <w:pStyle w:val="BodyText"/>
      </w:pPr>
      <w:r>
        <w:t xml:space="preserve">Let’s make one final adjustment: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Great! Now you know how to handle errors and exceptions in Python with the try, except, else, and finally notation!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excep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excep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2022-04-22T22:37:15Z</dcterms:created>
  <dcterms:modified xsi:type="dcterms:W3CDTF">2022-04-22T22:37:15Z</dcterms:modified>
</cp:coreProperties>
</file>

<file path=docProps/custom.xml><?xml version="1.0" encoding="utf-8"?>
<Properties xmlns="http://schemas.openxmlformats.org/officeDocument/2006/custom-properties" xmlns:vt="http://schemas.openxmlformats.org/officeDocument/2006/docPropsVTypes"/>
</file>