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advanced-numbers"/>
    <w:p>
      <w:pPr>
        <w:pStyle w:val="Heading1"/>
      </w:pPr>
      <w:r>
        <w:t xml:space="preserve">Advanced Numbers</w:t>
      </w:r>
    </w:p>
    <w:p>
      <w:pPr>
        <w:pStyle w:val="FirstParagraph"/>
      </w:pPr>
      <w:r>
        <w:t xml:space="preserve">In this lecture we will learn about a few more representations of numbers in Python.</w:t>
      </w:r>
    </w:p>
    <w:bookmarkStart w:id="21" w:name="hexadecimal"/>
    <w:p>
      <w:pPr>
        <w:pStyle w:val="Heading2"/>
      </w:pPr>
      <w:r>
        <w:t xml:space="preserve">Hexadecimal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hex()</w:t>
      </w:r>
      <w:r>
        <w:t xml:space="preserve"> </w:t>
      </w:r>
      <w:r>
        <w:t xml:space="preserve">you can convert numbers into a</w:t>
      </w:r>
      <w:r>
        <w:t xml:space="preserve"> </w:t>
      </w:r>
      <w:hyperlink r:id="rId20">
        <w:r>
          <w:rPr>
            <w:rStyle w:val="Hyperlink"/>
          </w:rPr>
          <w:t xml:space="preserve">hexadecimal</w:t>
        </w:r>
      </w:hyperlink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'0xf6'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'0x200'</w:t>
      </w:r>
    </w:p>
    <w:bookmarkEnd w:id="21"/>
    <w:bookmarkStart w:id="23" w:name="binary"/>
    <w:p>
      <w:pPr>
        <w:pStyle w:val="Heading2"/>
      </w:pPr>
      <w:r>
        <w:t xml:space="preserve">Binary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bin()</w:t>
      </w:r>
      <w:r>
        <w:t xml:space="preserve"> </w:t>
      </w:r>
      <w:r>
        <w:t xml:space="preserve">you can convert numbers into their</w:t>
      </w:r>
      <w:r>
        <w:t xml:space="preserve"> </w:t>
      </w:r>
      <w:hyperlink r:id="rId22">
        <w:r>
          <w:rPr>
            <w:rStyle w:val="Hyperlink"/>
          </w:rPr>
          <w:t xml:space="preserve">binary</w:t>
        </w:r>
      </w:hyperlink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'0b10011010010'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'0b1000000000'</w:t>
      </w:r>
    </w:p>
    <w:bookmarkEnd w:id="23"/>
    <w:bookmarkStart w:id="24" w:name="exponentials"/>
    <w:p>
      <w:pPr>
        <w:pStyle w:val="Heading2"/>
      </w:pPr>
      <w:r>
        <w:t xml:space="preserve">Exponentials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pow()</w:t>
      </w:r>
      <w:r>
        <w:t xml:space="preserve"> </w:t>
      </w:r>
      <w:r>
        <w:t xml:space="preserve">takes two arguments, equivalent to</w:t>
      </w:r>
      <w:r>
        <w:t xml:space="preserve"> </w:t>
      </w:r>
      <w:r>
        <w:rPr>
          <w:rStyle w:val="VerbatimChar"/>
        </w:rPr>
        <w:t xml:space="preserve">x^y</w:t>
      </w:r>
      <w:r>
        <w:t xml:space="preserve">. With three arguments it is equivalent to</w:t>
      </w:r>
      <w:r>
        <w:t xml:space="preserve"> </w:t>
      </w:r>
      <w:r>
        <w:rPr>
          <w:rStyle w:val="VerbatimChar"/>
        </w:rPr>
        <w:t xml:space="preserve">(x^y)%z</w:t>
      </w:r>
      <w:r>
        <w:t xml:space="preserve">, but may be more efficient for long integers.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81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4"/>
    <w:bookmarkStart w:id="25" w:name="absolute-value"/>
    <w:p>
      <w:pPr>
        <w:pStyle w:val="Heading2"/>
      </w:pPr>
      <w:r>
        <w:t xml:space="preserve">Absolute Value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abs()</w:t>
      </w:r>
      <w:r>
        <w:t xml:space="preserve"> </w:t>
      </w:r>
      <w:r>
        <w:t xml:space="preserve">returns the absolute value of a number. The argument may be an integer or a floating point number. If the argument is a complex number, its magnitude is returned.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25"/>
    <w:bookmarkStart w:id="27" w:name="round"/>
    <w:p>
      <w:pPr>
        <w:pStyle w:val="Heading2"/>
      </w:pPr>
      <w:r>
        <w:t xml:space="preserve">Round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round()</w:t>
      </w:r>
      <w:r>
        <w:t xml:space="preserve"> </w:t>
      </w:r>
      <w:r>
        <w:t xml:space="preserve">will round a number to a given precision in decimal digits (default 0 digits). It does not convert integers to floats.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400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3.1415926535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FirstParagraph"/>
      </w:pPr>
      <w:r>
        <w:t xml:space="preserve">Python has a built-in math library that is also useful to play around with in case you are ever in need of some mathematical operations. Explore the documentation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2022-04-19T08:27:09Z</dcterms:created>
  <dcterms:modified xsi:type="dcterms:W3CDTF">2022-04-19T08:27:09Z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