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guide-to-using-jupyter-notebooks"/>
    <w:p>
      <w:pPr>
        <w:pStyle w:val="Heading1"/>
      </w:pPr>
      <w:r>
        <w:t xml:space="preserve">Guide to Using Jupyter Notebooks</w:t>
      </w:r>
    </w:p>
    <w:p>
      <w:pPr>
        <w:pStyle w:val="FirstParagraph"/>
      </w:pPr>
      <w:r>
        <w:t xml:space="preserve">In this lecture we will be going over the basics of the Jupyter (previously called iPython Notebooks). Most of the breakdown will actually occur in the presentation corresponding to this Notebook. So please refer to either the presentation or the full User Manual linked above.</w:t>
      </w:r>
    </w:p>
    <w:bookmarkEnd w:id="20"/>
    <w:bookmarkStart w:id="21" w:name="python-goals"/>
    <w:p>
      <w:pPr>
        <w:pStyle w:val="Heading1"/>
      </w:pPr>
      <w:r>
        <w:t xml:space="preserve">PYTHON GOALS</w:t>
      </w:r>
    </w:p>
    <w:p>
      <w:pPr>
        <w:numPr>
          <w:ilvl w:val="0"/>
          <w:numId w:val="1001"/>
        </w:numPr>
      </w:pPr>
      <w:r>
        <w:t xml:space="preserve">Python Fund: Installations and command line (7 points)</w:t>
      </w:r>
      <w:r>
        <w:t xml:space="preserve"> </w:t>
      </w:r>
    </w:p>
    <w:p>
      <w:pPr>
        <w:numPr>
          <w:ilvl w:val="0"/>
          <w:numId w:val="1000"/>
        </w:numPr>
      </w:pPr>
      <w:r>
        <w:t xml:space="preserve">1.1. The students can use terminal. (7 points)</w:t>
      </w:r>
      <w:r>
        <w:t xml:space="preserve"> </w:t>
      </w:r>
      <w:r>
        <w:t xml:space="preserve"> </w:t>
      </w:r>
      <w:r>
        <w:t xml:space="preserve">1.1.1. Handling directories and files with the command line (2 points)</w:t>
      </w:r>
      <w:r>
        <w:t xml:space="preserve"> </w:t>
      </w:r>
      <w:r>
        <w:t xml:space="preserve"> </w:t>
      </w:r>
      <w:r>
        <w:t xml:space="preserve">1.1.2. Install Python, Anaconda and Jupyter Notebook 1 point</w:t>
      </w:r>
      <w:r>
        <w:t xml:space="preserve"> </w:t>
      </w:r>
      <w:r>
        <w:t xml:space="preserve"> </w:t>
      </w:r>
      <w:r>
        <w:t xml:space="preserve">1.1.3. Installing and configuring the code editors (PyCharm, VSCode) (1 point)</w:t>
      </w:r>
      <w:r>
        <w:t xml:space="preserve"> </w:t>
      </w:r>
      <w:r>
        <w:t xml:space="preserve"> </w:t>
      </w:r>
      <w:r>
        <w:t xml:space="preserve">1.1.4. Working with environment variables (environment variables) 1 point</w:t>
      </w:r>
      <w:r>
        <w:t xml:space="preserve"> </w:t>
      </w:r>
      <w:r>
        <w:t xml:space="preserve"> </w:t>
      </w:r>
      <w:r>
        <w:t xml:space="preserve">1.1.5. Creating new Python scripts and referencing 2 dots</w:t>
      </w:r>
      <w:r>
        <w:t xml:space="preserve"> </w:t>
      </w:r>
    </w:p>
    <w:p>
      <w:pPr>
        <w:numPr>
          <w:ilvl w:val="0"/>
          <w:numId w:val="1001"/>
        </w:numPr>
      </w:pPr>
      <w:r>
        <w:t xml:space="preserve">Python Fund: Objects, data structures and operators (23 points)</w:t>
      </w:r>
      <w:r>
        <w:t xml:space="preserve"> </w:t>
      </w:r>
    </w:p>
    <w:p>
      <w:pPr>
        <w:numPr>
          <w:ilvl w:val="0"/>
          <w:numId w:val="1000"/>
        </w:numPr>
      </w:pPr>
      <w:r>
        <w:t xml:space="preserve">2.1 The students can assign variables in an application (16 points)</w:t>
      </w:r>
      <w:r>
        <w:t xml:space="preserve"> </w:t>
      </w:r>
      <w:r>
        <w:t xml:space="preserve">2.1.1 Integers (Integers) 1 point</w:t>
      </w:r>
      <w:r>
        <w:t xml:space="preserve"> </w:t>
      </w:r>
      <w:r>
        <w:t xml:space="preserve"> </w:t>
      </w:r>
      <w:r>
        <w:t xml:space="preserve">2.1.2 Decimals (Floating points) 1 point</w:t>
      </w:r>
      <w:r>
        <w:t xml:space="preserve"> </w:t>
      </w:r>
      <w:r>
        <w:t xml:space="preserve"> </w:t>
      </w:r>
      <w:r>
        <w:t xml:space="preserve">2.1.3 Strings and Text Formatting 2 points</w:t>
      </w:r>
      <w:r>
        <w:t xml:space="preserve"> </w:t>
      </w:r>
      <w:r>
        <w:t xml:space="preserve"> </w:t>
      </w:r>
      <w:r>
        <w:t xml:space="preserve">2.1.4 Lists 2 points</w:t>
      </w:r>
      <w:r>
        <w:t xml:space="preserve"> </w:t>
      </w:r>
      <w:r>
        <w:t xml:space="preserve"> </w:t>
      </w:r>
      <w:r>
        <w:t xml:space="preserve">2.1.5 Dictionaries 2 points</w:t>
      </w:r>
      <w:r>
        <w:t xml:space="preserve"> </w:t>
      </w:r>
      <w:r>
        <w:t xml:space="preserve"> </w:t>
      </w:r>
      <w:r>
        <w:t xml:space="preserve">2.1.6 Tuples 2 points</w:t>
      </w:r>
      <w:r>
        <w:t xml:space="preserve"> </w:t>
      </w:r>
      <w:r>
        <w:t xml:space="preserve"> </w:t>
      </w:r>
      <w:r>
        <w:t xml:space="preserve">2.1.7 Sets 1 point</w:t>
      </w:r>
      <w:r>
        <w:t xml:space="preserve"> </w:t>
      </w:r>
      <w:r>
        <w:t xml:space="preserve"> </w:t>
      </w:r>
      <w:r>
        <w:t xml:space="preserve">2.1.7 Booleans (Logical) 1 point</w:t>
      </w:r>
      <w:r>
        <w:t xml:space="preserve"> </w:t>
      </w:r>
      <w:r>
        <w:t xml:space="preserve"> </w:t>
      </w:r>
      <w:r>
        <w:t xml:space="preserve">2.1.9 Converting one object type to another (parsing) 2 points</w:t>
      </w:r>
      <w:r>
        <w:t xml:space="preserve"> </w:t>
      </w:r>
      <w:r>
        <w:t xml:space="preserve"> </w:t>
      </w:r>
      <w:r>
        <w:t xml:space="preserve">2.1.10 Performing simple I/O operations with basic .txt files 2 points</w:t>
      </w:r>
      <w:r>
        <w:t xml:space="preserve"> </w:t>
      </w:r>
    </w:p>
    <w:p>
      <w:pPr>
        <w:numPr>
          <w:ilvl w:val="0"/>
          <w:numId w:val="1000"/>
        </w:numPr>
      </w:pPr>
      <w:r>
        <w:t xml:space="preserve">2.2 The students use operators. (6 points)</w:t>
      </w:r>
      <w:r>
        <w:t xml:space="preserve"> </w:t>
      </w:r>
      <w:r>
        <w:t xml:space="preserve">2.2.1 Arithmetic operators (+,-,*,/,%) 1 point</w:t>
      </w:r>
      <w:r>
        <w:t xml:space="preserve"> </w:t>
      </w:r>
      <w:r>
        <w:t xml:space="preserve"> </w:t>
      </w:r>
      <w:r>
        <w:t xml:space="preserve">2.2.2 Comparison operators (==, !=, &gt;, &lt;, &gt;=, &lt;=) 1 point</w:t>
      </w:r>
      <w:r>
        <w:t xml:space="preserve"> </w:t>
      </w:r>
      <w:r>
        <w:t xml:space="preserve"> </w:t>
      </w:r>
      <w:r>
        <w:t xml:space="preserve">2.2.3 Identity operators (is, is not) 1 point</w:t>
      </w:r>
      <w:r>
        <w:t xml:space="preserve"> </w:t>
      </w:r>
      <w:r>
        <w:t xml:space="preserve"> </w:t>
      </w:r>
      <w:r>
        <w:t xml:space="preserve">2.2.4 Membership Operators (in, not in) 1 point</w:t>
      </w:r>
      <w:r>
        <w:t xml:space="preserve"> </w:t>
      </w:r>
      <w:r>
        <w:t xml:space="preserve"> </w:t>
      </w:r>
      <w:r>
        <w:t xml:space="preserve">2.2.5 Priority of operators 2 points</w:t>
      </w:r>
      <w:r>
        <w:t xml:space="preserve"> </w:t>
      </w:r>
      <w:r>
        <w:t xml:space="preserve"> </w:t>
      </w:r>
      <w:r>
        <w:t xml:space="preserve">2.2.6 Chaining the comparison operators 3 points</w:t>
      </w:r>
      <w:r>
        <w:t xml:space="preserve"> </w:t>
      </w:r>
    </w:p>
    <w:p>
      <w:pPr>
        <w:numPr>
          <w:ilvl w:val="0"/>
          <w:numId w:val="1001"/>
        </w:numPr>
      </w:pPr>
      <w:r>
        <w:t xml:space="preserve">Python Fund: Statements (16 points)</w:t>
      </w:r>
      <w:r>
        <w:t xml:space="preserve"> </w:t>
      </w:r>
    </w:p>
    <w:p>
      <w:pPr>
        <w:numPr>
          <w:ilvl w:val="0"/>
          <w:numId w:val="1000"/>
        </w:numPr>
      </w:pPr>
      <w:r>
        <w:t xml:space="preserve">3.1 The students build a comparison mechanism with statements. (16 points)</w:t>
      </w:r>
      <w:r>
        <w:t xml:space="preserve"> </w:t>
      </w:r>
      <w:r>
        <w:t xml:space="preserve"> </w:t>
      </w:r>
      <w:r>
        <w:t xml:space="preserve">3.1.1 Indentation with space or tab (1 point)</w:t>
      </w:r>
      <w:r>
        <w:t xml:space="preserve"> </w:t>
      </w:r>
      <w:r>
        <w:t xml:space="preserve"> </w:t>
      </w:r>
      <w:r>
        <w:t xml:space="preserve">3.1.2 If, elif, else statements (1 point)</w:t>
      </w:r>
      <w:r>
        <w:t xml:space="preserve"> </w:t>
      </w:r>
      <w:r>
        <w:t xml:space="preserve"> </w:t>
      </w:r>
      <w:r>
        <w:t xml:space="preserve">3.1.3 for loops (3 points)</w:t>
      </w:r>
      <w:r>
        <w:t xml:space="preserve"> </w:t>
      </w:r>
      <w:r>
        <w:t xml:space="preserve"> </w:t>
      </w:r>
      <w:r>
        <w:t xml:space="preserve">3.1.4 while loops (3 points)</w:t>
      </w:r>
      <w:r>
        <w:t xml:space="preserve"> </w:t>
      </w:r>
      <w:r>
        <w:t xml:space="preserve"> </w:t>
      </w:r>
      <w:r>
        <w:t xml:space="preserve">3.1.5 Useful operators (2 points)</w:t>
      </w:r>
      <w:r>
        <w:t xml:space="preserve"> </w:t>
      </w:r>
      <w:r>
        <w:t xml:space="preserve"> </w:t>
      </w:r>
      <w:r>
        <w:t xml:space="preserve">3.1.6 Comprehensions (2 points)</w:t>
      </w:r>
      <w:r>
        <w:t xml:space="preserve"> </w:t>
      </w:r>
      <w:r>
        <w:t xml:space="preserve"> </w:t>
      </w:r>
      <w:r>
        <w:t xml:space="preserve">3.1.7 Combining the multiple statements (4 points)</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Modules en packages (5 punten)</w:t>
      </w:r>
      <w:r>
        <w:t xml:space="preserve"> </w:t>
      </w:r>
    </w:p>
    <w:p>
      <w:pPr>
        <w:numPr>
          <w:ilvl w:val="0"/>
          <w:numId w:val="1000"/>
        </w:numPr>
      </w:pPr>
      <w:r>
        <w:t xml:space="preserve">6.1 De cursisten beheren modules en packages (5 punten)</w:t>
      </w:r>
      <w:r>
        <w:t xml:space="preserve"> </w:t>
      </w:r>
      <w:r>
        <w:t xml:space="preserve"> </w:t>
      </w:r>
      <w:r>
        <w:t xml:space="preserve">6.1.1 Modules kunnen importeren/beheren (import) (1 punt)</w:t>
      </w:r>
      <w:r>
        <w:t xml:space="preserve"> </w:t>
      </w:r>
      <w:r>
        <w:t xml:space="preserve"> </w:t>
      </w:r>
      <w:r>
        <w:t xml:space="preserve">6.1.2 Ingebouwde modules gebruiken (2 punten)</w:t>
      </w:r>
      <w:r>
        <w:t xml:space="preserve"> </w:t>
      </w:r>
      <w:r>
        <w:t xml:space="preserve"> </w:t>
      </w:r>
      <w:r>
        <w:t xml:space="preserve">6.1.3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2022-04-19T07:30:11Z</dcterms:created>
  <dcterms:modified xsi:type="dcterms:W3CDTF">2022-04-19T07:30:11Z</dcterms:modified>
</cp:coreProperties>
</file>

<file path=docProps/custom.xml><?xml version="1.0" encoding="utf-8"?>
<Properties xmlns="http://schemas.openxmlformats.org/officeDocument/2006/custom-properties" xmlns:vt="http://schemas.openxmlformats.org/officeDocument/2006/docPropsVTypes"/>
</file>