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sets"/>
    <w:p>
      <w:pPr>
        <w:pStyle w:val="Heading1"/>
      </w:pPr>
      <w:r>
        <w:t xml:space="preserve">Sets</w:t>
      </w:r>
    </w:p>
    <w:p>
      <w:pPr>
        <w:pStyle w:val="FirstParagraph"/>
      </w:pPr>
      <w:r>
        <w:t xml:space="preserve">Een van de andere bekende-objecttypen in Python is een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die we snel kunnen behandelen omdat het vergelijkbaar met een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Sets zijn een ongeordende verzameling</w:t>
      </w:r>
      <w:r>
        <w:t xml:space="preserve"> </w:t>
      </w:r>
      <w:r>
        <w:rPr>
          <w:iCs/>
          <w:i/>
        </w:rPr>
        <w:t xml:space="preserve">unieke</w:t>
      </w:r>
      <w:r>
        <w:t xml:space="preserve"> </w:t>
      </w:r>
      <w:r>
        <w:t xml:space="preserve">elementen. We kunnen ze construeren met behulp van de set() functie. Laten we doorgaan en een set maken om te zien hoe het werkt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kunnen een element toevoegen naar een set met de add()-methode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Let op de accolades(brackets). Dit duidt niet op een dictionary/woordenboek! Hoewel je analogieën kunt tekenen als een set die een woordenboek is met alleen sleutels.</w:t>
      </w:r>
    </w:p>
    <w:p>
      <w:pPr>
        <w:pStyle w:val="BodyText"/>
      </w:pPr>
      <w:r>
        <w:t xml:space="preserve">We weten dat een set alleen unieke items heeft. Dus wat gebeurt er als we iets proberen toe te voegen dat al in een set zit?</w:t>
      </w:r>
    </w:p>
    <w:p>
      <w:pPr>
        <w:pStyle w:val="SourceCode"/>
      </w:pPr>
      <w:r>
        <w:rPr>
          <w:rStyle w:val="CommentTok"/>
        </w:rPr>
        <w:t xml:space="preserve"># Voeg een ander element toe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Probeer om hetzelfde element toe te voegen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Merk op hoe het daar nog een 1 zal niet toegevoegd worden. Een set gaat namelijk alleen om unieke elementen! We kunnen een lijst met meerdere herhalingselementen casten naar een set om de unieke elementen te krijgen. Bijvoorbeeld:</w:t>
      </w:r>
    </w:p>
    <w:p>
      <w:pPr>
        <w:pStyle w:val="SourceCode"/>
      </w:pPr>
      <w:r>
        <w:rPr>
          <w:rStyle w:val="CommentTok"/>
        </w:rPr>
        <w:t xml:space="preserve"># Creëer een lijst met herhalingen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de lijst als set om unieke values (waarden) te krijgen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p>
      <w:pPr>
        <w:pStyle w:val="FirstParagraph"/>
      </w:pPr>
      <w:r>
        <w:t xml:space="preserve">Het hebben van zoveel kennis over sets zou voldoende zijn op junior niveau.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2022-04-17T20:16:02Z</dcterms:created>
  <dcterms:modified xsi:type="dcterms:W3CDTF">2022-04-17T20:16:02Z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