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3" w:name="object-georiënteerd-programmeren"/>
    <w:p>
      <w:pPr>
        <w:pStyle w:val="Heading1"/>
      </w:pPr>
      <w:r>
        <w:t xml:space="preserve">Object georiënteerd programmeren</w:t>
      </w:r>
    </w:p>
    <w:bookmarkStart w:id="22" w:name="huiswerkopdracht"/>
    <w:p>
      <w:pPr>
        <w:pStyle w:val="Heading2"/>
      </w:pPr>
      <w:r>
        <w:t xml:space="preserve">Huiswerkopdracht</w:t>
      </w:r>
    </w:p>
    <w:bookmarkStart w:id="20" w:name="probleem-1"/>
    <w:p>
      <w:pPr>
        <w:pStyle w:val="Heading4"/>
      </w:pPr>
      <w:r>
        <w:t xml:space="preserve">Probleem 1</w:t>
      </w:r>
    </w:p>
    <w:p>
      <w:pPr>
        <w:pStyle w:val="FirstParagraph"/>
      </w:pPr>
      <w:r>
        <w:t xml:space="preserve">Vul de methoden van de klasse Line in om coördinaten als een paar tupels te accepteren en de helling (slope) en afstand (distance) van de lijn te retourneren.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Line: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,coor1,coor2):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distance(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slope(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EEN VOORBEELD SCENARIO OM UIT TE VOEREN</w:t>
      </w:r>
      <w:r>
        <w:br/>
      </w:r>
      <w:r>
        <w:br/>
      </w:r>
      <w:r>
        <w:rPr>
          <w:rStyle w:val="NormalTok"/>
        </w:rPr>
        <w:t xml:space="preserve">coordinate1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coordinate2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Line(coordinate1,coordinate2)</w:t>
      </w:r>
    </w:p>
    <w:p>
      <w:pPr>
        <w:pStyle w:val="SourceCode"/>
      </w:pPr>
      <w:r>
        <w:rPr>
          <w:rStyle w:val="NormalTok"/>
        </w:rPr>
        <w:t xml:space="preserve">li.distance()</w:t>
      </w:r>
    </w:p>
    <w:p>
      <w:pPr>
        <w:pStyle w:val="SourceCode"/>
      </w:pPr>
      <w:r>
        <w:rPr>
          <w:rStyle w:val="VerbatimChar"/>
        </w:rPr>
        <w:t xml:space="preserve">9.433981132056603</w:t>
      </w:r>
    </w:p>
    <w:p>
      <w:pPr>
        <w:pStyle w:val="SourceCode"/>
      </w:pPr>
      <w:r>
        <w:rPr>
          <w:rStyle w:val="NormalTok"/>
        </w:rPr>
        <w:t xml:space="preserve">li.slope()</w:t>
      </w:r>
    </w:p>
    <w:p>
      <w:pPr>
        <w:pStyle w:val="SourceCode"/>
      </w:pPr>
      <w:r>
        <w:rPr>
          <w:rStyle w:val="VerbatimChar"/>
        </w:rPr>
        <w:t xml:space="preserve">1.6</w:t>
      </w:r>
    </w:p>
    <w:p>
      <w:r>
        <w:pict>
          <v:rect style="width:0;height:1.5pt" o:hralign="center" o:hrstd="t" o:hr="t"/>
        </w:pict>
      </w:r>
    </w:p>
    <w:bookmarkEnd w:id="20"/>
    <w:bookmarkStart w:id="21" w:name="probleem-2"/>
    <w:p>
      <w:pPr>
        <w:pStyle w:val="Heading4"/>
      </w:pPr>
      <w:r>
        <w:t xml:space="preserve">Probleem 2</w:t>
      </w:r>
    </w:p>
    <w:p>
      <w:pPr>
        <w:pStyle w:val="FirstParagraph"/>
      </w:pPr>
      <w:r>
        <w:t xml:space="preserve">Vul de klas in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Cylinder: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,radius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volume(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surface_area(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EEN VOORBEELD SCENARIO OM UIT TE VOEREN</w:t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Cylinder(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c.volume()</w:t>
      </w:r>
    </w:p>
    <w:p>
      <w:pPr>
        <w:pStyle w:val="SourceCode"/>
      </w:pPr>
      <w:r>
        <w:rPr>
          <w:rStyle w:val="VerbatimChar"/>
        </w:rPr>
        <w:t xml:space="preserve">56.52</w:t>
      </w:r>
    </w:p>
    <w:p>
      <w:pPr>
        <w:pStyle w:val="SourceCode"/>
      </w:pPr>
      <w:r>
        <w:rPr>
          <w:rStyle w:val="NormalTok"/>
        </w:rPr>
        <w:t xml:space="preserve">c.surface_area()</w:t>
      </w:r>
    </w:p>
    <w:p>
      <w:pPr>
        <w:pStyle w:val="SourceCode"/>
      </w:pPr>
      <w:r>
        <w:rPr>
          <w:rStyle w:val="VerbatimChar"/>
        </w:rPr>
        <w:t xml:space="preserve">94.2</w:t>
      </w:r>
    </w:p>
    <w:bookmarkEnd w:id="21"/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2022-04-22T22:38:46Z</dcterms:created>
  <dcterms:modified xsi:type="dcterms:W3CDTF">2022-04-22T22:38:46Z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