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p>
      <w:pPr>
        <w:pStyle w:val="SourceCode"/>
      </w:pPr>
      <w:r>
        <w:rPr>
          <w:rStyle w:val="VerbatimChar"/>
        </w:rPr>
        <w:t xml:space="preserve">Person: Justin Bieber, is 35 years old.</w:t>
      </w:r>
      <w:r>
        <w:br/>
      </w:r>
      <w:r>
        <w:rPr>
          <w:rStyle w:val="VerbatimChar"/>
        </w:rPr>
        <w:t xml:space="preserve">    Contact: Brussel Centraal.46852145678, just.in@be</w:t>
      </w:r>
      <w:r>
        <w:br/>
      </w:r>
      <w:r>
        <w:rPr>
          <w:rStyle w:val="VerbatimChar"/>
        </w:rPr>
        <w:t xml:space="preserve">Person: Nikola Tesla, is 54 years old.</w:t>
      </w:r>
      <w:r>
        <w:br/>
      </w:r>
      <w:r>
        <w:rPr>
          <w:rStyle w:val="VerbatimChar"/>
        </w:rPr>
        <w:t xml:space="preserve">    Contact: Stad Gent.4966321185, nikola.tesla@legends.com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2022-04-17T20:17:03Z</dcterms:created>
  <dcterms:modified xsi:type="dcterms:W3CDTF">2022-04-17T20:17:03Z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