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unit-testing"/>
    <w:p>
      <w:pPr>
        <w:pStyle w:val="Heading1"/>
      </w:pPr>
      <w:r>
        <w:t xml:space="preserve">Unit Testing</w:t>
      </w:r>
    </w:p>
    <w:p>
      <w:pPr>
        <w:pStyle w:val="FirstParagraph"/>
      </w:pPr>
      <w:r>
        <w:t xml:space="preserve">Equally important as writing good code is writing good tests. Better to find bugs yourself than have them reported to you by end users!</w:t>
      </w:r>
    </w:p>
    <w:p>
      <w:pPr>
        <w:pStyle w:val="BodyText"/>
      </w:pPr>
      <w:r>
        <w:t xml:space="preserve">For this section we’ll be working with files outside the notebook. We’ll save our code to a .py file, and then save our test script to another .py file. Normally we would code these files using a text editor like Brackets or Atom, or inside an IDE like Spyder or Pycharm. But, since we’re here, let’s use Jupyter!</w:t>
      </w:r>
    </w:p>
    <w:p>
      <w:pPr>
        <w:pStyle w:val="BodyText"/>
      </w:pPr>
      <w:r>
        <w:t xml:space="preserve">Recall that with some IPython magic we can write the contents of a cell to a file using</w:t>
      </w:r>
      <w:r>
        <w:t xml:space="preserve"> </w:t>
      </w:r>
      <w:r>
        <w:rPr>
          <w:rStyle w:val="VerbatimChar"/>
        </w:rPr>
        <w:t xml:space="preserve">%%writefile</w:t>
      </w:r>
      <w:r>
        <w:t xml:space="preserve">.</w:t>
      </w:r>
      <w:r>
        <w:t xml:space="preserve"> </w:t>
      </w:r>
      <w:r>
        <w:t xml:space="preserve">Something we haven’t seen yet; you can run terminal commands from a jupyter cell using</w:t>
      </w:r>
      <w:r>
        <w:t xml:space="preserve"> </w:t>
      </w:r>
      <w:r>
        <w:rPr>
          <w:rStyle w:val="VerbatimChar"/>
        </w:rPr>
        <w:t xml:space="preserve">!</w:t>
      </w:r>
    </w:p>
    <w:bookmarkStart w:id="25" w:name="testing-tools"/>
    <w:p>
      <w:pPr>
        <w:pStyle w:val="Heading2"/>
      </w:pPr>
      <w:r>
        <w:t xml:space="preserve">Testing tools</w:t>
      </w:r>
    </w:p>
    <w:p>
      <w:pPr>
        <w:pStyle w:val="FirstParagraph"/>
      </w:pPr>
      <w:r>
        <w:t xml:space="preserve">There are dozens of good testing libraries out there. Most are third-party packages that require an install, such as: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pylint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pyflakes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pep8</w:t>
        </w:r>
      </w:hyperlink>
    </w:p>
    <w:p>
      <w:pPr>
        <w:pStyle w:val="FirstParagraph"/>
      </w:pPr>
      <w:r>
        <w:t xml:space="preserve">These are simple tools that merely look at your code, and they’ll tell you if there are style issues or simple problems like variable names being called before assignment.</w:t>
      </w:r>
    </w:p>
    <w:p>
      <w:pPr>
        <w:pStyle w:val="BodyText"/>
      </w:pPr>
      <w:r>
        <w:t xml:space="preserve">A far better way to test your code is to write tests that send sample data to your program, and compare what’s returned to a desired outcome.</w:t>
      </w:r>
      <w:r>
        <w:t xml:space="preserve">Two such tools are available from the standard library: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unittest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doctest</w:t>
        </w:r>
      </w:hyperlink>
    </w:p>
    <w:p>
      <w:pPr>
        <w:pStyle w:val="FirstParagraph"/>
      </w:pPr>
      <w:r>
        <w:t xml:space="preserve">Let’s look at pylint first, then we’ll do some heavier lifting with unittest.</w:t>
      </w:r>
    </w:p>
    <w:bookmarkEnd w:id="25"/>
    <w:bookmarkStart w:id="26" w:name="pylint"/>
    <w:p>
      <w:pPr>
        <w:pStyle w:val="Heading2"/>
      </w:pPr>
      <w:r>
        <w:rPr>
          <w:rStyle w:val="VerbatimChar"/>
        </w:rPr>
        <w:t xml:space="preserve">pylint</w:t>
      </w:r>
    </w:p>
    <w:p>
      <w:pPr>
        <w:pStyle w:val="FirstParagraph"/>
      </w:pPr>
      <w:r>
        <w:rPr>
          <w:rStyle w:val="VerbatimChar"/>
        </w:rPr>
        <w:t xml:space="preserve">pylint</w:t>
      </w:r>
      <w:r>
        <w:t xml:space="preserve"> </w:t>
      </w:r>
      <w:r>
        <w:t xml:space="preserve">tests for style as well as some very basic program logic.</w:t>
      </w:r>
    </w:p>
    <w:p>
      <w:pPr>
        <w:pStyle w:val="BodyText"/>
      </w:pPr>
      <w:r>
        <w:t xml:space="preserve">First, if you don’t have it already (and you probably do, as it’s part of the Anaconda distribution), you should install</w:t>
      </w:r>
      <w:r>
        <w:t xml:space="preserve"> </w:t>
      </w:r>
      <w:r>
        <w:rPr>
          <w:rStyle w:val="VerbatimChar"/>
        </w:rPr>
        <w:t xml:space="preserve">pylint</w:t>
      </w:r>
      <w:r>
        <w:t xml:space="preserve">.</w:t>
      </w:r>
      <w:r>
        <w:t xml:space="preserve">Once that’s done feel free to comment out the cell, you won’t need it anymore.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pylint</w:t>
      </w:r>
    </w:p>
    <w:p>
      <w:pPr>
        <w:pStyle w:val="FirstParagraph"/>
      </w:pPr>
      <w:r>
        <w:t xml:space="preserve">Let’s save a very simple script: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FirstParagraph"/>
      </w:pPr>
      <w:r>
        <w:t xml:space="preserve">Now let’s check it using pylint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 4, 0: Final newline missing (missing-final-newline)</w:t>
      </w:r>
      <w:r>
        <w:br/>
      </w:r>
      <w:r>
        <w:rPr>
          <w:rStyle w:val="VerbatimChar"/>
        </w:rPr>
        <w:t xml:space="preserve">C:  1, 0: Missing module docstring (missing-docstring)</w:t>
      </w:r>
      <w:r>
        <w:br/>
      </w:r>
      <w:r>
        <w:rPr>
          <w:rStyle w:val="VerbatimChar"/>
        </w:rPr>
        <w:t xml:space="preserve">C:  1, 0: Invalid constant name "a" (invalid-name)</w:t>
      </w:r>
      <w:r>
        <w:br/>
      </w:r>
      <w:r>
        <w:rPr>
          <w:rStyle w:val="VerbatimChar"/>
        </w:rPr>
        <w:t xml:space="preserve">C:  2, 0: Invalid constant name "b" (invalid-name)</w:t>
      </w:r>
      <w:r>
        <w:br/>
      </w:r>
      <w:r>
        <w:rPr>
          <w:rStyle w:val="VerbatimChar"/>
        </w:rPr>
        <w:t xml:space="preserve">E:  4, 6: Undefined variable 'B' (undefined-variable)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-12.50/10 (previous run: 8.33/10, -20.83)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first lists some styling issues - it would like to see an extra newline at the end, modules and function definitions should have descriptive docstrings, and single characters are a poor choice for variable names.</w:t>
      </w:r>
    </w:p>
    <w:p>
      <w:pPr>
        <w:pStyle w:val="BodyText"/>
      </w:pPr>
      <w:r>
        <w:t xml:space="preserve">More importantly, however, pylint identified an error in the program - a variable called before assignment. This needs fixing.</w:t>
      </w:r>
    </w:p>
    <w:p>
      <w:pPr>
        <w:pStyle w:val="BodyText"/>
      </w:pPr>
      <w:r>
        <w:t xml:space="preserve">Note that pylint scored our program a negative 12.5 out of 10. Let’s try to improve that!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(second)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8.33/10 (previous run: -12.50/10, +20.83)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Much better! Our score climbed to 8.33 out of 10. Unfortunately, the final newline has to do with how jupyter writes to a file, and there’s not much we can do about that here. Still, pylint helped us troubleshoot some of our problems. But what if the problem was more complex?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simple2.py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simple2.py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simple2.py</w:t>
      </w:r>
    </w:p>
    <w:p>
      <w:pPr>
        <w:pStyle w:val="SourceCode"/>
      </w:pPr>
      <w:r>
        <w:rPr>
          <w:rStyle w:val="VerbatimChar"/>
        </w:rPr>
        <w:t xml:space="preserve">************* Module simple2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rPr>
          <w:rStyle w:val="VerbatimChar"/>
        </w:rPr>
        <w:t xml:space="preserve">W: 10, 4: Unused variable 'second' (unused-variable)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6.67/10 (previous run: 6.67/10, +0.00)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tells us there’s an unused variable in line 10, but it doesn’t know that we might get an unexpected output from line 12! For this we need a more robust set of tools. That’s where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comes in.</w:t>
      </w:r>
    </w:p>
    <w:bookmarkEnd w:id="26"/>
    <w:bookmarkStart w:id="27" w:name="unittest"/>
    <w:p>
      <w:pPr>
        <w:pStyle w:val="Heading2"/>
      </w:pPr>
      <w:r>
        <w:rPr>
          <w:rStyle w:val="VerbatimChar"/>
        </w:rPr>
        <w:t xml:space="preserve">unittest</w:t>
      </w:r>
    </w:p>
    <w:p>
      <w:pPr>
        <w:pStyle w:val="FirstParagraph"/>
      </w:pPr>
      <w:r>
        <w:rPr>
          <w:rStyle w:val="VerbatimChar"/>
        </w:rPr>
        <w:t xml:space="preserve">unittest</w:t>
      </w:r>
      <w:r>
        <w:t xml:space="preserve"> </w:t>
      </w:r>
      <w:r>
        <w:t xml:space="preserve">lets you write your own test programs. The goal is to send a specific set of data to your program, and analyze the returned results against an expected result.</w:t>
      </w:r>
    </w:p>
    <w:p>
      <w:pPr>
        <w:pStyle w:val="BodyText"/>
      </w:pPr>
      <w:r>
        <w:t xml:space="preserve">Let’s generate a simple script that capitalizes words in a given string. We’ll call it</w:t>
      </w:r>
      <w:r>
        <w:t xml:space="preserve"> </w:t>
      </w:r>
      <w:r>
        <w:rPr>
          <w:bCs/>
          <w:b/>
        </w:rPr>
        <w:t xml:space="preserve">cap.py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text.capitalize()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FirstParagraph"/>
      </w:pPr>
      <w:r>
        <w:t xml:space="preserve">Now we’ll write a test script. We can call it whatever we want, but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seems an obvious choice.</w:t>
      </w:r>
    </w:p>
    <w:p>
      <w:pPr>
        <w:pStyle w:val="BodyText"/>
      </w:pPr>
      <w:r>
        <w:t xml:space="preserve">When writing test functions, it’s best to go from simple to complex, as each function will be run in order. Here we’ll test simple, one-word strings, followed by a test of multiple word strings.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F.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test_multiple_words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14, in test_multiple_words</w:t>
      </w:r>
      <w:r>
        <w:br/>
      </w:r>
      <w:r>
        <w:rPr>
          <w:rStyle w:val="VerbatimChar"/>
        </w:rPr>
        <w:t xml:space="preserve">    self.assertEqual(result, 'Monty Python')</w:t>
      </w:r>
      <w:r>
        <w:br/>
      </w:r>
      <w:r>
        <w:rPr>
          <w:rStyle w:val="VerbatimChar"/>
        </w:rPr>
        <w:t xml:space="preserve">AssertionError: 'Monty python' != 'Monty Python'</w:t>
      </w:r>
      <w:r>
        <w:br/>
      </w:r>
      <w:r>
        <w:rPr>
          <w:rStyle w:val="VerbatimChar"/>
        </w:rPr>
        <w:t xml:space="preserve">-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rPr>
          <w:rStyle w:val="VerbatimChar"/>
        </w:rPr>
        <w:t xml:space="preserve">+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What happened? It turns out that the</w:t>
      </w:r>
      <w:r>
        <w:t xml:space="preserve"> </w:t>
      </w:r>
      <w:r>
        <w:rPr>
          <w:rStyle w:val="VerbatimChar"/>
        </w:rPr>
        <w:t xml:space="preserve">.capitalize()</w:t>
      </w:r>
      <w:r>
        <w:t xml:space="preserve"> </w:t>
      </w:r>
      <w:r>
        <w:t xml:space="preserve">method only capitalizes the first letter of the first word in a string. Doing a little research on string methods, we find that</w:t>
      </w:r>
      <w:r>
        <w:t xml:space="preserve"> </w:t>
      </w:r>
      <w:r>
        <w:rPr>
          <w:rStyle w:val="VerbatimChar"/>
        </w:rPr>
        <w:t xml:space="preserve">.title()</w:t>
      </w:r>
      <w:r>
        <w:t xml:space="preserve"> </w:t>
      </w:r>
      <w:r>
        <w:t xml:space="preserve">might give us what we want.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text.title()  </w:t>
      </w:r>
      <w:r>
        <w:rPr>
          <w:rStyle w:val="CommentTok"/>
        </w:rPr>
        <w:t xml:space="preserve"># replace .capitalize() with .title()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t xml:space="preserve">Hey, it passed! But have we tested all cases? Let’s add another test to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to see if it handles words with apostrophes, like</w:t>
      </w:r>
      <w:r>
        <w:t xml:space="preserve"> </w:t>
      </w:r>
      <w:r>
        <w:rPr>
          <w:iCs/>
          <w:i/>
        </w:rPr>
        <w:t xml:space="preserve">don’t</w:t>
      </w:r>
      <w:r>
        <w:t xml:space="preserve">.</w:t>
      </w:r>
    </w:p>
    <w:p>
      <w:pPr>
        <w:pStyle w:val="BodyText"/>
      </w:pPr>
      <w:r>
        <w:t xml:space="preserve">In a text editor this would be easy, but in Jupyter we have to start from scratch.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test_with_apostrophes(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"monty python's flying circus"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"Monty Python's Flying Circus"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..F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test_with_apostrophes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19, in test_with_apostrophes</w:t>
      </w:r>
      <w:r>
        <w:br/>
      </w:r>
      <w:r>
        <w:rPr>
          <w:rStyle w:val="VerbatimChar"/>
        </w:rPr>
        <w:t xml:space="preserve">    self.assertEqual(result, "Monty Python's Flying Circus")</w:t>
      </w:r>
      <w:r>
        <w:br/>
      </w:r>
      <w:r>
        <w:rPr>
          <w:rStyle w:val="VerbatimChar"/>
        </w:rPr>
        <w:t xml:space="preserve">AssertionError: "Monty Python'S Flying Circus" != "Monty Python's Flying Circus"</w:t>
      </w:r>
      <w:r>
        <w:br/>
      </w:r>
      <w:r>
        <w:rPr>
          <w:rStyle w:val="VerbatimChar"/>
        </w:rPr>
        <w:t xml:space="preserve">-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rPr>
          <w:rStyle w:val="VerbatimChar"/>
        </w:rPr>
        <w:t xml:space="preserve">+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3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Now we have to find a solution that handles apostrophes! There is one (look up</w:t>
      </w:r>
      <w:r>
        <w:t xml:space="preserve"> </w:t>
      </w:r>
      <w:r>
        <w:rPr>
          <w:rStyle w:val="VerbatimChar"/>
        </w:rPr>
        <w:t xml:space="preserve">capwords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module) but we’ll leave that as an exercise for the reader.</w:t>
      </w:r>
    </w:p>
    <w:p>
      <w:pPr>
        <w:pStyle w:val="BodyText"/>
      </w:pPr>
      <w:r>
        <w:t xml:space="preserve">Great! Now you should have a basic understanding of unit testing!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2022-04-22T22:38:50Z</dcterms:created>
  <dcterms:modified xsi:type="dcterms:W3CDTF">2022-04-22T22:38:50Z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