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verzicht"/>
    <w:p>
      <w:pPr>
        <w:pStyle w:val="Heading1"/>
      </w:pPr>
      <w:r>
        <w:t xml:space="preserve">Overzicht</w:t>
      </w:r>
    </w:p>
    <w:p>
      <w:pPr>
        <w:pStyle w:val="FirstParagraph"/>
      </w:pPr>
      <w:r>
        <w:t xml:space="preserve">By leveraging the power of some common libraries that you can install, such as PILLOW, Python gains the ability to work with and manipulate images for simple tasks. You can install Pillow by running:</w:t>
      </w:r>
    </w:p>
    <w:p>
      <w:pPr>
        <w:pStyle w:val="SourceCode"/>
      </w:pPr>
      <w:r>
        <w:rPr>
          <w:rStyle w:val="VerbatimChar"/>
        </w:rPr>
        <w:t xml:space="preserve">pip install pillow</w:t>
      </w:r>
    </w:p>
    <w:p>
      <w:pPr>
        <w:pStyle w:val="FirstParagraph"/>
      </w:pPr>
      <w:r>
        <w:t xml:space="preserve">In case of any issues, you can refer to their</w:t>
      </w:r>
      <w:r>
        <w:t xml:space="preserve"> </w:t>
      </w:r>
      <w:hyperlink r:id="rId20">
        <w:r>
          <w:rPr>
            <w:rStyle w:val="Hyperlink"/>
          </w:rPr>
          <w:t xml:space="preserve">official documentation</w:t>
        </w:r>
      </w:hyperlink>
      <w:r>
        <w:t xml:space="preserve"> </w:t>
      </w:r>
      <w:r>
        <w:t xml:space="preserve">on installation. But for most computers, the simple pip install method should work.</w:t>
      </w:r>
    </w:p>
    <w:tbl>
      <w:tblPr>
        <w:tblStyle w:val="Table"/>
        <w:tblW w:type="pct" w:w="278"/>
        <w:tblLook w:firstRow="0" w:lastRow="0" w:firstColumn="0" w:lastColumn="0" w:noHBand="0" w:noVBand="0" w:val="0000"/>
      </w:tblPr>
      <w:tblGrid>
        <w:gridCol w:w="440"/>
      </w:tblGrid>
      <w:tr>
        <w:tc>
          <w:tcPr/>
          <w:p>
            <w:pPr>
              <w:pStyle w:val="Compact"/>
              <w:jc w:val="left"/>
            </w:pPr>
            <w:r>
              <w:t xml:space="preserve">____</w:t>
            </w:r>
            <w:r>
              <w:t xml:space="preserve"> </w:t>
            </w:r>
            <w:r>
              <w:rPr>
                <w:bCs/>
                <w:b/>
              </w:rPr>
              <w:t xml:space="preserve">Note: When working with images in the jupyter notebook, you may get the following warning:</w:t>
            </w:r>
          </w:p>
        </w:tc>
      </w:tr>
      <w:tr>
        <w:tc>
          <w:tcPr/>
          <w:p>
            <w:pPr>
              <w:pStyle w:val="Compact"/>
              <w:jc w:val="left"/>
            </w:pPr>
            <w:r>
              <w:t xml:space="preserve">IOPub data rate exceeded.</w:t>
            </w:r>
            <w:r>
              <w:t xml:space="preserve"> </w:t>
            </w:r>
            <w:r>
              <w:t xml:space="preserve">The notebook server will temporarily stop sending output</w:t>
            </w:r>
            <w:r>
              <w:t xml:space="preserve"> </w:t>
            </w:r>
            <w:r>
              <w:t xml:space="preserve">to the client in order to avoid crashing it.</w:t>
            </w:r>
            <w:r>
              <w:t xml:space="preserve"> </w:t>
            </w:r>
            <w:r>
              <w:t xml:space="preserve">To change this limit, set the config variable</w:t>
            </w:r>
            <w:r>
              <w:t xml:space="preserve"> </w:t>
            </w:r>
            <w:r>
              <w:rPr>
                <w:rStyle w:val="VerbatimChar"/>
              </w:rPr>
              <w:t xml:space="preserve">--NotebookApp.iopub_data_rate_limit</w:t>
            </w:r>
            <w:r>
              <w:t xml:space="preserve">.</w:t>
            </w:r>
          </w:p>
        </w:tc>
      </w:tr>
      <w:tr>
        <w:tc>
          <w:tcPr/>
          <w:p>
            <w:pPr>
              <w:pStyle w:val="Compact"/>
              <w:jc w:val="left"/>
            </w:pPr>
            <w:r>
              <w:rPr>
                <w:bCs/>
                <w:b/>
              </w:rPr>
              <w:t xml:space="preserve">If you get this warning, try stopping the notebook at the command line, then restarting it with:</w:t>
            </w:r>
          </w:p>
        </w:tc>
      </w:tr>
      <w:tr>
        <w:tc>
          <w:tcPr/>
          <w:p>
            <w:pPr>
              <w:pStyle w:val="Compact"/>
              <w:jc w:val="left"/>
            </w:pPr>
            <w:r>
              <w:t xml:space="preserve">jupyter notebook –NotebookApp.iopub_data_rate_limit=1.0e10</w:t>
            </w:r>
          </w:p>
        </w:tc>
      </w:tr>
      <w:tr>
        <w:tc>
          <w:tcPr/>
          <w:p>
            <w:pPr>
              <w:pStyle w:val="Compact"/>
              <w:jc w:val="left"/>
            </w:pPr>
            <w:r>
              <w:t xml:space="preserve">** At the command line. Basically this adds a</w:t>
            </w:r>
            <w:r>
              <w:t xml:space="preserve"> </w:t>
            </w:r>
            <w:r>
              <w:t xml:space="preserve">“</w:t>
            </w:r>
            <w:r>
              <w:t xml:space="preserve">flag</w:t>
            </w:r>
            <w:r>
              <w:t xml:space="preserve">”</w:t>
            </w:r>
            <w:r>
              <w:t xml:space="preserve"> </w:t>
            </w:r>
            <w:r>
              <w:t xml:space="preserve">that the limit should be raised during this session of jupyter notebook that you are running.**</w:t>
            </w:r>
          </w:p>
        </w:tc>
      </w:tr>
    </w:tbl>
    <w:bookmarkEnd w:id="21"/>
    <w:bookmarkStart w:id="31" w:name="working-with-pillow-library"/>
    <w:p>
      <w:pPr>
        <w:pStyle w:val="Heading1"/>
      </w:pPr>
      <w:r>
        <w:t xml:space="preserve">Working with Pillow Library</w:t>
      </w:r>
    </w:p>
    <w:bookmarkStart w:id="24" w:name="opening-images"/>
    <w:p>
      <w:pPr>
        <w:pStyle w:val="Heading2"/>
      </w:pPr>
      <w:r>
        <w:t xml:space="preserve">Opening Images</w:t>
      </w:r>
    </w:p>
    <w:p>
      <w:pPr>
        <w:pStyle w:val="FirstParagraph"/>
      </w:pPr>
      <w:r>
        <w:t xml:space="preserve">You can use Pillow to open image files. For a jupyter notebook, to show the file simply type the variable name holding the image. For other IDEs , the image variable will have a</w:t>
      </w:r>
      <w:r>
        <w:t xml:space="preserve"> </w:t>
      </w:r>
      <w:hyperlink r:id="rId22">
        <w:r>
          <w:rPr>
            <w:rStyle w:val="Hyperlink"/>
          </w:rPr>
          <w:t xml:space="preserve">.show() method.</w:t>
        </w:r>
      </w:hyperlink>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w:t>
      </w:r>
    </w:p>
    <w:p>
      <w:pPr>
        <w:pStyle w:val="SourceCode"/>
      </w:pPr>
      <w:r>
        <w:rPr>
          <w:rStyle w:val="NormalTok"/>
        </w:rPr>
        <w:t xml:space="preserve">mac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'example.jpg'</w:t>
      </w:r>
      <w:r>
        <w:rPr>
          <w:rStyle w:val="NormalTok"/>
        </w:rPr>
        <w:t xml:space="preserve">)</w:t>
      </w:r>
    </w:p>
    <w:p>
      <w:pPr>
        <w:pStyle w:val="SourceCode"/>
      </w:pPr>
      <w:r>
        <w:rPr>
          <w:rStyle w:val="CommentTok"/>
        </w:rPr>
        <w:t xml:space="preserve"># Note this is a specialized file type from PIL (pillow)</w:t>
      </w:r>
      <w:r>
        <w:br/>
      </w:r>
      <w:r>
        <w:rPr>
          <w:rStyle w:val="BuiltInTok"/>
        </w:rPr>
        <w:t xml:space="preserve">type</w:t>
      </w:r>
      <w:r>
        <w:rPr>
          <w:rStyle w:val="NormalTok"/>
        </w:rPr>
        <w:t xml:space="preserve">(mac)</w:t>
      </w:r>
    </w:p>
    <w:p>
      <w:pPr>
        <w:pStyle w:val="SourceCode"/>
      </w:pPr>
      <w:r>
        <w:rPr>
          <w:rStyle w:val="VerbatimChar"/>
        </w:rPr>
        <w:t xml:space="preserve">PIL.JpegImagePlugin.JpegImageFile</w:t>
      </w:r>
    </w:p>
    <w:p>
      <w:pPr>
        <w:pStyle w:val="SourceCode"/>
      </w:pPr>
      <w:r>
        <w:rPr>
          <w:rStyle w:val="CommentTok"/>
        </w:rPr>
        <w:t xml:space="preserve"># Only for jupyter notebook , use mac.show() for other IDEs </w:t>
      </w:r>
      <w:r>
        <w:br/>
      </w:r>
      <w:r>
        <w:rPr>
          <w:rStyle w:val="NormalTok"/>
        </w:rPr>
        <w:t xml:space="preserve">mac</w:t>
      </w:r>
    </w:p>
    <w:p>
      <w:pPr>
        <w:pStyle w:val="FirstParagraph"/>
      </w:pPr>
      <w:r>
        <w:t xml:space="preserve">png</w:t>
      </w:r>
    </w:p>
    <w:bookmarkStart w:id="23" w:name="image-information"/>
    <w:p>
      <w:pPr>
        <w:pStyle w:val="Heading3"/>
      </w:pPr>
      <w:r>
        <w:t xml:space="preserve">Image Information</w:t>
      </w:r>
    </w:p>
    <w:p>
      <w:pPr>
        <w:pStyle w:val="SourceCode"/>
      </w:pPr>
      <w:r>
        <w:rPr>
          <w:rStyle w:val="CommentTok"/>
        </w:rPr>
        <w:t xml:space="preserve"># (width, height)</w:t>
      </w:r>
      <w:r>
        <w:br/>
      </w:r>
      <w:r>
        <w:rPr>
          <w:rStyle w:val="NormalTok"/>
        </w:rPr>
        <w:t xml:space="preserve">mac.size</w:t>
      </w:r>
    </w:p>
    <w:p>
      <w:pPr>
        <w:pStyle w:val="SourceCode"/>
      </w:pPr>
      <w:r>
        <w:rPr>
          <w:rStyle w:val="VerbatimChar"/>
        </w:rPr>
        <w:t xml:space="preserve">(1993, 1257)</w:t>
      </w:r>
    </w:p>
    <w:p>
      <w:pPr>
        <w:pStyle w:val="SourceCode"/>
      </w:pPr>
      <w:r>
        <w:rPr>
          <w:rStyle w:val="NormalTok"/>
        </w:rPr>
        <w:t xml:space="preserve">mac.filename</w:t>
      </w:r>
    </w:p>
    <w:p>
      <w:pPr>
        <w:pStyle w:val="SourceCode"/>
      </w:pPr>
      <w:r>
        <w:rPr>
          <w:rStyle w:val="VerbatimChar"/>
        </w:rPr>
        <w:t xml:space="preserve">'example.jpg'</w:t>
      </w:r>
    </w:p>
    <w:p>
      <w:pPr>
        <w:pStyle w:val="SourceCode"/>
      </w:pPr>
      <w:r>
        <w:rPr>
          <w:rStyle w:val="NormalTok"/>
        </w:rPr>
        <w:t xml:space="preserve">mac.format_description</w:t>
      </w:r>
    </w:p>
    <w:p>
      <w:pPr>
        <w:pStyle w:val="SourceCode"/>
      </w:pPr>
      <w:r>
        <w:rPr>
          <w:rStyle w:val="VerbatimChar"/>
        </w:rPr>
        <w:t xml:space="preserve">'JPEG (ISO 10918)'</w:t>
      </w:r>
    </w:p>
    <w:bookmarkEnd w:id="23"/>
    <w:bookmarkEnd w:id="24"/>
    <w:bookmarkStart w:id="28" w:name="cropping-images"/>
    <w:p>
      <w:pPr>
        <w:pStyle w:val="Heading2"/>
      </w:pPr>
      <w:r>
        <w:t xml:space="preserve">Cropping Images</w:t>
      </w:r>
    </w:p>
    <w:p>
      <w:pPr>
        <w:pStyle w:val="FirstParagraph"/>
      </w:pPr>
      <w:r>
        <w:t xml:space="preserve">To crop images (that is grab a sub section) you can use the crop() method on the image object. The crop() method returns a rectangular region from this image. The box is a 4-tuple defining the left, upper, right, and lower pixel coordinate.</w:t>
      </w:r>
    </w:p>
    <w:p>
      <w:pPr>
        <w:pStyle w:val="BodyText"/>
      </w:pPr>
      <w:r>
        <w:t xml:space="preserve">Note! If you take a look at the documentation string, it says the tuple you pass in is defined as (x,y,w,h). These variables can be a bit decieving. Its not really a height or width that is being passed, but instead the end coordinates of your width and height.</w:t>
      </w:r>
    </w:p>
    <w:p>
      <w:pPr>
        <w:pStyle w:val="BodyText"/>
      </w:pPr>
      <w:r>
        <w:t xml:space="preserve">All the coordinates of box (x, y, w, h) are measured from the top left corner of the image. Again, all 4 of these values are coordinates!</w:t>
      </w:r>
    </w:p>
    <w:p>
      <w:pPr>
        <w:pStyle w:val="SourceCode"/>
      </w:pPr>
      <w:r>
        <w:rPr>
          <w:rStyle w:val="NormalTok"/>
        </w:rPr>
        <w:t xml:space="preserve">mac.crop((</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w:t>
      </w:r>
    </w:p>
    <w:p>
      <w:pPr>
        <w:pStyle w:val="FirstParagraph"/>
      </w:pPr>
      <w:r>
        <w:t xml:space="preserve">png</w:t>
      </w:r>
    </w:p>
    <w:p>
      <w:pPr>
        <w:pStyle w:val="BodyText"/>
      </w:pPr>
      <w:r>
        <w:t xml:space="preserve">For the mac image this isn’t a very useful demonstration. Let’s use another image instead:</w:t>
      </w:r>
    </w:p>
    <w:p>
      <w:pPr>
        <w:pStyle w:val="SourceCode"/>
      </w:pPr>
      <w:r>
        <w:rPr>
          <w:rStyle w:val="NormalTok"/>
        </w:rPr>
        <w:t xml:space="preserve">pencils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"pencils.jpg"</w:t>
      </w:r>
      <w:r>
        <w:rPr>
          <w:rStyle w:val="NormalTok"/>
        </w:rPr>
        <w:t xml:space="preserve">)</w:t>
      </w:r>
    </w:p>
    <w:p>
      <w:pPr>
        <w:pStyle w:val="SourceCode"/>
      </w:pPr>
      <w:r>
        <w:rPr>
          <w:rStyle w:val="NormalTok"/>
        </w:rPr>
        <w:t xml:space="preserve">pencils</w:t>
      </w:r>
    </w:p>
    <w:p>
      <w:pPr>
        <w:pStyle w:val="FirstParagraph"/>
      </w:pPr>
      <w:r>
        <w:t xml:space="preserve">png</w:t>
      </w:r>
    </w:p>
    <w:p>
      <w:pPr>
        <w:pStyle w:val="BodyText"/>
      </w:pPr>
      <w:r>
        <w:t xml:space="preserve">Now let’s attempt to grab some of the top pencils from the corner</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CommentTok"/>
        </w:rPr>
        <w:t xml:space="preserve"># Start at top corner (0,0)</w:t>
      </w:r>
      <w:r>
        <w:br/>
      </w:r>
      <w:r>
        <w:rPr>
          <w:rStyle w:val="NormalTok"/>
        </w:rPr>
        <w:t xml:space="preserve">x </w:t>
      </w:r>
      <w:r>
        <w:rPr>
          <w:rStyle w:val="OperatorTok"/>
        </w:rPr>
        <w:t xml:space="preserve">=</w:t>
      </w:r>
      <w:r>
        <w:rPr>
          <w:rStyle w:val="NormalTok"/>
        </w:rPr>
        <w:t xml:space="preserve"> </w:t>
      </w:r>
      <w:r>
        <w:rPr>
          <w:rStyle w:val="DecValTok"/>
        </w:rPr>
        <w:t xml:space="preserve">0</w:t>
      </w:r>
      <w:r>
        <w:br/>
      </w:r>
      <w:r>
        <w:rPr>
          <w:rStyle w:val="NormalTok"/>
        </w:rPr>
        <w:t xml:space="preserve">y </w:t>
      </w:r>
      <w:r>
        <w:rPr>
          <w:rStyle w:val="OperatorTok"/>
        </w:rPr>
        <w:t xml:space="preserve">=</w:t>
      </w:r>
      <w:r>
        <w:rPr>
          <w:rStyle w:val="NormalTok"/>
        </w:rPr>
        <w:t xml:space="preserve"> </w:t>
      </w:r>
      <w:r>
        <w:rPr>
          <w:rStyle w:val="DecValTok"/>
        </w:rPr>
        <w:t xml:space="preserve">0</w:t>
      </w:r>
      <w:r>
        <w:br/>
      </w:r>
      <w:r>
        <w:br/>
      </w:r>
      <w:r>
        <w:rPr>
          <w:rStyle w:val="CommentTok"/>
        </w:rPr>
        <w:t xml:space="preserve"># Grab about 10% in y direction , and about 30% in x direction</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r>
        <w:rPr>
          <w:rStyle w:val="OperatorTok"/>
        </w:rPr>
        <w:t xml:space="preserve">/</w:t>
      </w:r>
      <w:r>
        <w:rPr>
          <w:rStyle w:val="DecValTok"/>
        </w:rPr>
        <w:t xml:space="preserve">10</w:t>
      </w:r>
      <w:r>
        <w:br/>
      </w:r>
      <w:r>
        <w:br/>
      </w:r>
      <w:r>
        <w:rPr>
          <w:rStyle w:val="NormalTok"/>
        </w:rPr>
        <w:t xml:space="preserve">pencils.crop((x,y,w,h))</w:t>
      </w:r>
    </w:p>
    <w:p>
      <w:pPr>
        <w:pStyle w:val="FirstParagraph"/>
      </w:pPr>
      <w:r>
        <w:t xml:space="preserve">png</w:t>
      </w:r>
    </w:p>
    <w:p>
      <w:pPr>
        <w:pStyle w:val="SourceCode"/>
      </w:pPr>
      <w:r>
        <w:rPr>
          <w:rStyle w:val="NormalTok"/>
        </w:rPr>
        <w:t xml:space="preserve">pencils</w:t>
      </w:r>
    </w:p>
    <w:p>
      <w:pPr>
        <w:pStyle w:val="FirstParagraph"/>
      </w:pPr>
      <w:r>
        <w:t xml:space="preserve">png</w:t>
      </w:r>
    </w:p>
    <w:p>
      <w:pPr>
        <w:pStyle w:val="BodyText"/>
      </w:pPr>
      <w:r>
        <w:t xml:space="preserve">Now let’s try the pencils from the bottom</w:t>
      </w:r>
    </w:p>
    <w:p>
      <w:pPr>
        <w:pStyle w:val="SourceCode"/>
      </w:pPr>
      <w:r>
        <w:rPr>
          <w:rStyle w:val="NormalTok"/>
        </w:rPr>
        <w:t xml:space="preserve">pencils.size</w:t>
      </w:r>
    </w:p>
    <w:p>
      <w:pPr>
        <w:pStyle w:val="SourceCode"/>
      </w:pPr>
      <w:r>
        <w:rPr>
          <w:rStyle w:val="VerbatimChar"/>
        </w:rPr>
        <w:t xml:space="preserve">(1950, 1300)</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y </w:t>
      </w:r>
      <w:r>
        <w:rPr>
          <w:rStyle w:val="OperatorTok"/>
        </w:rPr>
        <w:t xml:space="preserve">=</w:t>
      </w:r>
      <w:r>
        <w:rPr>
          <w:rStyle w:val="NormalTok"/>
        </w:rPr>
        <w:t xml:space="preserve"> </w:t>
      </w:r>
      <w:r>
        <w:rPr>
          <w:rStyle w:val="DecValTok"/>
        </w:rPr>
        <w:t xml:space="preserve">1100</w:t>
      </w:r>
      <w:r>
        <w:br/>
      </w:r>
      <w:r>
        <w:rPr>
          <w:rStyle w:val="NormalTok"/>
        </w:rPr>
        <w:t xml:space="preserve">w </w:t>
      </w:r>
      <w:r>
        <w:rPr>
          <w:rStyle w:val="OperatorTok"/>
        </w:rPr>
        <w:t xml:space="preserve">=</w:t>
      </w:r>
      <w:r>
        <w:rPr>
          <w:rStyle w:val="NormalTok"/>
        </w:rPr>
        <w:t xml:space="preserve"> </w:t>
      </w:r>
      <w:r>
        <w:rPr>
          <w:rStyle w:val="DecValTok"/>
        </w:rPr>
        <w:t xml:space="preserve">1950</w:t>
      </w:r>
      <w:r>
        <w:rPr>
          <w:rStyle w:val="OperatorTok"/>
        </w:rPr>
        <w:t xml:space="preserve">/</w:t>
      </w:r>
      <w:r>
        <w:rPr>
          <w:rStyle w:val="DecValTok"/>
        </w:rPr>
        <w:t xml:space="preserve">3</w:t>
      </w:r>
      <w:r>
        <w:br/>
      </w:r>
      <w:r>
        <w:rPr>
          <w:rStyle w:val="NormalTok"/>
        </w:rPr>
        <w:t xml:space="preserve">h </w:t>
      </w:r>
      <w:r>
        <w:rPr>
          <w:rStyle w:val="OperatorTok"/>
        </w:rPr>
        <w:t xml:space="preserve">=</w:t>
      </w:r>
      <w:r>
        <w:rPr>
          <w:rStyle w:val="NormalTok"/>
        </w:rPr>
        <w:t xml:space="preserve"> </w:t>
      </w:r>
      <w:r>
        <w:rPr>
          <w:rStyle w:val="DecValTok"/>
        </w:rPr>
        <w:t xml:space="preserve">1300</w:t>
      </w:r>
    </w:p>
    <w:p>
      <w:pPr>
        <w:pStyle w:val="SourceCode"/>
      </w:pPr>
      <w:r>
        <w:rPr>
          <w:rStyle w:val="NormalTok"/>
        </w:rPr>
        <w:t xml:space="preserve">pencils.crop((x,y,w,h))</w:t>
      </w:r>
    </w:p>
    <w:p>
      <w:pPr>
        <w:pStyle w:val="FirstParagraph"/>
      </w:pPr>
      <w:r>
        <w:t xml:space="preserve">png</w:t>
      </w:r>
    </w:p>
    <w:p>
      <w:pPr>
        <w:pStyle w:val="BodyText"/>
      </w:pPr>
      <w:r>
        <w:t xml:space="preserve">Now let’s go back to the mac photo and see if we can only grab the computer itself:</w:t>
      </w:r>
    </w:p>
    <w:p>
      <w:pPr>
        <w:pStyle w:val="SourceCode"/>
      </w:pPr>
      <w:r>
        <w:rPr>
          <w:rStyle w:val="NormalTok"/>
        </w:rPr>
        <w:t xml:space="preserve">mac</w:t>
      </w:r>
    </w:p>
    <w:p>
      <w:pPr>
        <w:pStyle w:val="FirstParagraph"/>
      </w:pPr>
      <w:r>
        <w:t xml:space="preserve">png</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halfway </w:t>
      </w:r>
      <w:r>
        <w:rPr>
          <w:rStyle w:val="OperatorTok"/>
        </w:rPr>
        <w:t xml:space="preserve">=</w:t>
      </w:r>
      <w:r>
        <w:rPr>
          <w:rStyle w:val="NormalTok"/>
        </w:rPr>
        <w:t xml:space="preserve"> </w:t>
      </w:r>
      <w:r>
        <w:rPr>
          <w:rStyle w:val="DecValTok"/>
        </w:rPr>
        <w:t xml:space="preserve">1993</w:t>
      </w:r>
      <w:r>
        <w:rPr>
          <w:rStyle w:val="OperatorTok"/>
        </w:rPr>
        <w:t xml:space="preserve">/</w:t>
      </w:r>
      <w:r>
        <w:rPr>
          <w:rStyle w:val="DecValTok"/>
        </w:rPr>
        <w:t xml:space="preserve">2</w:t>
      </w:r>
    </w:p>
    <w:p>
      <w:pPr>
        <w:pStyle w:val="SourceCode"/>
      </w:pPr>
      <w:r>
        <w:rPr>
          <w:rStyle w:val="NormalTok"/>
        </w:rPr>
        <w:t xml:space="preserve">x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r>
        <w:br/>
      </w:r>
      <w:r>
        <w:rPr>
          <w:rStyle w:val="NormalTok"/>
        </w:rPr>
        <w:t xml:space="preserve">w </w:t>
      </w:r>
      <w:r>
        <w:rPr>
          <w:rStyle w:val="OperatorTok"/>
        </w:rPr>
        <w:t xml:space="preserve">=</w:t>
      </w:r>
      <w:r>
        <w:rPr>
          <w:rStyle w:val="NormalTok"/>
        </w:rPr>
        <w:t xml:space="preserve"> halfway </w:t>
      </w:r>
      <w:r>
        <w:rPr>
          <w:rStyle w:val="OperatorTok"/>
        </w:rPr>
        <w:t xml:space="preserve">+</w:t>
      </w:r>
      <w:r>
        <w:rPr>
          <w:rStyle w:val="NormalTok"/>
        </w:rPr>
        <w:t xml:space="preserve"> </w:t>
      </w:r>
      <w:r>
        <w:rPr>
          <w:rStyle w:val="DecValTok"/>
        </w:rPr>
        <w:t xml:space="preserve">200</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800</w:t>
      </w:r>
      <w:r>
        <w:br/>
      </w:r>
      <w:r>
        <w:rPr>
          <w:rStyle w:val="NormalTok"/>
        </w:rPr>
        <w:t xml:space="preserve">h </w:t>
      </w:r>
      <w:r>
        <w:rPr>
          <w:rStyle w:val="OperatorTok"/>
        </w:rPr>
        <w:t xml:space="preserve">=</w:t>
      </w:r>
      <w:r>
        <w:rPr>
          <w:rStyle w:val="NormalTok"/>
        </w:rPr>
        <w:t xml:space="preserve"> </w:t>
      </w:r>
      <w:r>
        <w:rPr>
          <w:rStyle w:val="DecValTok"/>
        </w:rPr>
        <w:t xml:space="preserve">1257</w:t>
      </w:r>
    </w:p>
    <w:p>
      <w:pPr>
        <w:pStyle w:val="SourceCode"/>
      </w:pPr>
      <w:r>
        <w:rPr>
          <w:rStyle w:val="NormalTok"/>
        </w:rPr>
        <w:t xml:space="preserve">mac.crop((x,y,w,h))</w:t>
      </w:r>
    </w:p>
    <w:p>
      <w:pPr>
        <w:pStyle w:val="FirstParagraph"/>
      </w:pPr>
      <w:r>
        <w:t xml:space="preserve">png</w:t>
      </w:r>
    </w:p>
    <w:bookmarkStart w:id="25" w:name="copying-and-pasting-images"/>
    <w:p>
      <w:pPr>
        <w:pStyle w:val="Heading3"/>
      </w:pPr>
      <w:r>
        <w:t xml:space="preserve">Copying and Pasting Images</w:t>
      </w:r>
    </w:p>
    <w:p>
      <w:pPr>
        <w:pStyle w:val="FirstParagraph"/>
      </w:pPr>
      <w:r>
        <w:t xml:space="preserve">We can create copies with the copy() method and paste images on top of others with the paste() method.</w:t>
      </w:r>
    </w:p>
    <w:p>
      <w:pPr>
        <w:pStyle w:val="SourceCode"/>
      </w:pPr>
      <w:r>
        <w:rPr>
          <w:rStyle w:val="NormalTok"/>
        </w:rPr>
        <w:t xml:space="preserve">computer </w:t>
      </w:r>
      <w:r>
        <w:rPr>
          <w:rStyle w:val="OperatorTok"/>
        </w:rPr>
        <w:t xml:space="preserve">=</w:t>
      </w:r>
      <w:r>
        <w:rPr>
          <w:rStyle w:val="NormalTok"/>
        </w:rPr>
        <w:t xml:space="preserve"> mac.crop((x,y,w,h))</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p>
      <w:pPr>
        <w:pStyle w:val="SourceCode"/>
      </w:pPr>
      <w:r>
        <w:rPr>
          <w:rStyle w:val="NormalTok"/>
        </w:rPr>
        <w:t xml:space="preserve">mac.paste(im</w:t>
      </w:r>
      <w:r>
        <w:rPr>
          <w:rStyle w:val="OperatorTok"/>
        </w:rPr>
        <w:t xml:space="preserve">=</w:t>
      </w:r>
      <w:r>
        <w:rPr>
          <w:rStyle w:val="NormalTok"/>
        </w:rPr>
        <w:t xml:space="preserve">computer,box</w:t>
      </w:r>
      <w:r>
        <w:rPr>
          <w:rStyle w:val="OperatorTok"/>
        </w:rPr>
        <w:t xml:space="preserve">=</w:t>
      </w:r>
      <w:r>
        <w:rPr>
          <w:rStyle w:val="NormalTok"/>
        </w:rPr>
        <w:t xml:space="preserve">(</w:t>
      </w:r>
      <w:r>
        <w:rPr>
          <w:rStyle w:val="DecValTok"/>
        </w:rPr>
        <w:t xml:space="preserve">796</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mac</w:t>
      </w:r>
    </w:p>
    <w:p>
      <w:pPr>
        <w:pStyle w:val="FirstParagraph"/>
      </w:pPr>
      <w:r>
        <w:t xml:space="preserve">png</w:t>
      </w:r>
    </w:p>
    <w:bookmarkEnd w:id="25"/>
    <w:bookmarkStart w:id="26" w:name="resizing"/>
    <w:p>
      <w:pPr>
        <w:pStyle w:val="Heading3"/>
      </w:pPr>
      <w:r>
        <w:t xml:space="preserve">Resizing</w:t>
      </w:r>
    </w:p>
    <w:p>
      <w:pPr>
        <w:pStyle w:val="FirstParagraph"/>
      </w:pPr>
      <w:r>
        <w:t xml:space="preserve">You can use the resize() method to resize an image</w:t>
      </w:r>
    </w:p>
    <w:p>
      <w:pPr>
        <w:pStyle w:val="SourceCode"/>
      </w:pPr>
      <w:r>
        <w:rPr>
          <w:rStyle w:val="NormalTok"/>
        </w:rPr>
        <w:t xml:space="preserve">mac.size</w:t>
      </w:r>
    </w:p>
    <w:p>
      <w:pPr>
        <w:pStyle w:val="SourceCode"/>
      </w:pPr>
      <w:r>
        <w:rPr>
          <w:rStyle w:val="VerbatimChar"/>
        </w:rPr>
        <w:t xml:space="preserve">(1993, 1257)</w:t>
      </w:r>
    </w:p>
    <w:p>
      <w:pPr>
        <w:pStyle w:val="SourceCode"/>
      </w:pPr>
      <w:r>
        <w:rPr>
          <w:rStyle w:val="NormalTok"/>
        </w:rPr>
        <w:t xml:space="preserve">h,w </w:t>
      </w:r>
      <w:r>
        <w:rPr>
          <w:rStyle w:val="OperatorTok"/>
        </w:rPr>
        <w:t xml:space="preserve">=</w:t>
      </w:r>
      <w:r>
        <w:rPr>
          <w:rStyle w:val="NormalTok"/>
        </w:rPr>
        <w:t xml:space="preserve"> mac.size</w:t>
      </w:r>
    </w:p>
    <w:p>
      <w:pPr>
        <w:pStyle w:val="SourceCode"/>
      </w:pPr>
      <w:r>
        <w:rPr>
          <w:rStyle w:val="NormalTok"/>
        </w:rPr>
        <w:t xml:space="preserve">new_h </w:t>
      </w:r>
      <w:r>
        <w:rPr>
          <w:rStyle w:val="OperatorTok"/>
        </w:rPr>
        <w:t xml:space="preserve">=</w:t>
      </w:r>
      <w:r>
        <w:rPr>
          <w:rStyle w:val="NormalTok"/>
        </w:rPr>
        <w:t xml:space="preserve"> </w:t>
      </w:r>
      <w:r>
        <w:rPr>
          <w:rStyle w:val="BuiltInTok"/>
        </w:rPr>
        <w:t xml:space="preserve">int</w:t>
      </w:r>
      <w:r>
        <w:rPr>
          <w:rStyle w:val="NormalTok"/>
        </w:rPr>
        <w:t xml:space="preserve">(h</w:t>
      </w:r>
      <w:r>
        <w:rPr>
          <w:rStyle w:val="OperatorTok"/>
        </w:rPr>
        <w:t xml:space="preserve">/</w:t>
      </w:r>
      <w:r>
        <w:rPr>
          <w:rStyle w:val="DecValTok"/>
        </w:rPr>
        <w:t xml:space="preserve">3</w:t>
      </w:r>
      <w:r>
        <w:rPr>
          <w:rStyle w:val="NormalTok"/>
        </w:rPr>
        <w:t xml:space="preserve">)</w:t>
      </w:r>
      <w:r>
        <w:br/>
      </w:r>
      <w:r>
        <w:rPr>
          <w:rStyle w:val="NormalTok"/>
        </w:rPr>
        <w:t xml:space="preserve">new_w </w:t>
      </w:r>
      <w:r>
        <w:rPr>
          <w:rStyle w:val="OperatorTok"/>
        </w:rPr>
        <w:t xml:space="preserve">=</w:t>
      </w:r>
      <w:r>
        <w:rPr>
          <w:rStyle w:val="NormalTok"/>
        </w:rPr>
        <w:t xml:space="preserve"> </w:t>
      </w:r>
      <w:r>
        <w:rPr>
          <w:rStyle w:val="BuiltInTok"/>
        </w:rPr>
        <w:t xml:space="preserve">int</w:t>
      </w:r>
      <w:r>
        <w:rPr>
          <w:rStyle w:val="NormalTok"/>
        </w:rPr>
        <w:t xml:space="preserve">(w</w:t>
      </w:r>
      <w:r>
        <w:rPr>
          <w:rStyle w:val="OperatorTok"/>
        </w:rPr>
        <w:t xml:space="preserve">/</w:t>
      </w:r>
      <w:r>
        <w:rPr>
          <w:rStyle w:val="DecValTok"/>
        </w:rPr>
        <w:t xml:space="preserve">3</w:t>
      </w:r>
      <w:r>
        <w:rPr>
          <w:rStyle w:val="NormalTok"/>
        </w:rPr>
        <w:t xml:space="preserve">)</w:t>
      </w:r>
    </w:p>
    <w:p>
      <w:pPr>
        <w:pStyle w:val="SourceCode"/>
      </w:pPr>
      <w:r>
        <w:rPr>
          <w:rStyle w:val="CommentTok"/>
        </w:rPr>
        <w:t xml:space="preserve"># Note this is not permanent change</w:t>
      </w:r>
      <w:r>
        <w:br/>
      </w:r>
      <w:r>
        <w:rPr>
          <w:rStyle w:val="CommentTok"/>
        </w:rPr>
        <w:t xml:space="preserve"># for permanent change, do a reassignment</w:t>
      </w:r>
      <w:r>
        <w:br/>
      </w:r>
      <w:r>
        <w:rPr>
          <w:rStyle w:val="CommentTok"/>
        </w:rPr>
        <w:t xml:space="preserve"># e.g. mac = mac.resize((100,100))</w:t>
      </w:r>
      <w:r>
        <w:br/>
      </w:r>
      <w:r>
        <w:rPr>
          <w:rStyle w:val="NormalTok"/>
        </w:rPr>
        <w:t xml:space="preserve">mac.resize((new_h,new_w))</w:t>
      </w:r>
    </w:p>
    <w:p>
      <w:pPr>
        <w:pStyle w:val="FirstParagraph"/>
      </w:pPr>
      <w:r>
        <w:t xml:space="preserve">png</w:t>
      </w:r>
    </w:p>
    <w:p>
      <w:pPr>
        <w:pStyle w:val="BodyText"/>
      </w:pPr>
      <w:r>
        <w:t xml:space="preserve">Can also stretch and squeeze</w:t>
      </w:r>
    </w:p>
    <w:p>
      <w:pPr>
        <w:pStyle w:val="SourceCode"/>
      </w:pPr>
      <w:r>
        <w:rPr>
          <w:rStyle w:val="NormalTok"/>
        </w:rPr>
        <w:t xml:space="preserve">mac.resize((</w:t>
      </w:r>
      <w:r>
        <w:rPr>
          <w:rStyle w:val="DecValTok"/>
        </w:rPr>
        <w:t xml:space="preserve">3000</w:t>
      </w:r>
      <w:r>
        <w:rPr>
          <w:rStyle w:val="NormalTok"/>
        </w:rPr>
        <w:t xml:space="preserve">,</w:t>
      </w:r>
      <w:r>
        <w:rPr>
          <w:rStyle w:val="DecValTok"/>
        </w:rPr>
        <w:t xml:space="preserve">500</w:t>
      </w:r>
      <w:r>
        <w:rPr>
          <w:rStyle w:val="NormalTok"/>
        </w:rPr>
        <w:t xml:space="preserve">))</w:t>
      </w:r>
    </w:p>
    <w:p>
      <w:pPr>
        <w:pStyle w:val="FirstParagraph"/>
      </w:pPr>
      <w:r>
        <w:t xml:space="preserve">png</w:t>
      </w:r>
    </w:p>
    <w:bookmarkEnd w:id="26"/>
    <w:bookmarkStart w:id="27" w:name="rotating-images"/>
    <w:p>
      <w:pPr>
        <w:pStyle w:val="Heading3"/>
      </w:pPr>
      <w:r>
        <w:t xml:space="preserve">Rotating Images</w:t>
      </w:r>
    </w:p>
    <w:p>
      <w:pPr>
        <w:pStyle w:val="FirstParagraph"/>
      </w:pPr>
      <w:r>
        <w:t xml:space="preserve">You can rotate images by specifying the amount of degrees to rotate on the rotate() method. The original dimensions will be kept and</w:t>
      </w:r>
      <w:r>
        <w:t xml:space="preserve"> </w:t>
      </w:r>
      <w:r>
        <w:t xml:space="preserve">“</w:t>
      </w:r>
      <w:r>
        <w:t xml:space="preserve">filled</w:t>
      </w:r>
      <w:r>
        <w:t xml:space="preserve">”</w:t>
      </w:r>
      <w:r>
        <w:t xml:space="preserve"> </w:t>
      </w:r>
      <w:r>
        <w:t xml:space="preserve">in with black. You can optionally pass in the expand parameter to fill the new rotated image to the old dimensions.</w:t>
      </w:r>
    </w:p>
    <w:p>
      <w:pPr>
        <w:pStyle w:val="SourceCode"/>
      </w:pPr>
      <w:r>
        <w:rPr>
          <w:rStyle w:val="NormalTok"/>
        </w:rPr>
        <w:t xml:space="preserve">pencils.rotate(</w:t>
      </w:r>
      <w:r>
        <w:rPr>
          <w:rStyle w:val="DecValTok"/>
        </w:rPr>
        <w:t xml:space="preserve">90</w:t>
      </w:r>
      <w:r>
        <w:rPr>
          <w:rStyle w:val="NormalTok"/>
        </w:rPr>
        <w:t xml:space="preserve">)</w:t>
      </w:r>
    </w:p>
    <w:p>
      <w:pPr>
        <w:pStyle w:val="FirstParagraph"/>
      </w:pPr>
      <w:r>
        <w:t xml:space="preserve">png</w:t>
      </w:r>
    </w:p>
    <w:p>
      <w:pPr>
        <w:pStyle w:val="SourceCode"/>
      </w:pPr>
      <w:r>
        <w:rPr>
          <w:rStyle w:val="NormalTok"/>
        </w:rPr>
        <w:t xml:space="preserve">pencils.rotate(</w:t>
      </w:r>
      <w:r>
        <w:rPr>
          <w:rStyle w:val="DecValTok"/>
        </w:rPr>
        <w:t xml:space="preserve">90</w:t>
      </w:r>
      <w:r>
        <w:rPr>
          <w:rStyle w:val="NormalTok"/>
        </w:rPr>
        <w:t xml:space="preserve">,expand</w:t>
      </w:r>
      <w:r>
        <w:rPr>
          <w:rStyle w:val="OperatorTok"/>
        </w:rPr>
        <w:t xml:space="preserve">=</w:t>
      </w:r>
      <w:r>
        <w:rPr>
          <w:rStyle w:val="VariableTok"/>
        </w:rPr>
        <w:t xml:space="preserve">True</w:t>
      </w:r>
      <w:r>
        <w:rPr>
          <w:rStyle w:val="NormalTok"/>
        </w:rPr>
        <w:t xml:space="preserve">)</w:t>
      </w:r>
    </w:p>
    <w:p>
      <w:pPr>
        <w:pStyle w:val="FirstParagraph"/>
      </w:pPr>
      <w:r>
        <w:t xml:space="preserve">png</w:t>
      </w:r>
    </w:p>
    <w:p>
      <w:pPr>
        <w:pStyle w:val="BodyText"/>
      </w:pPr>
      <w:r>
        <w:t xml:space="preserve">Notice what happens when we rotate by 120.</w:t>
      </w:r>
    </w:p>
    <w:p>
      <w:pPr>
        <w:pStyle w:val="SourceCode"/>
      </w:pPr>
      <w:r>
        <w:rPr>
          <w:rStyle w:val="CommentTok"/>
        </w:rPr>
        <w:t xml:space="preserve"># The image is cut off</w:t>
      </w:r>
      <w:r>
        <w:br/>
      </w:r>
      <w:r>
        <w:rPr>
          <w:rStyle w:val="NormalTok"/>
        </w:rPr>
        <w:t xml:space="preserve">pencils.rotate(</w:t>
      </w:r>
      <w:r>
        <w:rPr>
          <w:rStyle w:val="DecValTok"/>
        </w:rPr>
        <w:t xml:space="preserve">120</w:t>
      </w:r>
      <w:r>
        <w:rPr>
          <w:rStyle w:val="NormalTok"/>
        </w:rPr>
        <w:t xml:space="preserve">)</w:t>
      </w:r>
    </w:p>
    <w:p>
      <w:pPr>
        <w:pStyle w:val="FirstParagraph"/>
      </w:pPr>
      <w:r>
        <w:t xml:space="preserve">png</w:t>
      </w:r>
    </w:p>
    <w:p>
      <w:pPr>
        <w:pStyle w:val="SourceCode"/>
      </w:pPr>
      <w:r>
        <w:rPr>
          <w:rStyle w:val="CommentTok"/>
        </w:rPr>
        <w:t xml:space="preserve">#pencils.rotate(120,expand=True)</w:t>
      </w:r>
    </w:p>
    <w:bookmarkEnd w:id="27"/>
    <w:bookmarkEnd w:id="28"/>
    <w:bookmarkStart w:id="29" w:name="transparency"/>
    <w:p>
      <w:pPr>
        <w:pStyle w:val="Heading2"/>
      </w:pPr>
      <w:r>
        <w:t xml:space="preserve">Transparency</w:t>
      </w:r>
    </w:p>
    <w:p>
      <w:pPr>
        <w:pStyle w:val="FirstParagraph"/>
      </w:pPr>
      <w:r>
        <w:t xml:space="preserve">We can add an alpha value (RGBA stands for RED,Green,Blue, Alpha) where values can go from 0 to 255. If Alpha is 0 the image is completely transparent, if it is 255 then its completely opaque.</w:t>
      </w:r>
    </w:p>
    <w:p>
      <w:pPr>
        <w:pStyle w:val="BodyText"/>
      </w:pPr>
      <w:r>
        <w:t xml:space="preserve">You can create your own color here to check for possible values: https://developer.mozilla.org/en-US/docs/Web/CSS/CSS_Colors/Color_picker_tool</w:t>
      </w:r>
    </w:p>
    <w:p>
      <w:pPr>
        <w:pStyle w:val="BodyText"/>
      </w:pPr>
      <w:r>
        <w:t xml:space="preserve">We can adjust image alpha values with the putalpha() method:</w:t>
      </w:r>
    </w:p>
    <w:p>
      <w:pPr>
        <w:pStyle w:val="SourceCode"/>
      </w:pPr>
      <w:r>
        <w:rPr>
          <w:rStyle w:val="NormalTok"/>
        </w:rPr>
        <w:t xml:space="preserve">red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'red_color.jpg'</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'blue_color.png'</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red.putalpha(</w:t>
      </w:r>
      <w:r>
        <w:rPr>
          <w:rStyle w:val="DecValTok"/>
        </w:rPr>
        <w:t xml:space="preserve">128</w:t>
      </w:r>
      <w:r>
        <w:rPr>
          <w:rStyle w:val="NormalTok"/>
        </w:rPr>
        <w:t xml:space="preserve">)</w:t>
      </w:r>
    </w:p>
    <w:p>
      <w:pPr>
        <w:pStyle w:val="SourceCode"/>
      </w:pPr>
      <w:r>
        <w:rPr>
          <w:rStyle w:val="NormalTok"/>
        </w:rPr>
        <w:t xml:space="preserve">red</w:t>
      </w:r>
    </w:p>
    <w:p>
      <w:pPr>
        <w:pStyle w:val="FirstParagraph"/>
      </w:pPr>
      <w:r>
        <w:t xml:space="preserve">png</w:t>
      </w:r>
    </w:p>
    <w:p>
      <w:pPr>
        <w:pStyle w:val="SourceCode"/>
      </w:pPr>
      <w:r>
        <w:rPr>
          <w:rStyle w:val="NormalTok"/>
        </w:rPr>
        <w:t xml:space="preserve">blue.putalpha(</w:t>
      </w:r>
      <w:r>
        <w:rPr>
          <w:rStyle w:val="DecValTok"/>
        </w:rPr>
        <w:t xml:space="preserve">128</w:t>
      </w:r>
      <w:r>
        <w:rPr>
          <w:rStyle w:val="NormalTok"/>
        </w:rPr>
        <w:t xml:space="preserve">)</w:t>
      </w:r>
    </w:p>
    <w:p>
      <w:pPr>
        <w:pStyle w:val="SourceCode"/>
      </w:pPr>
      <w:r>
        <w:rPr>
          <w:rStyle w:val="NormalTok"/>
        </w:rPr>
        <w:t xml:space="preserve">blue</w:t>
      </w:r>
    </w:p>
    <w:p>
      <w:pPr>
        <w:pStyle w:val="FirstParagraph"/>
      </w:pPr>
      <w:r>
        <w:t xml:space="preserve">png</w:t>
      </w:r>
    </w:p>
    <w:p>
      <w:pPr>
        <w:pStyle w:val="SourceCode"/>
      </w:pPr>
      <w:r>
        <w:rPr>
          <w:rStyle w:val="NormalTok"/>
        </w:rPr>
        <w:t xml:space="preserve">blue.paste(red,box</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),mask</w:t>
      </w:r>
      <w:r>
        <w:rPr>
          <w:rStyle w:val="OperatorTok"/>
        </w:rPr>
        <w:t xml:space="preserve">=</w:t>
      </w:r>
      <w:r>
        <w:rPr>
          <w:rStyle w:val="NormalTok"/>
        </w:rPr>
        <w:t xml:space="preserve">red)</w:t>
      </w:r>
    </w:p>
    <w:p>
      <w:pPr>
        <w:pStyle w:val="SourceCode"/>
      </w:pPr>
      <w:r>
        <w:rPr>
          <w:rStyle w:val="CommentTok"/>
        </w:rPr>
        <w:t xml:space="preserve"># Get back an image that is more purple.</w:t>
      </w:r>
      <w:r>
        <w:br/>
      </w:r>
      <w:r>
        <w:rPr>
          <w:rStyle w:val="NormalTok"/>
        </w:rPr>
        <w:t xml:space="preserve">blue</w:t>
      </w:r>
    </w:p>
    <w:p>
      <w:pPr>
        <w:pStyle w:val="FirstParagraph"/>
      </w:pPr>
      <w:r>
        <w:t xml:space="preserve">png</w:t>
      </w:r>
    </w:p>
    <w:p>
      <w:pPr>
        <w:pStyle w:val="BodyText"/>
      </w:pPr>
      <w:r>
        <w:t xml:space="preserve">Transparency and masking can be much more complex than what we’ve shown here, if you find yourself needing something more, check out the documentation: https://pillow.readthedocs.io/en/stable/</w:t>
      </w:r>
    </w:p>
    <w:bookmarkEnd w:id="29"/>
    <w:bookmarkStart w:id="30" w:name="saving-images"/>
    <w:p>
      <w:pPr>
        <w:pStyle w:val="Heading2"/>
      </w:pPr>
      <w:r>
        <w:t xml:space="preserve">Saving Images</w:t>
      </w:r>
    </w:p>
    <w:p>
      <w:pPr>
        <w:pStyle w:val="FirstParagraph"/>
      </w:pPr>
      <w:r>
        <w:t xml:space="preserve">Let’s save this updated</w:t>
      </w:r>
      <w:r>
        <w:t xml:space="preserve"> </w:t>
      </w:r>
      <w:r>
        <w:t xml:space="preserve">“</w:t>
      </w:r>
      <w:r>
        <w:t xml:space="preserve">blue</w:t>
      </w:r>
      <w:r>
        <w:t xml:space="preserve">”</w:t>
      </w:r>
      <w:r>
        <w:t xml:space="preserve"> </w:t>
      </w:r>
      <w:r>
        <w:t xml:space="preserve">image as</w:t>
      </w:r>
      <w:r>
        <w:t xml:space="preserve"> </w:t>
      </w:r>
      <w:r>
        <w:t xml:space="preserve">‘</w:t>
      </w:r>
      <w:r>
        <w:t xml:space="preserve">purple.png</w:t>
      </w:r>
      <w:r>
        <w:t xml:space="preserve">’</w:t>
      </w:r>
      <w:r>
        <w:t xml:space="preserve"> </w:t>
      </w:r>
      <w:r>
        <w:t xml:space="preserve">in this folder.</w:t>
      </w:r>
    </w:p>
    <w:p>
      <w:pPr>
        <w:pStyle w:val="SourceCode"/>
      </w:pPr>
      <w:r>
        <w:rPr>
          <w:rStyle w:val="NormalTok"/>
        </w:rPr>
        <w:t xml:space="preserve">blue.save(</w:t>
      </w:r>
      <w:r>
        <w:rPr>
          <w:rStyle w:val="StringTok"/>
        </w:rPr>
        <w:t xml:space="preserve">"purple.png"</w:t>
      </w:r>
      <w:r>
        <w:rPr>
          <w:rStyle w:val="NormalTok"/>
        </w:rPr>
        <w:t xml:space="preserve">)</w:t>
      </w:r>
    </w:p>
    <w:p>
      <w:pPr>
        <w:pStyle w:val="FirstParagraph"/>
      </w:pPr>
      <w:r>
        <w:t xml:space="preserve">Let’s check to make sure that worked:</w:t>
      </w:r>
    </w:p>
    <w:p>
      <w:pPr>
        <w:pStyle w:val="SourceCode"/>
      </w:pPr>
      <w:r>
        <w:rPr>
          <w:rStyle w:val="NormalTok"/>
        </w:rPr>
        <w:t xml:space="preserve">purple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"purple.png"</w:t>
      </w:r>
      <w:r>
        <w:rPr>
          <w:rStyle w:val="NormalTok"/>
        </w:rPr>
        <w:t xml:space="preserve">)</w:t>
      </w:r>
    </w:p>
    <w:p>
      <w:pPr>
        <w:pStyle w:val="SourceCode"/>
      </w:pPr>
      <w:r>
        <w:rPr>
          <w:rStyle w:val="NormalTok"/>
        </w:rPr>
        <w:t xml:space="preserve">purple</w:t>
      </w:r>
    </w:p>
    <w:p>
      <w:pPr>
        <w:pStyle w:val="FirstParagraph"/>
      </w:pPr>
      <w:r>
        <w:t xml:space="preserve">png</w:t>
      </w:r>
    </w:p>
    <w:p>
      <w:pPr>
        <w:pStyle w:val="BodyText"/>
      </w:pPr>
      <w:r>
        <w:t xml:space="preserve">Great job!</w:t>
      </w:r>
    </w:p>
    <w:bookmarkEnd w:id="30"/>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pillow.readthedocs.io/en/3.4.x/installation.html" TargetMode="External"/><Relationship Id="rId22" Type="http://schemas.openxmlformats.org/officeDocument/2006/relationships/hyperlink" Target="https://stackoverflow.com/questions/28139637/how-can-i-display-an-image-using-pil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2022-04-19T07:38:26Z</dcterms:created>
  <dcterms:modified xsi:type="dcterms:W3CDTF">2022-04-19T07:38:26Z</dcterms:modified>
</cp:coreProperties>
</file>

<file path=docProps/custom.xml><?xml version="1.0" encoding="utf-8"?>
<Properties xmlns="http://schemas.openxmlformats.org/officeDocument/2006/custom-properties" xmlns:vt="http://schemas.openxmlformats.org/officeDocument/2006/docPropsVTypes"/>
</file>