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Detection Solution API in Python (see also http://solutions.mediapipe.dev/face_detection).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images that contain face(s) within 2 meters from the camera to test the short range model. We take two example images from the web: https://unsplash.com/photos/JyVcAIUAcPM and https://unsplash.com/photos/auTAb39ImXg.</w:t>
      </w:r>
    </w:p>
    <w:p>
      <w:pPr>
        <w:pStyle w:val="BodyText"/>
      </w:pPr>
      <w:r>
        <w:t xml:space="preserve">Also upload images that contain face(s) within 5 meters from the camera to test the full range model. We take two example images from the web: https://unsplash.com/photos/ezgW6z6oIvA and https://unsplash.com/photos/_veZpXKU71c.</w:t>
      </w:r>
    </w:p>
    <w:p>
      <w:pPr>
        <w:pStyle w:val="SourceCode"/>
      </w:pPr>
      <w:r>
        <w:rPr>
          <w:rStyle w:val="VerbatimChar"/>
        </w:rPr>
        <w:t xml:space="preserve"># Upload images that contain face(s) within 2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uploaded_short_range = files.upload()</w:t>
      </w:r>
      <w:r>
        <w:br/>
      </w:r>
      <w:r>
        <w:br/>
      </w:r>
      <w:r>
        <w:rPr>
          <w:rStyle w:val="VerbatimChar"/>
        </w:rPr>
        <w:t xml:space="preserve"># Upload images that contain face(s) within 5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uploaded_full_range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short_range_images = {name: cv2.imread(name) for name in uploaded_short_range.keys()}</w:t>
      </w:r>
      <w:r>
        <w:br/>
      </w:r>
      <w:r>
        <w:rPr>
          <w:rStyle w:val="VerbatimChar"/>
        </w:rPr>
        <w:t xml:space="preserve">for name, image in short_range_images.items():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  <w:r>
        <w:br/>
      </w:r>
      <w:r>
        <w:br/>
      </w:r>
      <w:r>
        <w:rPr>
          <w:rStyle w:val="VerbatimChar"/>
        </w:rPr>
        <w:t xml:space="preserve">full_range_images = {name: cv2.imread(name) for name in uploaded_full_range.keys()}</w:t>
      </w:r>
      <w:r>
        <w:br/>
      </w:r>
      <w:r>
        <w:rPr>
          <w:rStyle w:val="VerbatimChar"/>
        </w:rPr>
        <w:t xml:space="preserve">for name, image in full_range_images.items():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brooke-cagle-ezgW6z6oIvA-unsplash.jpg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tracey-hocking-_veZpXKU71c-unsplash.jpg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 mp_face_detection = mp.solutions.face_detection.</w:t>
      </w:r>
    </w:p>
    <w:p>
      <w:pPr>
        <w:pStyle w:val="BodyText"/>
      </w:pPr>
      <w:r>
        <w:t xml:space="preserve">You may change the parameter min_detection_confidence during the initialization. Run help(mp_face_detection.FaceDetection) 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mp_face_detection = mp.solutions.face_detection</w:t>
      </w:r>
      <w:r>
        <w:br/>
      </w:r>
      <w:r>
        <w:br/>
      </w:r>
      <w:r>
        <w:rPr>
          <w:rStyle w:val="VerbatimChar"/>
        </w:rPr>
        <w:t xml:space="preserve">help(mp_face_detection.FaceDetection)</w:t>
      </w:r>
    </w:p>
    <w:p>
      <w:pPr>
        <w:pStyle w:val="SourceCode"/>
      </w:pPr>
      <w:r>
        <w:rPr>
          <w:rStyle w:val="VerbatimChar"/>
        </w:rPr>
        <w:t xml:space="preserve"># Prepare DrawingSpec for drawing the face landmarks later.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drawing_spec = mp_drawing.DrawingSpec(thickness=1, circle_radius=1)</w:t>
      </w:r>
    </w:p>
    <w:p>
      <w:pPr>
        <w:pStyle w:val="SourceCode"/>
      </w:pPr>
      <w:r>
        <w:rPr>
          <w:rStyle w:val="VerbatimChar"/>
        </w:rPr>
        <w:t xml:space="preserve"># Run MediaPipe Face Detection with short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model_selection=0) as face_detection:</w:t>
      </w:r>
      <w:r>
        <w:br/>
      </w:r>
      <w:r>
        <w:rPr>
          <w:rStyle w:val="VerbatimChar"/>
        </w:rPr>
        <w:t xml:space="preserve">  for name, image in short_range_images.items():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radu-florin-JyVcAIUAcPM-unsplash.jpg: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Face Detection with full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model_selection=1) as face_detection:</w:t>
      </w:r>
      <w:r>
        <w:br/>
      </w:r>
      <w:r>
        <w:rPr>
          <w:rStyle w:val="VerbatimChar"/>
        </w:rPr>
        <w:t xml:space="preserve">  for name, image in full_range_images.items():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brooke-cagle-ezgW6z6oIvA-unsplash.jpg: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tracey-hocking-_veZpXKU71c-unsplash.jpg: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2022-04-22T22:39:42Z</dcterms:created>
  <dcterms:modified xsi:type="dcterms:W3CDTF">2022-04-22T22:39:42Z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