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03C51" w14:textId="2607C746" w:rsidR="00753BD8" w:rsidRDefault="00FD6B84">
      <w:pPr>
        <w:jc w:val="center"/>
      </w:pPr>
      <w:r>
        <w:rPr>
          <w:rFonts w:hint="eastAsia"/>
          <w:sz w:val="36"/>
          <w:szCs w:val="36"/>
        </w:rPr>
        <w:t>机器学习</w:t>
      </w:r>
      <w:r>
        <w:rPr>
          <w:rFonts w:hint="eastAsia"/>
        </w:rPr>
        <w:t xml:space="preserve"> </w:t>
      </w:r>
      <w:r>
        <w:rPr>
          <w:rFonts w:hint="eastAsia"/>
        </w:rPr>
        <w:t>周志华</w:t>
      </w:r>
      <w:r>
        <w:rPr>
          <w:rFonts w:hint="eastAsia"/>
        </w:rPr>
        <w:t>&amp;</w:t>
      </w:r>
      <w:r>
        <w:rPr>
          <w:rFonts w:hint="eastAsia"/>
        </w:rPr>
        <w:t>吴恩达</w:t>
      </w:r>
    </w:p>
    <w:p w14:paraId="13749742" w14:textId="1C2A13CC" w:rsidR="00E83B22" w:rsidRDefault="00E83B22" w:rsidP="00E83B22">
      <w:r>
        <w:rPr>
          <w:rFonts w:hint="eastAsia"/>
        </w:rPr>
        <w:t>符号：《机器学习》前面之后拍照放上</w:t>
      </w:r>
    </w:p>
    <w:p w14:paraId="1546277E" w14:textId="2B69BF6C" w:rsidR="00E83B22" w:rsidRDefault="00E83B22" w:rsidP="00E83B22">
      <w:r>
        <w:rPr>
          <w:rFonts w:hint="eastAsia"/>
        </w:rPr>
        <w:t>缩写：</w:t>
      </w:r>
      <w:r>
        <w:rPr>
          <w:rFonts w:hint="eastAsia"/>
        </w:rPr>
        <w:t>s.</w:t>
      </w:r>
      <w:r>
        <w:t xml:space="preserve"> t. – subject to</w:t>
      </w:r>
      <w:r>
        <w:rPr>
          <w:rFonts w:hint="eastAsia"/>
        </w:rPr>
        <w:t>约束条件</w:t>
      </w:r>
    </w:p>
    <w:p w14:paraId="12E156DF" w14:textId="68A235E4" w:rsidR="00E83B22" w:rsidRDefault="00EC6438" w:rsidP="00E83B2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54C5E12" wp14:editId="06E366D3">
            <wp:simplePos x="0" y="0"/>
            <wp:positionH relativeFrom="column">
              <wp:posOffset>1019175</wp:posOffset>
            </wp:positionH>
            <wp:positionV relativeFrom="paragraph">
              <wp:posOffset>227965</wp:posOffset>
            </wp:positionV>
            <wp:extent cx="1057275" cy="447675"/>
            <wp:effectExtent l="0" t="0" r="9525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3B22">
        <w:rPr>
          <w:rFonts w:hint="eastAsia"/>
        </w:rPr>
        <w:t xml:space="preserve"> </w:t>
      </w:r>
      <w:r w:rsidR="00E83B22">
        <w:t xml:space="preserve">     tr - trace</w:t>
      </w:r>
      <w:r w:rsidRPr="00EC6438">
        <w:rPr>
          <w:noProof/>
        </w:rPr>
        <w:t xml:space="preserve"> </w:t>
      </w:r>
      <w:r>
        <w:rPr>
          <w:rFonts w:hint="eastAsia"/>
          <w:noProof/>
        </w:rPr>
        <w:t>其中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为矩阵</w:t>
      </w:r>
      <w:r w:rsidR="00C063C7">
        <w:rPr>
          <w:rFonts w:hint="eastAsia"/>
          <w:noProof/>
        </w:rPr>
        <w:t>，即矩阵对角线元素之和</w:t>
      </w:r>
    </w:p>
    <w:p w14:paraId="31FA60F1" w14:textId="6B1605DA" w:rsidR="0038058D" w:rsidRDefault="0038058D" w:rsidP="0038058D">
      <w:pPr>
        <w:ind w:firstLineChars="300" w:firstLine="630"/>
        <w:rPr>
          <w:noProof/>
        </w:rPr>
      </w:pPr>
      <w:r>
        <w:rPr>
          <w:rFonts w:hint="eastAsia"/>
          <w:noProof/>
        </w:rPr>
        <w:t>e.g</w:t>
      </w:r>
      <w:r>
        <w:rPr>
          <w:noProof/>
        </w:rPr>
        <w:t xml:space="preserve"> </w:t>
      </w:r>
      <w:r>
        <w:rPr>
          <w:rFonts w:hint="eastAsia"/>
          <w:noProof/>
        </w:rPr>
        <w:t>例如，</w:t>
      </w:r>
      <w:r>
        <w:rPr>
          <w:rFonts w:hint="eastAsia"/>
          <w:noProof/>
        </w:rPr>
        <w:t>example</w:t>
      </w:r>
    </w:p>
    <w:p w14:paraId="46EB78A7" w14:textId="75AB9A32" w:rsidR="0038058D" w:rsidRDefault="0038058D" w:rsidP="0038058D">
      <w:pPr>
        <w:ind w:firstLineChars="300" w:firstLine="630"/>
        <w:rPr>
          <w:noProof/>
        </w:rPr>
      </w:pPr>
      <w:r>
        <w:rPr>
          <w:rFonts w:hint="eastAsia"/>
          <w:noProof/>
        </w:rPr>
        <w:t>i.e</w:t>
      </w:r>
      <w:r>
        <w:rPr>
          <w:noProof/>
        </w:rPr>
        <w:t xml:space="preserve"> </w:t>
      </w:r>
      <w:r>
        <w:rPr>
          <w:rFonts w:hint="eastAsia"/>
          <w:noProof/>
        </w:rPr>
        <w:t>换而言之</w:t>
      </w:r>
      <w:r>
        <w:rPr>
          <w:rFonts w:hint="eastAsia"/>
          <w:noProof/>
        </w:rPr>
        <w:t>id</w:t>
      </w:r>
      <w:r>
        <w:rPr>
          <w:noProof/>
        </w:rPr>
        <w:t xml:space="preserve"> </w:t>
      </w:r>
      <w:r>
        <w:rPr>
          <w:rFonts w:hint="eastAsia"/>
          <w:noProof/>
        </w:rPr>
        <w:t>est</w:t>
      </w:r>
    </w:p>
    <w:p w14:paraId="534772D7" w14:textId="5F751D1E" w:rsidR="00D37B9E" w:rsidRDefault="00D37B9E" w:rsidP="0038058D">
      <w:pPr>
        <w:ind w:firstLineChars="300" w:firstLine="630"/>
      </w:pPr>
      <w:r w:rsidRPr="00D37B9E">
        <w:t>i.i.d.</w:t>
      </w:r>
      <w:r>
        <w:t xml:space="preserve"> </w:t>
      </w:r>
      <w:r w:rsidRPr="00D37B9E">
        <w:rPr>
          <w:rFonts w:hint="eastAsia"/>
        </w:rPr>
        <w:t>独立同分布</w:t>
      </w:r>
      <w:r w:rsidRPr="00D37B9E">
        <w:rPr>
          <w:rFonts w:hint="eastAsia"/>
        </w:rPr>
        <w:t>independent and identically distributed (i.i.d.)</w:t>
      </w:r>
      <w:r>
        <w:rPr>
          <w:rFonts w:hint="eastAsia"/>
        </w:rPr>
        <w:t>，在概率统计理论中，</w:t>
      </w:r>
      <w:bookmarkStart w:id="0" w:name="_GoBack"/>
      <w:bookmarkEnd w:id="0"/>
      <w:r w:rsidRPr="00D37B9E">
        <w:rPr>
          <w:rFonts w:hint="eastAsia"/>
        </w:rPr>
        <w:t>如果变量序列或者其他随机变量有相同的概率分布，并且互相独立，那么这些随机变量是独立同分布。</w:t>
      </w:r>
    </w:p>
    <w:p w14:paraId="3476B902" w14:textId="77777777" w:rsidR="00753BD8" w:rsidRDefault="00FD6B84">
      <w:r>
        <w:rPr>
          <w:rFonts w:hint="eastAsia"/>
        </w:rPr>
        <w:t>周志华：</w:t>
      </w:r>
    </w:p>
    <w:p w14:paraId="49A44370" w14:textId="41F5C37D" w:rsidR="00753BD8" w:rsidRDefault="00753BD8">
      <w:pPr>
        <w:jc w:val="left"/>
        <w:rPr>
          <w:sz w:val="24"/>
        </w:rPr>
      </w:pPr>
    </w:p>
    <w:p w14:paraId="3DBC04FE" w14:textId="762C8F35" w:rsidR="00753BD8" w:rsidRDefault="00FD6B84">
      <w:pPr>
        <w:jc w:val="left"/>
        <w:rPr>
          <w:sz w:val="24"/>
        </w:rPr>
      </w:pPr>
      <w:r>
        <w:rPr>
          <w:rFonts w:hint="eastAsia"/>
          <w:sz w:val="24"/>
        </w:rPr>
        <w:t>吴恩达：</w:t>
      </w:r>
    </w:p>
    <w:p w14:paraId="267EE61B" w14:textId="6A2C3C44" w:rsidR="003E336B" w:rsidRPr="003E336B" w:rsidRDefault="003E336B">
      <w:pPr>
        <w:jc w:val="left"/>
        <w:rPr>
          <w:sz w:val="24"/>
        </w:rPr>
      </w:pPr>
      <w:r>
        <w:rPr>
          <w:rFonts w:hint="eastAsia"/>
          <w:sz w:val="24"/>
        </w:rPr>
        <w:t>如何</w:t>
      </w:r>
      <w:r w:rsidRPr="003E336B">
        <w:rPr>
          <w:rFonts w:hint="eastAsia"/>
          <w:color w:val="FF0000"/>
          <w:sz w:val="24"/>
        </w:rPr>
        <w:t>修改算法</w:t>
      </w:r>
      <w:r>
        <w:rPr>
          <w:rFonts w:hint="eastAsia"/>
          <w:sz w:val="24"/>
        </w:rPr>
        <w:t>可以区分是否真正理解学习算法的</w:t>
      </w:r>
    </w:p>
    <w:p w14:paraId="4A72D328" w14:textId="551E4314" w:rsidR="00E83B22" w:rsidRDefault="00BF2A51">
      <w:pPr>
        <w:jc w:val="left"/>
        <w:rPr>
          <w:sz w:val="24"/>
        </w:rPr>
      </w:pPr>
      <w:r>
        <w:rPr>
          <w:rFonts w:hint="eastAsia"/>
          <w:sz w:val="24"/>
        </w:rPr>
        <w:t>看懂推导每一行，试着自己推导，是学习机器学习的好方法</w:t>
      </w:r>
      <w:r w:rsidR="00DA7262">
        <w:rPr>
          <w:rFonts w:hint="eastAsia"/>
          <w:sz w:val="24"/>
        </w:rPr>
        <w:t>，同样适用于学习</w:t>
      </w:r>
    </w:p>
    <w:p w14:paraId="05003308" w14:textId="36CA8381" w:rsidR="00B832F4" w:rsidRDefault="00B832F4">
      <w:pPr>
        <w:jc w:val="left"/>
        <w:rPr>
          <w:sz w:val="24"/>
        </w:rPr>
      </w:pPr>
    </w:p>
    <w:p w14:paraId="1223B0A7" w14:textId="67ECAF23" w:rsidR="00B832F4" w:rsidRDefault="00B832F4">
      <w:pPr>
        <w:jc w:val="left"/>
        <w:rPr>
          <w:sz w:val="24"/>
        </w:rPr>
      </w:pPr>
      <w:r>
        <w:rPr>
          <w:rFonts w:hint="eastAsia"/>
          <w:sz w:val="24"/>
        </w:rPr>
        <w:t>待解决问题</w:t>
      </w:r>
    </w:p>
    <w:p w14:paraId="7E07BC09" w14:textId="01F51DEE" w:rsidR="00B832F4" w:rsidRDefault="00B832F4" w:rsidP="00B832F4">
      <w:pPr>
        <w:pStyle w:val="ab"/>
        <w:numPr>
          <w:ilvl w:val="0"/>
          <w:numId w:val="1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混合高斯模型</w:t>
      </w:r>
    </w:p>
    <w:p w14:paraId="3389D52E" w14:textId="07A25373" w:rsidR="00B832F4" w:rsidRDefault="00B832F4" w:rsidP="00B832F4">
      <w:pPr>
        <w:pStyle w:val="ab"/>
        <w:numPr>
          <w:ilvl w:val="0"/>
          <w:numId w:val="14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矩阵求导</w:t>
      </w:r>
    </w:p>
    <w:p w14:paraId="7968223D" w14:textId="6F13ABEA" w:rsidR="00DD6573" w:rsidRDefault="00DD6573" w:rsidP="00DD6573">
      <w:pPr>
        <w:jc w:val="left"/>
        <w:rPr>
          <w:sz w:val="24"/>
        </w:rPr>
      </w:pPr>
    </w:p>
    <w:p w14:paraId="60B71323" w14:textId="45E3A492" w:rsidR="00DD6573" w:rsidRDefault="00DD6573" w:rsidP="00DD6573">
      <w:pPr>
        <w:jc w:val="left"/>
        <w:rPr>
          <w:sz w:val="24"/>
        </w:rPr>
      </w:pPr>
      <w:r>
        <w:rPr>
          <w:rFonts w:hint="eastAsia"/>
          <w:sz w:val="24"/>
        </w:rPr>
        <w:t>自己理解：</w:t>
      </w:r>
    </w:p>
    <w:p w14:paraId="492D55B2" w14:textId="04356E22" w:rsidR="00DD6573" w:rsidRPr="00DD6573" w:rsidRDefault="00DD6573" w:rsidP="00DD6573">
      <w:pPr>
        <w:pStyle w:val="ab"/>
        <w:numPr>
          <w:ilvl w:val="0"/>
          <w:numId w:val="1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凸优化，如线性回归参数的方差为一个二次函数</w:t>
      </w:r>
    </w:p>
    <w:p w14:paraId="1E5D62D0" w14:textId="7FA47C08" w:rsidR="00B832F4" w:rsidRDefault="00B832F4">
      <w:pPr>
        <w:jc w:val="left"/>
        <w:rPr>
          <w:sz w:val="24"/>
        </w:rPr>
      </w:pPr>
    </w:p>
    <w:p w14:paraId="64374121" w14:textId="77777777" w:rsidR="00B832F4" w:rsidRDefault="00B832F4">
      <w:pPr>
        <w:jc w:val="left"/>
        <w:rPr>
          <w:sz w:val="24"/>
        </w:rPr>
      </w:pPr>
    </w:p>
    <w:p w14:paraId="28C38978" w14:textId="7FD6852A" w:rsidR="005E54D4" w:rsidRPr="009B0E16" w:rsidRDefault="00FD6B84" w:rsidP="009B0E16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课之前是算法基础，之后是理论基础</w:t>
      </w:r>
      <w:r w:rsidR="00ED3B8E">
        <w:rPr>
          <w:rFonts w:hint="eastAsia"/>
          <w:sz w:val="24"/>
        </w:rPr>
        <w:t>、强化学习</w:t>
      </w:r>
      <w:r>
        <w:rPr>
          <w:rFonts w:hint="eastAsia"/>
          <w:sz w:val="24"/>
        </w:rPr>
        <w:t>，主要是工具，有助于修改算法。</w:t>
      </w:r>
    </w:p>
    <w:p w14:paraId="4C726C24" w14:textId="21572F6F" w:rsidR="00753BD8" w:rsidRDefault="00FD6B84" w:rsidP="00ED3B8E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SVM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logistic</w:t>
      </w:r>
      <w:r>
        <w:rPr>
          <w:rFonts w:hint="eastAsia"/>
          <w:sz w:val="24"/>
        </w:rPr>
        <w:t>回归问题是对</w:t>
      </w:r>
      <w:r>
        <w:rPr>
          <w:rFonts w:hint="eastAsia"/>
          <w:sz w:val="24"/>
        </w:rPr>
        <w:t>EMR(</w:t>
      </w:r>
      <w:r>
        <w:rPr>
          <w:rFonts w:hint="eastAsia"/>
          <w:sz w:val="24"/>
        </w:rPr>
        <w:t>经验风险最小化，</w:t>
      </w:r>
      <w:r>
        <w:rPr>
          <w:rFonts w:hint="eastAsia"/>
          <w:sz w:val="24"/>
        </w:rPr>
        <w:t>empirical risk minimization</w:t>
      </w:r>
      <w:r>
        <w:rPr>
          <w:rFonts w:hint="eastAsia"/>
          <w:sz w:val="24"/>
        </w:rPr>
        <w:t>）的近似。</w:t>
      </w:r>
    </w:p>
    <w:p w14:paraId="5CAB8269" w14:textId="7091D6CD" w:rsidR="00753BD8" w:rsidRDefault="004F19F0" w:rsidP="00ED3B8E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非凸</w:t>
      </w:r>
      <w:r w:rsidR="00FD6B84">
        <w:rPr>
          <w:rFonts w:hint="eastAsia"/>
          <w:sz w:val="24"/>
        </w:rPr>
        <w:t>性函数求解较困难，如对数函数。</w:t>
      </w:r>
    </w:p>
    <w:p w14:paraId="3AB6CE1C" w14:textId="77777777" w:rsidR="00753BD8" w:rsidRDefault="00FD6B84" w:rsidP="00ED3B8E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特征选择：找出相关度高的特征，即降低维数，可减小过拟合风险；</w:t>
      </w:r>
    </w:p>
    <w:p w14:paraId="120DEB74" w14:textId="77777777" w:rsidR="00753BD8" w:rsidRPr="00ED3B8E" w:rsidRDefault="00FD6B84" w:rsidP="00ED3B8E">
      <w:pPr>
        <w:pStyle w:val="ab"/>
        <w:numPr>
          <w:ilvl w:val="1"/>
          <w:numId w:val="5"/>
        </w:numPr>
        <w:ind w:firstLineChars="0"/>
        <w:jc w:val="left"/>
        <w:rPr>
          <w:sz w:val="24"/>
        </w:rPr>
      </w:pPr>
      <w:r w:rsidRPr="00ED3B8E">
        <w:rPr>
          <w:rFonts w:hint="eastAsia"/>
          <w:sz w:val="24"/>
        </w:rPr>
        <w:t>模型选择：模型表达式及特征次数；</w:t>
      </w:r>
    </w:p>
    <w:p w14:paraId="3B0E8E78" w14:textId="77777777" w:rsidR="00753BD8" w:rsidRDefault="00FD6B84" w:rsidP="00ED3B8E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线性回归（</w:t>
      </w:r>
      <w:r>
        <w:rPr>
          <w:rFonts w:hint="eastAsia"/>
          <w:sz w:val="24"/>
        </w:rPr>
        <w:t>linear regression</w:t>
      </w:r>
      <w:r>
        <w:rPr>
          <w:rFonts w:hint="eastAsia"/>
          <w:sz w:val="24"/>
        </w:rPr>
        <w:t>）：运用最大似然数</w:t>
      </w:r>
    </w:p>
    <w:p w14:paraId="387C5674" w14:textId="535BBF7D" w:rsidR="00753BD8" w:rsidRDefault="00FD6B84" w:rsidP="00ED3B8E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使用极大似然估计预测少量样本容易出现过拟合</w:t>
      </w:r>
      <w:r w:rsidR="00924950">
        <w:rPr>
          <w:rFonts w:hint="eastAsia"/>
          <w:sz w:val="24"/>
        </w:rPr>
        <w:t>（</w:t>
      </w:r>
      <w:r w:rsidR="00924950">
        <w:rPr>
          <w:rFonts w:hint="eastAsia"/>
          <w:sz w:val="24"/>
        </w:rPr>
        <w:t>overfitting</w:t>
      </w:r>
      <w:r w:rsidR="00924950">
        <w:rPr>
          <w:rFonts w:hint="eastAsia"/>
          <w:sz w:val="24"/>
        </w:rPr>
        <w:t>，欠拟合</w:t>
      </w:r>
      <w:r w:rsidR="00924950">
        <w:rPr>
          <w:rFonts w:hint="eastAsia"/>
          <w:sz w:val="24"/>
        </w:rPr>
        <w:t>-underfitting</w:t>
      </w:r>
      <w:r w:rsidR="00924950">
        <w:rPr>
          <w:rFonts w:hint="eastAsia"/>
          <w:sz w:val="24"/>
        </w:rPr>
        <w:t>）</w:t>
      </w:r>
      <w:r>
        <w:rPr>
          <w:rFonts w:hint="eastAsia"/>
          <w:sz w:val="24"/>
        </w:rPr>
        <w:t>，但贝叶斯不会，因为减小了</w:t>
      </w:r>
      <w:r>
        <w:rPr>
          <w:rFonts w:ascii="宋体" w:eastAsia="宋体" w:hAnsi="宋体" w:cs="宋体" w:hint="eastAsia"/>
          <w:sz w:val="24"/>
        </w:rPr>
        <w:t>τ</w:t>
      </w:r>
      <w:r>
        <w:rPr>
          <w:rFonts w:asciiTheme="minorEastAsia" w:hAnsiTheme="minorEastAsia" w:cstheme="minorEastAsia" w:hint="eastAsia"/>
          <w:sz w:val="24"/>
        </w:rPr>
        <w:t>，系数接近于0</w:t>
      </w:r>
    </w:p>
    <w:p w14:paraId="150D7736" w14:textId="77777777" w:rsidR="00753BD8" w:rsidRDefault="00FD6B84" w:rsidP="00ED3B8E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Logistics</w:t>
      </w:r>
      <w:r>
        <w:rPr>
          <w:rFonts w:hint="eastAsia"/>
          <w:sz w:val="24"/>
        </w:rPr>
        <w:t>回归：在预测文本文件时很容易出现过拟合，文本文件特征较多，</w:t>
      </w:r>
      <w:r>
        <w:rPr>
          <w:rFonts w:hint="eastAsia"/>
          <w:sz w:val="24"/>
        </w:rPr>
        <w:t>30000</w:t>
      </w:r>
      <w:r>
        <w:rPr>
          <w:rFonts w:hint="eastAsia"/>
          <w:sz w:val="24"/>
        </w:rPr>
        <w:t>左右，使用高斯贝叶斯规范化，能减小过拟合风险</w:t>
      </w:r>
    </w:p>
    <w:p w14:paraId="40A308A4" w14:textId="5BAE5BF8" w:rsidR="00753BD8" w:rsidRDefault="00FD6B84" w:rsidP="00ED3B8E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不要过早优化</w:t>
      </w:r>
      <w:r w:rsidR="00BA63D8">
        <w:rPr>
          <w:rFonts w:hint="eastAsia"/>
          <w:sz w:val="24"/>
        </w:rPr>
        <w:t>算法</w:t>
      </w:r>
      <w:r>
        <w:rPr>
          <w:rFonts w:hint="eastAsia"/>
          <w:sz w:val="24"/>
        </w:rPr>
        <w:t>，要在过程中根据实际需要不断优化，编程也是一样。</w:t>
      </w:r>
    </w:p>
    <w:p w14:paraId="55AF9688" w14:textId="3245A356" w:rsidR="009E34A4" w:rsidRDefault="009E34A4" w:rsidP="009E34A4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机器学习也会出现对次要的细节过度优化</w:t>
      </w:r>
    </w:p>
    <w:p w14:paraId="3497D5BC" w14:textId="18CF0F85" w:rsidR="00EB5C6B" w:rsidRDefault="00EB5C6B" w:rsidP="009E34A4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垃圾邮件测试误差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%</w:t>
      </w:r>
      <w:r>
        <w:rPr>
          <w:rFonts w:hint="eastAsia"/>
          <w:sz w:val="24"/>
        </w:rPr>
        <w:t>是不可接受的</w:t>
      </w:r>
    </w:p>
    <w:p w14:paraId="1799FA6D" w14:textId="01745011" w:rsidR="00EB5C6B" w:rsidRDefault="00EB5C6B" w:rsidP="009E34A4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误差太大，就会想着优化算法，</w:t>
      </w:r>
      <w:r w:rsidR="004A4E11">
        <w:rPr>
          <w:rFonts w:hint="eastAsia"/>
          <w:sz w:val="24"/>
        </w:rPr>
        <w:t>如果不加分析乱尝试，多花</w:t>
      </w:r>
      <w:r w:rsidR="004A4E11">
        <w:rPr>
          <w:rFonts w:hint="eastAsia"/>
          <w:sz w:val="24"/>
        </w:rPr>
        <w:t>3</w:t>
      </w:r>
      <w:r w:rsidR="004A4E11">
        <w:rPr>
          <w:sz w:val="24"/>
        </w:rPr>
        <w:t>-6</w:t>
      </w:r>
      <w:r w:rsidR="004A4E11">
        <w:rPr>
          <w:rFonts w:hint="eastAsia"/>
          <w:sz w:val="24"/>
        </w:rPr>
        <w:t>个月的情况也比较常见，</w:t>
      </w:r>
      <w:r>
        <w:rPr>
          <w:rFonts w:hint="eastAsia"/>
          <w:sz w:val="24"/>
        </w:rPr>
        <w:t>可能方法：</w:t>
      </w:r>
    </w:p>
    <w:p w14:paraId="2BD1DD1A" w14:textId="4C5BF062" w:rsidR="00EB5C6B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使用更大的训练集</w:t>
      </w:r>
      <w:r w:rsidR="00117C35">
        <w:rPr>
          <w:rFonts w:hint="eastAsia"/>
          <w:sz w:val="24"/>
        </w:rPr>
        <w:t xml:space="preserve"> </w:t>
      </w:r>
      <w:r w:rsidR="00117C35">
        <w:rPr>
          <w:sz w:val="24"/>
        </w:rPr>
        <w:t xml:space="preserve">      </w:t>
      </w:r>
      <w:r w:rsidR="00117C35">
        <w:rPr>
          <w:rFonts w:hint="eastAsia"/>
          <w:sz w:val="24"/>
        </w:rPr>
        <w:t>修正高方差</w:t>
      </w:r>
    </w:p>
    <w:p w14:paraId="5EAEBC1C" w14:textId="5A54B2AF" w:rsidR="00EB5C6B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使用更小的特征集</w:t>
      </w:r>
      <w:r w:rsidR="00117C35">
        <w:rPr>
          <w:rFonts w:hint="eastAsia"/>
          <w:sz w:val="24"/>
        </w:rPr>
        <w:t xml:space="preserve"> </w:t>
      </w:r>
      <w:r w:rsidR="00117C35">
        <w:rPr>
          <w:sz w:val="24"/>
        </w:rPr>
        <w:t xml:space="preserve">      </w:t>
      </w:r>
      <w:r w:rsidR="00117C35">
        <w:rPr>
          <w:rFonts w:hint="eastAsia"/>
          <w:sz w:val="24"/>
        </w:rPr>
        <w:t>修正高方差</w:t>
      </w:r>
    </w:p>
    <w:p w14:paraId="3A7F8584" w14:textId="2F31CEDB" w:rsidR="00117C35" w:rsidRPr="004A4E11" w:rsidRDefault="00117C35" w:rsidP="004A4E11">
      <w:pPr>
        <w:pStyle w:val="ab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使用更大的特征集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</w:t>
      </w:r>
      <w:r>
        <w:rPr>
          <w:rFonts w:hint="eastAsia"/>
          <w:sz w:val="24"/>
        </w:rPr>
        <w:t>修正高偏差</w:t>
      </w:r>
      <w:r w:rsidRPr="004A4E11">
        <w:rPr>
          <w:rFonts w:hint="eastAsia"/>
          <w:sz w:val="24"/>
        </w:rPr>
        <w:t xml:space="preserve"> </w:t>
      </w:r>
      <w:r w:rsidRPr="004A4E11">
        <w:rPr>
          <w:sz w:val="24"/>
        </w:rPr>
        <w:t xml:space="preserve">         </w:t>
      </w:r>
    </w:p>
    <w:p w14:paraId="2311ED56" w14:textId="7BF051F9" w:rsidR="00EB5C6B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从标题或文中寻找更好的特征集</w:t>
      </w:r>
      <w:r w:rsidR="004A4E11">
        <w:rPr>
          <w:rFonts w:hint="eastAsia"/>
          <w:sz w:val="24"/>
        </w:rPr>
        <w:t xml:space="preserve"> </w:t>
      </w:r>
      <w:r w:rsidR="004A4E11">
        <w:rPr>
          <w:sz w:val="24"/>
        </w:rPr>
        <w:t xml:space="preserve">   </w:t>
      </w:r>
      <w:r w:rsidR="004A4E11" w:rsidRPr="004A4E11">
        <w:rPr>
          <w:rFonts w:hint="eastAsia"/>
          <w:sz w:val="24"/>
        </w:rPr>
        <w:t>修正高偏差</w:t>
      </w:r>
    </w:p>
    <w:p w14:paraId="10C627FB" w14:textId="271FE4F1" w:rsidR="00EB5C6B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使用梯度下降迭代更多次</w:t>
      </w:r>
      <w:r w:rsidR="003E50C1">
        <w:rPr>
          <w:rFonts w:hint="eastAsia"/>
          <w:sz w:val="24"/>
        </w:rPr>
        <w:t xml:space="preserve"> </w:t>
      </w:r>
      <w:r w:rsidR="003E50C1">
        <w:rPr>
          <w:sz w:val="24"/>
        </w:rPr>
        <w:t xml:space="preserve">         </w:t>
      </w:r>
      <w:r w:rsidR="003E50C1">
        <w:rPr>
          <w:rFonts w:hint="eastAsia"/>
          <w:sz w:val="24"/>
        </w:rPr>
        <w:t>优化算法</w:t>
      </w:r>
    </w:p>
    <w:p w14:paraId="74FF20EC" w14:textId="45652FDA" w:rsidR="00EB5C6B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尝试使用牛顿方法</w:t>
      </w:r>
      <w:r w:rsidR="003E50C1">
        <w:rPr>
          <w:rFonts w:hint="eastAsia"/>
          <w:sz w:val="24"/>
        </w:rPr>
        <w:t xml:space="preserve"> </w:t>
      </w:r>
      <w:r w:rsidR="003E50C1">
        <w:rPr>
          <w:sz w:val="24"/>
        </w:rPr>
        <w:t xml:space="preserve">               </w:t>
      </w:r>
      <w:r w:rsidR="003E50C1">
        <w:rPr>
          <w:rFonts w:hint="eastAsia"/>
          <w:sz w:val="24"/>
        </w:rPr>
        <w:t>优化算法</w:t>
      </w:r>
    </w:p>
    <w:p w14:paraId="1BEB5B1E" w14:textId="47C3951C" w:rsidR="003E50C1" w:rsidRDefault="003E50C1" w:rsidP="00EB5C6B">
      <w:pPr>
        <w:pStyle w:val="ab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使用不同的</w:t>
      </w:r>
      <m:oMath>
        <m:r>
          <m:rPr>
            <m:sty m:val="p"/>
          </m:rPr>
          <w:rPr>
            <w:rFonts w:ascii="Cambria Math" w:hAnsi="Cambria Math"/>
            <w:sz w:val="24"/>
          </w:rPr>
          <m:t>δ</m:t>
        </m:r>
      </m:oMath>
      <w:r>
        <w:rPr>
          <w:rFonts w:hint="eastAsia"/>
          <w:sz w:val="24"/>
        </w:rPr>
        <w:t>值（参数）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</w:t>
      </w:r>
      <w:r>
        <w:rPr>
          <w:rFonts w:hint="eastAsia"/>
          <w:sz w:val="24"/>
        </w:rPr>
        <w:t>优化目标函数</w:t>
      </w:r>
    </w:p>
    <w:p w14:paraId="65378E9E" w14:textId="51564875" w:rsidR="00EB5C6B" w:rsidRDefault="00EB5C6B" w:rsidP="00EB5C6B">
      <w:pPr>
        <w:pStyle w:val="ab"/>
        <w:numPr>
          <w:ilvl w:val="0"/>
          <w:numId w:val="8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尝试</w:t>
      </w:r>
      <w:r>
        <w:rPr>
          <w:sz w:val="24"/>
        </w:rPr>
        <w:t>SVM</w:t>
      </w:r>
      <w:r w:rsidR="003E50C1">
        <w:rPr>
          <w:sz w:val="24"/>
        </w:rPr>
        <w:t xml:space="preserve">                        </w:t>
      </w:r>
      <w:r w:rsidR="003E50C1">
        <w:rPr>
          <w:rFonts w:hint="eastAsia"/>
          <w:sz w:val="24"/>
        </w:rPr>
        <w:t>优化目标函数</w:t>
      </w:r>
    </w:p>
    <w:p w14:paraId="692C6563" w14:textId="147682D9" w:rsidR="00EB5C6B" w:rsidRDefault="00112C23" w:rsidP="00EB5C6B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诊断是否是高方</w:t>
      </w:r>
      <w:r w:rsidR="00BA63D8">
        <w:rPr>
          <w:rFonts w:hint="eastAsia"/>
          <w:sz w:val="24"/>
        </w:rPr>
        <w:t>（偏差？）</w:t>
      </w:r>
      <w:r>
        <w:rPr>
          <w:rFonts w:hint="eastAsia"/>
          <w:sz w:val="24"/>
        </w:rPr>
        <w:t>差的方法：</w:t>
      </w:r>
    </w:p>
    <w:p w14:paraId="157D0DC4" w14:textId="354174D6" w:rsidR="00112C23" w:rsidRDefault="00112C23" w:rsidP="00EB5C6B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增大训练集，测试误差会减小，另外一般情况下，训练误差会增大，视频</w:t>
      </w: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>集</w:t>
      </w:r>
      <w:r>
        <w:rPr>
          <w:rFonts w:hint="eastAsia"/>
          <w:sz w:val="24"/>
        </w:rPr>
        <w:t>3</w:t>
      </w:r>
      <w:r>
        <w:rPr>
          <w:sz w:val="24"/>
        </w:rPr>
        <w:t>5</w:t>
      </w:r>
      <w:r>
        <w:rPr>
          <w:rFonts w:hint="eastAsia"/>
          <w:sz w:val="24"/>
        </w:rPr>
        <w:t>min</w:t>
      </w:r>
      <w:r>
        <w:rPr>
          <w:rFonts w:hint="eastAsia"/>
          <w:sz w:val="24"/>
        </w:rPr>
        <w:t>有图</w:t>
      </w:r>
    </w:p>
    <w:p w14:paraId="2B2C138E" w14:textId="19052F3E" w:rsidR="00112C23" w:rsidRDefault="00112C23" w:rsidP="00EB5C6B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诊断是否是高方差：</w:t>
      </w:r>
    </w:p>
    <w:p w14:paraId="33DFF52B" w14:textId="3B10CFF6" w:rsidR="00112C23" w:rsidRDefault="00112C23" w:rsidP="00EB5C6B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比较训练误差和测试差异的大小，差异很大表示方差高</w:t>
      </w:r>
    </w:p>
    <w:p w14:paraId="0F06E710" w14:textId="1E403E5E" w:rsidR="00112C23" w:rsidRDefault="00112C23" w:rsidP="00EB5C6B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提高更多的训练数据可以缩小他们的差距</w:t>
      </w:r>
    </w:p>
    <w:p w14:paraId="5BEAA462" w14:textId="6E38D3D9" w:rsidR="00112C23" w:rsidRDefault="006E6434" w:rsidP="00EB5C6B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吴恩达直升机项目（需进一步修正）：</w:t>
      </w:r>
    </w:p>
    <w:p w14:paraId="6C358D5B" w14:textId="6B6F7B76" w:rsidR="006E6434" w:rsidRPr="006E6434" w:rsidRDefault="004831A7" w:rsidP="006E6434">
      <w:pPr>
        <w:pStyle w:val="ab"/>
        <w:numPr>
          <w:ilvl w:val="0"/>
          <w:numId w:val="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建立模拟</w:t>
      </w:r>
      <w:r w:rsidR="006E6434" w:rsidRPr="006E6434">
        <w:rPr>
          <w:rFonts w:hint="eastAsia"/>
          <w:sz w:val="24"/>
        </w:rPr>
        <w:t>器</w:t>
      </w:r>
      <w:r w:rsidR="006E6434">
        <w:rPr>
          <w:rFonts w:hint="eastAsia"/>
          <w:sz w:val="24"/>
        </w:rPr>
        <w:t>（气动等）</w:t>
      </w:r>
      <w:r w:rsidR="006E6434" w:rsidRPr="006E6434">
        <w:rPr>
          <w:rFonts w:hint="eastAsia"/>
          <w:sz w:val="24"/>
        </w:rPr>
        <w:t>，使用计算机仿真</w:t>
      </w:r>
    </w:p>
    <w:p w14:paraId="0C52E0FD" w14:textId="3877F6A4" w:rsidR="006E6434" w:rsidRDefault="006E6434" w:rsidP="006E6434">
      <w:pPr>
        <w:pStyle w:val="ab"/>
        <w:numPr>
          <w:ilvl w:val="0"/>
          <w:numId w:val="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设置成本函数</w:t>
      </w:r>
    </w:p>
    <w:p w14:paraId="6D3DCFB0" w14:textId="305A66E5" w:rsidR="006E6434" w:rsidRDefault="006E6434" w:rsidP="006E6434">
      <w:pPr>
        <w:pStyle w:val="ab"/>
        <w:numPr>
          <w:ilvl w:val="0"/>
          <w:numId w:val="9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根据手柄输入操作使用强化学习算法最小化成本函数</w:t>
      </w:r>
    </w:p>
    <w:p w14:paraId="172A19B7" w14:textId="28F50C3D" w:rsidR="006E6434" w:rsidRDefault="006E6434" w:rsidP="006E6434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错误诊断方法：</w:t>
      </w:r>
    </w:p>
    <w:p w14:paraId="5BE3379B" w14:textId="44272FAA" w:rsidR="006E6434" w:rsidRPr="004831A7" w:rsidRDefault="006E6434" w:rsidP="004831A7">
      <w:pPr>
        <w:pStyle w:val="ab"/>
        <w:numPr>
          <w:ilvl w:val="0"/>
          <w:numId w:val="11"/>
        </w:numPr>
        <w:ind w:firstLineChars="0"/>
        <w:jc w:val="left"/>
        <w:rPr>
          <w:sz w:val="24"/>
        </w:rPr>
      </w:pPr>
      <w:r w:rsidRPr="004831A7">
        <w:rPr>
          <w:rFonts w:hint="eastAsia"/>
          <w:sz w:val="24"/>
        </w:rPr>
        <w:t>如果在仿真器中能飞的很好，实物飞不好，说明模型有问题</w:t>
      </w:r>
    </w:p>
    <w:p w14:paraId="52D8DA73" w14:textId="6A3D254B" w:rsidR="006E6434" w:rsidRDefault="006E6434" w:rsidP="004831A7">
      <w:pPr>
        <w:pStyle w:val="ab"/>
        <w:numPr>
          <w:ilvl w:val="0"/>
          <w:numId w:val="11"/>
        </w:numPr>
        <w:ind w:firstLineChars="0"/>
        <w:jc w:val="left"/>
        <w:rPr>
          <w:sz w:val="24"/>
        </w:rPr>
      </w:pPr>
      <w:r w:rsidRPr="006E6434">
        <w:rPr>
          <w:rFonts w:hint="eastAsia"/>
          <w:sz w:val="24"/>
        </w:rPr>
        <w:t>使用优秀的人类飞行员在仿真器中和实际中飞直升机，默认人类飞行员能飞好，如果人类飞行员的成本函数比仿真和实物好，说明强化算法有问题；</w:t>
      </w:r>
      <w:r>
        <w:rPr>
          <w:rFonts w:hint="eastAsia"/>
          <w:sz w:val="24"/>
        </w:rPr>
        <w:t>如果人类飞行员的成本函数比仿真和实物差，说明成本函数有问题</w:t>
      </w:r>
    </w:p>
    <w:p w14:paraId="46CC9E6A" w14:textId="0757BA29" w:rsidR="004831A7" w:rsidRDefault="004831A7" w:rsidP="004831A7">
      <w:pPr>
        <w:pStyle w:val="ab"/>
        <w:ind w:left="900" w:firstLineChars="0" w:firstLine="0"/>
        <w:jc w:val="left"/>
        <w:rPr>
          <w:sz w:val="24"/>
        </w:rPr>
      </w:pPr>
      <w:r>
        <w:rPr>
          <w:rFonts w:hint="eastAsia"/>
          <w:sz w:val="24"/>
        </w:rPr>
        <w:t>总之，要根据具体情况，设计合适的诊断方法寻找问题的本质，避免浪费无谓的时间，其中比较重要的一点是根据经验对问题形成直观的理解</w:t>
      </w:r>
      <w:r w:rsidR="00B53C9D">
        <w:rPr>
          <w:rFonts w:hint="eastAsia"/>
          <w:sz w:val="24"/>
        </w:rPr>
        <w:t>。当需要对数据进行预测时，即一个新的机器学习问题，先分析数据，最好用图表画出来，以下有两种建模方式：学术研究性，花较多时间在算法设计和选择上；商业运用型，根据已有算法和经验，</w:t>
      </w:r>
      <w:r w:rsidR="006303F0">
        <w:rPr>
          <w:rFonts w:hint="eastAsia"/>
          <w:sz w:val="24"/>
        </w:rPr>
        <w:t>快速建立模型，通过误差诊断，优化算法</w:t>
      </w:r>
    </w:p>
    <w:p w14:paraId="498F53FE" w14:textId="1E26D57D" w:rsidR="00753BD8" w:rsidRPr="006E6434" w:rsidRDefault="00FD6B84" w:rsidP="00365921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 w:rsidRPr="006E6434">
        <w:rPr>
          <w:rFonts w:hint="eastAsia"/>
          <w:sz w:val="24"/>
        </w:rPr>
        <w:t>通常需要花费</w:t>
      </w:r>
      <w:r w:rsidRPr="006E6434">
        <w:rPr>
          <w:rFonts w:hint="eastAsia"/>
          <w:sz w:val="24"/>
        </w:rPr>
        <w:t>1/3</w:t>
      </w:r>
      <w:r w:rsidRPr="006E6434">
        <w:rPr>
          <w:rFonts w:hint="eastAsia"/>
          <w:sz w:val="24"/>
        </w:rPr>
        <w:t>甚至一半的时间设计诊断方法。</w:t>
      </w:r>
    </w:p>
    <w:p w14:paraId="1A961E01" w14:textId="77777777" w:rsidR="00753BD8" w:rsidRDefault="00FD6B84" w:rsidP="00ED3B8E">
      <w:pPr>
        <w:numPr>
          <w:ilvl w:val="0"/>
          <w:numId w:val="5"/>
        </w:numPr>
        <w:jc w:val="left"/>
        <w:rPr>
          <w:sz w:val="24"/>
        </w:rPr>
      </w:pPr>
      <w:r>
        <w:rPr>
          <w:rFonts w:hint="eastAsia"/>
          <w:sz w:val="24"/>
        </w:rPr>
        <w:t>K-means</w:t>
      </w:r>
      <w:r>
        <w:rPr>
          <w:rFonts w:hint="eastAsia"/>
          <w:sz w:val="24"/>
        </w:rPr>
        <w:t>算法：多次随机初始化运算取最优结果可避免局部最优；</w:t>
      </w:r>
    </w:p>
    <w:p w14:paraId="0C09C0F7" w14:textId="77777777" w:rsidR="00753BD8" w:rsidRDefault="00FD6B84" w:rsidP="00ED3B8E">
      <w:pPr>
        <w:numPr>
          <w:ilvl w:val="0"/>
          <w:numId w:val="5"/>
        </w:numPr>
        <w:jc w:val="left"/>
        <w:rPr>
          <w:sz w:val="24"/>
        </w:rPr>
      </w:pPr>
      <w:commentRangeStart w:id="1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me</w:t>
      </w:r>
      <w:r>
        <w:rPr>
          <w:rFonts w:hint="eastAsia"/>
          <w:sz w:val="24"/>
        </w:rPr>
        <w:t>）算法核心：监督学习时，一般最小化方差来优化参数，通常使用梯度下降；无监督学习时，一般最大化似然性，经常使用高斯混合模型，假设存在标记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，往往不能使导数为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直接求出参数解析解，而是使用</w:t>
      </w:r>
      <w:r>
        <w:rPr>
          <w:rFonts w:hint="eastAsia"/>
          <w:sz w:val="24"/>
        </w:rPr>
        <w:t>EM</w:t>
      </w:r>
      <w:r>
        <w:rPr>
          <w:rFonts w:hint="eastAsia"/>
          <w:sz w:val="24"/>
        </w:rPr>
        <w:t>算法循环求解，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为期望步，求期望，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为最大化步，令导数为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最大化似然性，求出对于参数。</w:t>
      </w:r>
      <w:commentRangeEnd w:id="1"/>
      <w:r>
        <w:commentReference w:id="1"/>
      </w:r>
    </w:p>
    <w:p w14:paraId="13EBA5D8" w14:textId="11EE0583" w:rsidR="00753BD8" w:rsidRPr="00425CB3" w:rsidRDefault="00FD6B84" w:rsidP="00ED3B8E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 w:rsidRPr="00425CB3">
        <w:rPr>
          <w:rFonts w:hint="eastAsia"/>
          <w:sz w:val="24"/>
        </w:rPr>
        <w:t>PCA(Principal Component Analysis)</w:t>
      </w:r>
      <w:r w:rsidRPr="00425CB3">
        <w:rPr>
          <w:rFonts w:hint="eastAsia"/>
          <w:sz w:val="24"/>
        </w:rPr>
        <w:t>主成分分析：先判断特征是否需要压缩降维，勿乱用，</w:t>
      </w:r>
    </w:p>
    <w:p w14:paraId="25598F8D" w14:textId="0EAB6760" w:rsidR="00425CB3" w:rsidRDefault="00295049" w:rsidP="00ED3B8E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批梯度下降</w:t>
      </w:r>
      <w:r w:rsidR="00234590">
        <w:rPr>
          <w:rFonts w:hint="eastAsia"/>
          <w:sz w:val="24"/>
        </w:rPr>
        <w:t>（</w:t>
      </w:r>
      <w:r w:rsidR="00234590">
        <w:rPr>
          <w:rStyle w:val="fontstyle01"/>
        </w:rPr>
        <w:t>batch</w:t>
      </w:r>
      <w:r w:rsidR="00234590">
        <w:rPr>
          <w:rFonts w:ascii="CMBX12" w:hAnsi="CMBX12"/>
          <w:color w:val="000000"/>
        </w:rPr>
        <w:t xml:space="preserve"> </w:t>
      </w:r>
      <w:r w:rsidR="00234590">
        <w:rPr>
          <w:rStyle w:val="fontstyle01"/>
        </w:rPr>
        <w:t>gradient descent</w:t>
      </w:r>
      <w:r w:rsidR="00234590">
        <w:rPr>
          <w:rFonts w:hint="eastAsia"/>
          <w:sz w:val="24"/>
        </w:rPr>
        <w:t>）</w:t>
      </w:r>
      <w:r w:rsidR="00425CB3">
        <w:rPr>
          <w:rFonts w:hint="eastAsia"/>
          <w:sz w:val="24"/>
        </w:rPr>
        <w:t>：通过求偏导使假设</w:t>
      </w:r>
      <w:r w:rsidR="00425CB3">
        <w:rPr>
          <w:rFonts w:hint="eastAsia"/>
          <w:sz w:val="24"/>
        </w:rPr>
        <w:t>h</w:t>
      </w:r>
      <w:r w:rsidR="00425CB3">
        <w:rPr>
          <w:rFonts w:hint="eastAsia"/>
          <w:sz w:val="24"/>
        </w:rPr>
        <w:t>与</w:t>
      </w:r>
      <w:r w:rsidR="00425CB3">
        <w:rPr>
          <w:rFonts w:hint="eastAsia"/>
          <w:sz w:val="24"/>
        </w:rPr>
        <w:t>y</w:t>
      </w:r>
      <w:r w:rsidR="00425CB3">
        <w:rPr>
          <w:rFonts w:hint="eastAsia"/>
          <w:sz w:val="24"/>
        </w:rPr>
        <w:t>值方差接近于</w:t>
      </w:r>
      <w:r w:rsidR="00425CB3">
        <w:rPr>
          <w:sz w:val="24"/>
        </w:rPr>
        <w:t>0</w:t>
      </w:r>
      <w:r w:rsidR="00425CB3">
        <w:rPr>
          <w:rFonts w:hint="eastAsia"/>
          <w:sz w:val="24"/>
        </w:rPr>
        <w:t>，</w:t>
      </w:r>
      <w:r w:rsidR="0081364F">
        <w:rPr>
          <w:rFonts w:hint="eastAsia"/>
          <w:sz w:val="24"/>
        </w:rPr>
        <w:t>即最小化方差，</w:t>
      </w:r>
      <w:r w:rsidR="00425CB3">
        <w:rPr>
          <w:rFonts w:hint="eastAsia"/>
          <w:sz w:val="24"/>
        </w:rPr>
        <w:t>从而使算法收敛</w:t>
      </w:r>
      <w:r w:rsidR="00BD70B6">
        <w:rPr>
          <w:rFonts w:hint="eastAsia"/>
          <w:sz w:val="24"/>
        </w:rPr>
        <w:t>，注意局部最优问题及解决方法</w:t>
      </w:r>
      <w:r w:rsidR="00425CB3">
        <w:rPr>
          <w:rFonts w:hint="eastAsia"/>
          <w:sz w:val="24"/>
        </w:rPr>
        <w:t>。一下是几个主要推导公式</w:t>
      </w:r>
      <w:r w:rsidR="00DB3244">
        <w:rPr>
          <w:rFonts w:hint="eastAsia"/>
          <w:sz w:val="24"/>
        </w:rPr>
        <w:t>，加入为</w:t>
      </w:r>
      <w:r w:rsidR="00DB3244">
        <w:rPr>
          <w:rFonts w:hint="eastAsia"/>
          <w:sz w:val="24"/>
        </w:rPr>
        <w:t>x</w:t>
      </w:r>
      <w:r w:rsidR="00DB3244">
        <w:rPr>
          <w:rFonts w:hint="eastAsia"/>
          <w:sz w:val="24"/>
        </w:rPr>
        <w:t>的</w:t>
      </w:r>
      <w:r w:rsidR="00DB3244">
        <w:rPr>
          <w:rFonts w:hint="eastAsia"/>
          <w:sz w:val="24"/>
        </w:rPr>
        <w:t>n</w:t>
      </w:r>
      <w:r w:rsidR="00DB3244">
        <w:rPr>
          <w:rFonts w:hint="eastAsia"/>
          <w:sz w:val="24"/>
        </w:rPr>
        <w:t>次方也类似</w:t>
      </w:r>
      <w:r w:rsidR="00425CB3">
        <w:rPr>
          <w:rFonts w:hint="eastAsia"/>
          <w:sz w:val="24"/>
        </w:rPr>
        <w:t>。</w:t>
      </w:r>
    </w:p>
    <w:p w14:paraId="6450A4AE" w14:textId="64DE322E" w:rsidR="0034251F" w:rsidRPr="0034251F" w:rsidRDefault="0034251F" w:rsidP="0034251F">
      <w:pPr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34688" behindDoc="0" locked="0" layoutInCell="1" allowOverlap="1" wp14:anchorId="287B66FD" wp14:editId="5CEC68F8">
            <wp:simplePos x="0" y="0"/>
            <wp:positionH relativeFrom="column">
              <wp:posOffset>2152650</wp:posOffset>
            </wp:positionH>
            <wp:positionV relativeFrom="paragraph">
              <wp:posOffset>318135</wp:posOffset>
            </wp:positionV>
            <wp:extent cx="1381125" cy="41910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假设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：</w:t>
      </w:r>
    </w:p>
    <w:p w14:paraId="52460CC2" w14:textId="222D3612" w:rsidR="00753BD8" w:rsidRPr="00ED3B8E" w:rsidRDefault="0034251F" w:rsidP="00ED3B8E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35712" behindDoc="0" locked="0" layoutInCell="1" allowOverlap="1" wp14:anchorId="7D4CB462" wp14:editId="7483D466">
            <wp:simplePos x="0" y="0"/>
            <wp:positionH relativeFrom="column">
              <wp:posOffset>2038350</wp:posOffset>
            </wp:positionH>
            <wp:positionV relativeFrom="paragraph">
              <wp:posOffset>824865</wp:posOffset>
            </wp:positionV>
            <wp:extent cx="1676400" cy="37147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3B8E">
        <w:rPr>
          <w:sz w:val="24"/>
        </w:rPr>
        <w:t xml:space="preserve"> h</w:t>
      </w:r>
      <w:r w:rsidRPr="00ED3B8E">
        <w:rPr>
          <w:rFonts w:hint="eastAsia"/>
          <w:sz w:val="24"/>
        </w:rPr>
        <w:t>和</w:t>
      </w:r>
      <w:r w:rsidRPr="00ED3B8E">
        <w:rPr>
          <w:rFonts w:hint="eastAsia"/>
          <w:sz w:val="24"/>
        </w:rPr>
        <w:t>y</w:t>
      </w:r>
      <w:r w:rsidRPr="00ED3B8E">
        <w:rPr>
          <w:rFonts w:hint="eastAsia"/>
          <w:sz w:val="24"/>
        </w:rPr>
        <w:t>方差表达式：</w:t>
      </w:r>
    </w:p>
    <w:p w14:paraId="2DA50517" w14:textId="5EBB7EAB" w:rsidR="003D2262" w:rsidRPr="00ED3B8E" w:rsidRDefault="008E7BC4" w:rsidP="00ED3B8E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36736" behindDoc="0" locked="0" layoutInCell="1" allowOverlap="1" wp14:anchorId="78B7EEED" wp14:editId="007832E3">
            <wp:simplePos x="0" y="0"/>
            <wp:positionH relativeFrom="column">
              <wp:posOffset>857250</wp:posOffset>
            </wp:positionH>
            <wp:positionV relativeFrom="paragraph">
              <wp:posOffset>963930</wp:posOffset>
            </wp:positionV>
            <wp:extent cx="1609725" cy="40005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39808" behindDoc="0" locked="0" layoutInCell="1" allowOverlap="1" wp14:anchorId="4D5C7DE9" wp14:editId="1E44DC40">
            <wp:simplePos x="0" y="0"/>
            <wp:positionH relativeFrom="column">
              <wp:posOffset>3049270</wp:posOffset>
            </wp:positionH>
            <wp:positionV relativeFrom="paragraph">
              <wp:posOffset>981075</wp:posOffset>
            </wp:positionV>
            <wp:extent cx="1764000" cy="30600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51F" w:rsidRPr="00ED3B8E">
        <w:rPr>
          <w:sz w:val="24"/>
        </w:rPr>
        <w:t xml:space="preserve"> </w:t>
      </w:r>
      <w:r w:rsidR="0034251F" w:rsidRPr="00ED3B8E">
        <w:rPr>
          <w:rFonts w:hint="eastAsia"/>
          <w:sz w:val="24"/>
        </w:rPr>
        <w:t>梯度下降优化公式，其中</w:t>
      </w:r>
      <m:oMath>
        <m:r>
          <m:rPr>
            <m:sty m:val="p"/>
          </m:rPr>
          <w:rPr>
            <w:rFonts w:ascii="Cambria Math" w:hAnsi="Cambria Math"/>
            <w:sz w:val="24"/>
          </w:rPr>
          <m:t>α</m:t>
        </m:r>
      </m:oMath>
      <w:r w:rsidR="00304924" w:rsidRPr="00ED3B8E">
        <w:rPr>
          <w:rFonts w:hint="eastAsia"/>
          <w:sz w:val="24"/>
        </w:rPr>
        <w:t>成为步长</w:t>
      </w:r>
      <w:r w:rsidR="00AD4925" w:rsidRPr="00ED3B8E">
        <w:rPr>
          <w:rFonts w:hint="eastAsia"/>
          <w:sz w:val="24"/>
        </w:rPr>
        <w:t>，自己手动设置，过小收敛时间长，过大可能</w:t>
      </w:r>
      <w:r w:rsidRPr="00ED3B8E">
        <w:rPr>
          <w:rFonts w:hint="eastAsia"/>
          <w:sz w:val="24"/>
        </w:rPr>
        <w:t>跨过最小值</w:t>
      </w:r>
    </w:p>
    <w:p w14:paraId="64645EA4" w14:textId="69607DBF" w:rsidR="00753BD8" w:rsidRPr="00ED3B8E" w:rsidRDefault="003D2262" w:rsidP="00ED3B8E">
      <w:pPr>
        <w:pStyle w:val="ab"/>
        <w:ind w:left="420" w:firstLineChars="0" w:firstLine="0"/>
        <w:jc w:val="left"/>
        <w:rPr>
          <w:sz w:val="24"/>
        </w:rPr>
      </w:pPr>
      <w:r w:rsidRPr="00ED3B8E">
        <w:rPr>
          <w:rFonts w:hint="eastAsia"/>
          <w:sz w:val="24"/>
        </w:rPr>
        <w:t>对某个参数求导</w:t>
      </w:r>
      <w:r w:rsidR="00560220">
        <w:rPr>
          <w:rFonts w:hint="eastAsia"/>
          <w:sz w:val="24"/>
        </w:rPr>
        <w:t>，无论</w:t>
      </w:r>
      <w:r w:rsidR="00560220">
        <w:rPr>
          <w:rFonts w:hint="eastAsia"/>
          <w:sz w:val="24"/>
        </w:rPr>
        <w:t>y-h</w:t>
      </w:r>
      <w:r w:rsidR="00560220">
        <w:rPr>
          <w:rFonts w:hint="eastAsia"/>
          <w:sz w:val="24"/>
        </w:rPr>
        <w:t>还是</w:t>
      </w:r>
      <w:r w:rsidR="00560220">
        <w:rPr>
          <w:rFonts w:hint="eastAsia"/>
          <w:sz w:val="24"/>
        </w:rPr>
        <w:t>h-y</w:t>
      </w:r>
      <w:r w:rsidR="00560220">
        <w:rPr>
          <w:rFonts w:hint="eastAsia"/>
          <w:sz w:val="24"/>
        </w:rPr>
        <w:t>计算结果是一样的</w:t>
      </w:r>
      <w:r w:rsidRPr="00ED3B8E">
        <w:rPr>
          <w:rFonts w:hint="eastAsia"/>
          <w:sz w:val="24"/>
        </w:rPr>
        <w:t>：</w:t>
      </w:r>
    </w:p>
    <w:p w14:paraId="2FD5F277" w14:textId="1F9C81B7" w:rsidR="003D2262" w:rsidRDefault="003D2262">
      <w:pPr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37760" behindDoc="0" locked="0" layoutInCell="1" allowOverlap="1" wp14:anchorId="39733027" wp14:editId="52C2360D">
            <wp:simplePos x="0" y="0"/>
            <wp:positionH relativeFrom="column">
              <wp:posOffset>1562100</wp:posOffset>
            </wp:positionH>
            <wp:positionV relativeFrom="paragraph">
              <wp:posOffset>47625</wp:posOffset>
            </wp:positionV>
            <wp:extent cx="2705100" cy="1285875"/>
            <wp:effectExtent l="0" t="0" r="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4A626" w14:textId="337ED477" w:rsidR="003D2262" w:rsidRPr="00ED3B8E" w:rsidRDefault="00342A18" w:rsidP="00ED3B8E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40832" behindDoc="0" locked="0" layoutInCell="1" allowOverlap="1" wp14:anchorId="4A4F4724" wp14:editId="7FA07BE7">
            <wp:simplePos x="0" y="0"/>
            <wp:positionH relativeFrom="column">
              <wp:posOffset>1419225</wp:posOffset>
            </wp:positionH>
            <wp:positionV relativeFrom="paragraph">
              <wp:posOffset>521335</wp:posOffset>
            </wp:positionV>
            <wp:extent cx="3190875" cy="666750"/>
            <wp:effectExtent l="0" t="0" r="952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3B8E">
        <w:rPr>
          <w:rFonts w:hint="eastAsia"/>
          <w:sz w:val="24"/>
        </w:rPr>
        <w:t>回归目标是让</w:t>
      </w:r>
      <w:r w:rsidRPr="00ED3B8E">
        <w:rPr>
          <w:rFonts w:hint="eastAsia"/>
          <w:sz w:val="24"/>
        </w:rPr>
        <w:t>h</w:t>
      </w:r>
      <w:r w:rsidRPr="00ED3B8E">
        <w:rPr>
          <w:rFonts w:hint="eastAsia"/>
          <w:sz w:val="24"/>
        </w:rPr>
        <w:t>收敛于</w:t>
      </w:r>
      <w:r w:rsidRPr="00ED3B8E">
        <w:rPr>
          <w:rFonts w:hint="eastAsia"/>
          <w:sz w:val="24"/>
        </w:rPr>
        <w:t>y</w:t>
      </w:r>
      <w:r w:rsidRPr="00ED3B8E">
        <w:rPr>
          <w:rFonts w:hint="eastAsia"/>
          <w:sz w:val="24"/>
        </w:rPr>
        <w:t>，即方差接近于</w:t>
      </w:r>
      <w:r w:rsidRPr="00ED3B8E">
        <w:rPr>
          <w:rFonts w:hint="eastAsia"/>
          <w:sz w:val="24"/>
        </w:rPr>
        <w:t>0</w:t>
      </w:r>
      <w:r w:rsidR="00F16DE0">
        <w:rPr>
          <w:rFonts w:hint="eastAsia"/>
          <w:sz w:val="24"/>
        </w:rPr>
        <w:t>，注意这每次都要遍历一次样本集</w:t>
      </w:r>
      <w:r w:rsidR="008B2F10" w:rsidRPr="00ED3B8E">
        <w:rPr>
          <w:rFonts w:hint="eastAsia"/>
          <w:sz w:val="24"/>
        </w:rPr>
        <w:t>所有方差，计算量会很大</w:t>
      </w:r>
      <w:r w:rsidRPr="00ED3B8E">
        <w:rPr>
          <w:rFonts w:hint="eastAsia"/>
          <w:sz w:val="24"/>
        </w:rPr>
        <w:t>：</w:t>
      </w:r>
    </w:p>
    <w:p w14:paraId="3E6C7845" w14:textId="2C52160D" w:rsidR="00342A18" w:rsidRDefault="008B2F10" w:rsidP="00ED3B8E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43904" behindDoc="0" locked="0" layoutInCell="1" allowOverlap="1" wp14:anchorId="5CC3B438" wp14:editId="4ABE5A15">
            <wp:simplePos x="0" y="0"/>
            <wp:positionH relativeFrom="column">
              <wp:posOffset>1057275</wp:posOffset>
            </wp:positionH>
            <wp:positionV relativeFrom="paragraph">
              <wp:posOffset>1595120</wp:posOffset>
            </wp:positionV>
            <wp:extent cx="3152775" cy="1133475"/>
            <wp:effectExtent l="0" t="0" r="9525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4F8">
        <w:rPr>
          <w:rFonts w:hint="eastAsia"/>
          <w:sz w:val="24"/>
        </w:rPr>
        <w:t>增量式梯度下降</w:t>
      </w:r>
      <w:r w:rsidR="005857A4">
        <w:rPr>
          <w:rFonts w:hint="eastAsia"/>
          <w:sz w:val="24"/>
        </w:rPr>
        <w:t>（</w:t>
      </w:r>
      <w:r w:rsidR="005857A4">
        <w:rPr>
          <w:rStyle w:val="fontstyle01"/>
        </w:rPr>
        <w:t>stochastic gradient descen</w:t>
      </w:r>
      <w:r w:rsidR="005857A4">
        <w:rPr>
          <w:rStyle w:val="fontstyle01"/>
          <w:rFonts w:hint="eastAsia"/>
        </w:rPr>
        <w:t>t</w:t>
      </w:r>
      <w:r w:rsidR="005857A4">
        <w:rPr>
          <w:rStyle w:val="fontstyle01"/>
        </w:rPr>
        <w:t xml:space="preserve"> </w:t>
      </w:r>
      <w:r w:rsidR="005857A4">
        <w:rPr>
          <w:rStyle w:val="fontstyle01"/>
          <w:rFonts w:hint="eastAsia"/>
        </w:rPr>
        <w:t>or</w:t>
      </w:r>
      <w:r w:rsidR="005857A4">
        <w:rPr>
          <w:rStyle w:val="fontstyle01"/>
        </w:rPr>
        <w:t xml:space="preserve"> incremental</w:t>
      </w:r>
      <w:r w:rsidR="005857A4">
        <w:rPr>
          <w:rFonts w:ascii="CMBX12" w:hAnsi="CMBX12"/>
          <w:color w:val="000000"/>
        </w:rPr>
        <w:br/>
      </w:r>
      <w:r w:rsidR="005857A4">
        <w:rPr>
          <w:rStyle w:val="fontstyle01"/>
        </w:rPr>
        <w:t>gradient descent</w:t>
      </w:r>
      <w:r w:rsidR="005857A4">
        <w:rPr>
          <w:rFonts w:hint="eastAsia"/>
          <w:sz w:val="24"/>
        </w:rPr>
        <w:t>）</w:t>
      </w:r>
      <w:r w:rsidR="00B904F8">
        <w:rPr>
          <w:rFonts w:hint="eastAsia"/>
          <w:sz w:val="24"/>
        </w:rPr>
        <w:t>：</w:t>
      </w:r>
      <w:r w:rsidR="00C235BA">
        <w:rPr>
          <w:rFonts w:hint="eastAsia"/>
          <w:sz w:val="24"/>
        </w:rPr>
        <w:t>也叫随机梯度下降，</w:t>
      </w:r>
      <w:r>
        <w:rPr>
          <w:rFonts w:hint="eastAsia"/>
          <w:sz w:val="24"/>
        </w:rPr>
        <w:t>与上面公式不一样，去掉累加符号，只用上一次参数进行更新。</w:t>
      </w:r>
      <w:r w:rsidR="00C235BA">
        <w:rPr>
          <w:rFonts w:hint="eastAsia"/>
          <w:sz w:val="24"/>
        </w:rPr>
        <w:t>大规模数据时比批梯度下降收敛快的多，但收敛精度没那么高，可能在最小值附近徘徊，过程有可能往高处走，但总趋势是下降的。</w:t>
      </w:r>
    </w:p>
    <w:p w14:paraId="2814917A" w14:textId="5EC8646E" w:rsidR="008B2F10" w:rsidRPr="008B2F10" w:rsidRDefault="008B2F10" w:rsidP="008B2F10">
      <w:pPr>
        <w:jc w:val="left"/>
        <w:rPr>
          <w:sz w:val="24"/>
        </w:rPr>
      </w:pPr>
    </w:p>
    <w:p w14:paraId="6018BD92" w14:textId="0465DA1C" w:rsidR="003D2262" w:rsidRDefault="00432E1D" w:rsidP="00ED3B8E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41856" behindDoc="0" locked="0" layoutInCell="1" allowOverlap="1" wp14:anchorId="2C2C7983" wp14:editId="0392B990">
            <wp:simplePos x="0" y="0"/>
            <wp:positionH relativeFrom="column">
              <wp:posOffset>1371600</wp:posOffset>
            </wp:positionH>
            <wp:positionV relativeFrom="paragraph">
              <wp:posOffset>283210</wp:posOffset>
            </wp:positionV>
            <wp:extent cx="4191000" cy="230505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矩阵求偏导，注意求导符号</w:t>
      </w:r>
      <w:r w:rsidR="00286941">
        <w:rPr>
          <w:rFonts w:hint="eastAsia"/>
          <w:sz w:val="24"/>
        </w:rPr>
        <w:t>，方程求完导后变为矩阵</w:t>
      </w:r>
      <w:r>
        <w:rPr>
          <w:rFonts w:hint="eastAsia"/>
          <w:sz w:val="24"/>
        </w:rPr>
        <w:t xml:space="preserve"> </w:t>
      </w:r>
    </w:p>
    <w:p w14:paraId="4077EB73" w14:textId="78FDBBCC" w:rsidR="00432E1D" w:rsidRDefault="00364C19" w:rsidP="00ED3B8E">
      <w:pPr>
        <w:pStyle w:val="ab"/>
        <w:numPr>
          <w:ilvl w:val="3"/>
          <w:numId w:val="5"/>
        </w:numPr>
        <w:ind w:firstLineChars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0A720430" wp14:editId="2EE58C4D">
            <wp:simplePos x="0" y="0"/>
            <wp:positionH relativeFrom="column">
              <wp:posOffset>1666875</wp:posOffset>
            </wp:positionH>
            <wp:positionV relativeFrom="paragraph">
              <wp:posOffset>2766695</wp:posOffset>
            </wp:positionV>
            <wp:extent cx="2533650" cy="390525"/>
            <wp:effectExtent l="0" t="0" r="0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</w:t>
      </w:r>
      <w:r>
        <w:rPr>
          <w:rFonts w:hint="eastAsia"/>
          <w:sz w:val="24"/>
        </w:rPr>
        <w:t>race</w:t>
      </w:r>
      <w:r>
        <w:rPr>
          <w:rFonts w:hint="eastAsia"/>
          <w:sz w:val="24"/>
        </w:rPr>
        <w:t>推导公式：</w:t>
      </w:r>
    </w:p>
    <w:p w14:paraId="33251136" w14:textId="17EB281A" w:rsidR="00364C19" w:rsidRDefault="00364C19" w:rsidP="00364C19">
      <w:pPr>
        <w:pStyle w:val="ab"/>
        <w:ind w:left="420" w:firstLineChars="0" w:firstLine="480"/>
        <w:jc w:val="left"/>
        <w:rPr>
          <w:sz w:val="24"/>
        </w:rPr>
      </w:pPr>
    </w:p>
    <w:p w14:paraId="401F88AB" w14:textId="154451AB" w:rsidR="00364C19" w:rsidRDefault="00364C19" w:rsidP="00364C19">
      <w:pPr>
        <w:pStyle w:val="ab"/>
        <w:ind w:left="420" w:firstLineChars="0" w:firstLine="480"/>
        <w:jc w:val="left"/>
        <w:rPr>
          <w:sz w:val="24"/>
        </w:rPr>
      </w:pPr>
    </w:p>
    <w:p w14:paraId="04534A1C" w14:textId="0447F624" w:rsidR="00364C19" w:rsidRDefault="00286941" w:rsidP="00ED3B8E">
      <w:pPr>
        <w:pStyle w:val="ab"/>
        <w:numPr>
          <w:ilvl w:val="3"/>
          <w:numId w:val="5"/>
        </w:numPr>
        <w:ind w:firstLineChars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50A018" wp14:editId="37442849">
            <wp:simplePos x="0" y="0"/>
            <wp:positionH relativeFrom="column">
              <wp:posOffset>1504950</wp:posOffset>
            </wp:positionH>
            <wp:positionV relativeFrom="paragraph">
              <wp:posOffset>763270</wp:posOffset>
            </wp:positionV>
            <wp:extent cx="3181350" cy="790575"/>
            <wp:effectExtent l="0" t="0" r="0" b="952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C19">
        <w:rPr>
          <w:noProof/>
        </w:rPr>
        <w:drawing>
          <wp:anchor distT="0" distB="0" distL="114300" distR="114300" simplePos="0" relativeHeight="251652096" behindDoc="0" locked="0" layoutInCell="1" allowOverlap="1" wp14:anchorId="62422DF7" wp14:editId="4CCA48D8">
            <wp:simplePos x="0" y="0"/>
            <wp:positionH relativeFrom="column">
              <wp:posOffset>1857375</wp:posOffset>
            </wp:positionH>
            <wp:positionV relativeFrom="paragraph">
              <wp:posOffset>-1905</wp:posOffset>
            </wp:positionV>
            <wp:extent cx="1314450" cy="49530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C19">
        <w:rPr>
          <w:rFonts w:hint="eastAsia"/>
          <w:sz w:val="24"/>
        </w:rPr>
        <w:t>两个合并有：</w:t>
      </w:r>
    </w:p>
    <w:p w14:paraId="43406F16" w14:textId="4F34B613" w:rsidR="00364C19" w:rsidRDefault="00364C19" w:rsidP="00364C19">
      <w:pPr>
        <w:pStyle w:val="ab"/>
        <w:ind w:left="420" w:firstLineChars="0" w:firstLine="480"/>
        <w:jc w:val="left"/>
        <w:rPr>
          <w:sz w:val="24"/>
        </w:rPr>
      </w:pPr>
    </w:p>
    <w:p w14:paraId="06A4EE75" w14:textId="5E5F91BB" w:rsidR="00364C19" w:rsidRPr="00F075AB" w:rsidRDefault="00364C19" w:rsidP="00F075AB">
      <w:pPr>
        <w:pStyle w:val="ab"/>
        <w:ind w:left="840" w:firstLineChars="0" w:firstLine="0"/>
        <w:jc w:val="left"/>
        <w:rPr>
          <w:sz w:val="24"/>
        </w:rPr>
      </w:pPr>
    </w:p>
    <w:p w14:paraId="0212FA1B" w14:textId="3FB455AF" w:rsidR="00364C19" w:rsidRPr="00432E1D" w:rsidRDefault="00364C19" w:rsidP="00364C19">
      <w:pPr>
        <w:pStyle w:val="ab"/>
        <w:ind w:left="420" w:firstLineChars="0" w:firstLine="480"/>
        <w:jc w:val="left"/>
        <w:rPr>
          <w:sz w:val="24"/>
        </w:rPr>
      </w:pPr>
    </w:p>
    <w:p w14:paraId="722F964A" w14:textId="57F62DAC" w:rsidR="00F075AB" w:rsidRPr="00F075AB" w:rsidRDefault="005A1116" w:rsidP="00ED3B8E">
      <w:pPr>
        <w:pStyle w:val="ab"/>
        <w:numPr>
          <w:ilvl w:val="0"/>
          <w:numId w:val="5"/>
        </w:numPr>
        <w:ind w:firstLineChars="0"/>
        <w:jc w:val="left"/>
        <w:rPr>
          <w:color w:val="FF0000"/>
          <w:sz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CB26442" wp14:editId="07595586">
            <wp:simplePos x="0" y="0"/>
            <wp:positionH relativeFrom="column">
              <wp:posOffset>666750</wp:posOffset>
            </wp:positionH>
            <wp:positionV relativeFrom="paragraph">
              <wp:posOffset>500380</wp:posOffset>
            </wp:positionV>
            <wp:extent cx="3933825" cy="4838700"/>
            <wp:effectExtent l="0" t="0" r="952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75AB">
        <w:rPr>
          <w:rFonts w:hint="eastAsia"/>
          <w:sz w:val="24"/>
        </w:rPr>
        <w:t>最小二乘法（</w:t>
      </w:r>
      <w:r w:rsidR="00F075AB">
        <w:rPr>
          <w:rFonts w:hint="eastAsia"/>
          <w:sz w:val="24"/>
        </w:rPr>
        <w:t>least</w:t>
      </w:r>
      <w:r w:rsidR="00F075AB">
        <w:rPr>
          <w:sz w:val="24"/>
        </w:rPr>
        <w:t xml:space="preserve"> </w:t>
      </w:r>
      <w:r w:rsidR="00F075AB">
        <w:rPr>
          <w:rFonts w:hint="eastAsia"/>
          <w:sz w:val="24"/>
        </w:rPr>
        <w:t>square</w:t>
      </w:r>
      <w:r w:rsidR="00F075AB">
        <w:rPr>
          <w:sz w:val="24"/>
        </w:rPr>
        <w:t xml:space="preserve"> </w:t>
      </w:r>
      <w:r w:rsidR="00F075AB">
        <w:rPr>
          <w:rFonts w:hint="eastAsia"/>
          <w:sz w:val="24"/>
        </w:rPr>
        <w:t>revisited</w:t>
      </w:r>
      <w:r w:rsidR="00F075AB">
        <w:rPr>
          <w:rFonts w:hint="eastAsia"/>
          <w:sz w:val="24"/>
        </w:rPr>
        <w:t>）</w:t>
      </w:r>
      <w:r>
        <w:rPr>
          <w:rFonts w:hint="eastAsia"/>
          <w:sz w:val="24"/>
        </w:rPr>
        <w:t>：和批梯度下降原理一样，但通过公式直接求出，运用时直接用画红线公式就好了，足以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  <w:r>
        <w:rPr>
          <w:rFonts w:hint="eastAsia"/>
          <w:sz w:val="24"/>
        </w:rPr>
        <w:t>矩阵格式。</w:t>
      </w:r>
    </w:p>
    <w:p w14:paraId="549E2BC0" w14:textId="29AC744B" w:rsidR="00F075AB" w:rsidRDefault="00F075AB" w:rsidP="00F075AB">
      <w:pPr>
        <w:pStyle w:val="ab"/>
        <w:ind w:left="420" w:firstLineChars="0" w:firstLine="0"/>
        <w:jc w:val="left"/>
        <w:rPr>
          <w:sz w:val="24"/>
        </w:rPr>
      </w:pPr>
    </w:p>
    <w:p w14:paraId="42004F52" w14:textId="70531E25" w:rsidR="005A1116" w:rsidRDefault="003B6187" w:rsidP="00ED3B8E">
      <w:pPr>
        <w:pStyle w:val="ab"/>
        <w:numPr>
          <w:ilvl w:val="1"/>
          <w:numId w:val="5"/>
        </w:numPr>
        <w:ind w:firstLineChars="0"/>
        <w:jc w:val="lef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923BB2A" wp14:editId="09329AFF">
            <wp:simplePos x="0" y="0"/>
            <wp:positionH relativeFrom="column">
              <wp:posOffset>304800</wp:posOffset>
            </wp:positionH>
            <wp:positionV relativeFrom="paragraph">
              <wp:posOffset>3655060</wp:posOffset>
            </wp:positionV>
            <wp:extent cx="5274310" cy="2922905"/>
            <wp:effectExtent l="0" t="0" r="254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1116">
        <w:rPr>
          <w:noProof/>
        </w:rPr>
        <w:drawing>
          <wp:anchor distT="0" distB="0" distL="114300" distR="114300" simplePos="0" relativeHeight="251671552" behindDoc="0" locked="0" layoutInCell="1" allowOverlap="1" wp14:anchorId="02332532" wp14:editId="7570EDA5">
            <wp:simplePos x="0" y="0"/>
            <wp:positionH relativeFrom="column">
              <wp:posOffset>914400</wp:posOffset>
            </wp:positionH>
            <wp:positionV relativeFrom="paragraph">
              <wp:posOffset>133350</wp:posOffset>
            </wp:positionV>
            <wp:extent cx="3895725" cy="3295650"/>
            <wp:effectExtent l="0" t="0" r="9525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参考</w:t>
      </w:r>
    </w:p>
    <w:p w14:paraId="5DC72E44" w14:textId="10D9AA87" w:rsidR="00B573A6" w:rsidRDefault="00B573A6" w:rsidP="00ED3B8E">
      <w:pPr>
        <w:jc w:val="left"/>
        <w:rPr>
          <w:sz w:val="24"/>
        </w:rPr>
      </w:pPr>
    </w:p>
    <w:p w14:paraId="096FB0BF" w14:textId="77777777" w:rsidR="00ED3B8E" w:rsidRPr="00ED3B8E" w:rsidRDefault="00ED3B8E" w:rsidP="00ED3B8E">
      <w:pPr>
        <w:jc w:val="left"/>
        <w:rPr>
          <w:sz w:val="24"/>
        </w:rPr>
      </w:pPr>
    </w:p>
    <w:p w14:paraId="0D08E5AA" w14:textId="0B34833D" w:rsidR="00ED3B8E" w:rsidRPr="00ED3B8E" w:rsidRDefault="00ED3B8E" w:rsidP="00ED3B8E">
      <w:pPr>
        <w:pStyle w:val="ab"/>
        <w:numPr>
          <w:ilvl w:val="0"/>
          <w:numId w:val="5"/>
        </w:numPr>
        <w:ind w:firstLineChars="0"/>
        <w:jc w:val="left"/>
        <w:rPr>
          <w:rStyle w:val="fontstyle21"/>
          <w:rFonts w:hint="eastAsia"/>
        </w:rPr>
      </w:pPr>
      <w:r>
        <w:rPr>
          <w:rStyle w:val="fontstyle01"/>
          <w:rFonts w:hint="eastAsia"/>
        </w:rPr>
        <w:t>非参数算法（</w:t>
      </w:r>
      <w:r>
        <w:rPr>
          <w:rStyle w:val="fontstyle01"/>
        </w:rPr>
        <w:t xml:space="preserve">non-parametric </w:t>
      </w:r>
      <w:r>
        <w:rPr>
          <w:rStyle w:val="fontstyle21"/>
        </w:rPr>
        <w:t>algorithm</w:t>
      </w:r>
      <w:r>
        <w:rPr>
          <w:rStyle w:val="fontstyle21"/>
          <w:rFonts w:hint="eastAsia"/>
        </w:rPr>
        <w:t>）：</w:t>
      </w:r>
      <w:r w:rsidRPr="00ED3B8E">
        <w:rPr>
          <w:rStyle w:val="fontstyle21"/>
        </w:rPr>
        <w:t>The term “non-parametric” (roughly) refers</w:t>
      </w:r>
      <w:r>
        <w:rPr>
          <w:rStyle w:val="fontstyle21"/>
        </w:rPr>
        <w:t xml:space="preserve"> </w:t>
      </w:r>
      <w:r w:rsidRPr="00ED3B8E">
        <w:rPr>
          <w:rStyle w:val="fontstyle21"/>
        </w:rPr>
        <w:t>to the fact that the amount of stuff we need to keep in order to represent the</w:t>
      </w:r>
    </w:p>
    <w:p w14:paraId="7F184790" w14:textId="77777777" w:rsidR="00ED3B8E" w:rsidRDefault="00ED3B8E" w:rsidP="00ED3B8E">
      <w:pPr>
        <w:pStyle w:val="ab"/>
        <w:ind w:left="420" w:firstLineChars="0" w:firstLine="0"/>
        <w:jc w:val="left"/>
        <w:rPr>
          <w:rStyle w:val="fontstyle21"/>
          <w:rFonts w:hint="eastAsia"/>
        </w:rPr>
      </w:pPr>
      <w:r w:rsidRPr="00ED3B8E">
        <w:rPr>
          <w:rStyle w:val="fontstyle21"/>
        </w:rPr>
        <w:t>hypothesis h grows linearly with the size of the training set.</w:t>
      </w:r>
    </w:p>
    <w:p w14:paraId="28DA9D0F" w14:textId="47148CCD" w:rsidR="00ED3B8E" w:rsidRDefault="00ED3B8E" w:rsidP="00ED3B8E">
      <w:pPr>
        <w:pStyle w:val="ab"/>
        <w:ind w:left="420" w:firstLineChars="0" w:firstLine="0"/>
        <w:jc w:val="left"/>
        <w:rPr>
          <w:rStyle w:val="fontstyle21"/>
          <w:rFonts w:hint="eastAsia"/>
        </w:rPr>
      </w:pPr>
      <w:r>
        <w:rPr>
          <w:rStyle w:val="fontstyle21"/>
          <w:rFonts w:hint="eastAsia"/>
        </w:rPr>
        <w:t>如：局部加权回归（</w:t>
      </w:r>
      <w:r>
        <w:rPr>
          <w:rStyle w:val="fontstyle01"/>
        </w:rPr>
        <w:t>Locally weighted linear regression</w:t>
      </w:r>
      <w:r w:rsidR="00B3777B">
        <w:rPr>
          <w:rStyle w:val="fontstyle01"/>
          <w:rFonts w:hint="eastAsia"/>
        </w:rPr>
        <w:t>，</w:t>
      </w:r>
      <w:r w:rsidR="00B3777B">
        <w:rPr>
          <w:rStyle w:val="fontstyle01"/>
          <w:rFonts w:hint="eastAsia"/>
        </w:rPr>
        <w:t>L</w:t>
      </w:r>
      <w:r w:rsidR="00B3777B">
        <w:rPr>
          <w:rStyle w:val="fontstyle01"/>
        </w:rPr>
        <w:t>WLR</w:t>
      </w:r>
      <w:r>
        <w:rPr>
          <w:rStyle w:val="fontstyle21"/>
          <w:rFonts w:hint="eastAsia"/>
        </w:rPr>
        <w:t>）</w:t>
      </w:r>
      <w:r w:rsidR="001674E9">
        <w:rPr>
          <w:rStyle w:val="fontstyle21"/>
          <w:rFonts w:hint="eastAsia"/>
        </w:rPr>
        <w:t>，</w:t>
      </w:r>
      <w:r w:rsidR="00295DD6">
        <w:rPr>
          <w:rStyle w:val="fontstyle21"/>
          <w:rFonts w:hint="eastAsia"/>
        </w:rPr>
        <w:t>之所以称为非参数，是因为每一次预测都会重新遍历训练集计算，而不是通过一次计算确定所有参数，直接通过参数预测。</w:t>
      </w:r>
      <w:r w:rsidR="001674E9">
        <w:rPr>
          <w:rStyle w:val="fontstyle21"/>
          <w:rFonts w:hint="eastAsia"/>
        </w:rPr>
        <w:t>在直升机和自动驾驶上有运用</w:t>
      </w:r>
    </w:p>
    <w:p w14:paraId="061B643A" w14:textId="209D7C50" w:rsidR="00ED3B8E" w:rsidRDefault="009D20FE" w:rsidP="00ED3B8E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21AC623" wp14:editId="0859B7F3">
            <wp:simplePos x="0" y="0"/>
            <wp:positionH relativeFrom="column">
              <wp:posOffset>741045</wp:posOffset>
            </wp:positionH>
            <wp:positionV relativeFrom="paragraph">
              <wp:posOffset>213360</wp:posOffset>
            </wp:positionV>
            <wp:extent cx="1870075" cy="375285"/>
            <wp:effectExtent l="0" t="0" r="0" b="571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最小化</w:t>
      </w:r>
      <w:r>
        <w:rPr>
          <w:rFonts w:hint="eastAsia"/>
          <w:sz w:val="24"/>
        </w:rPr>
        <w:t xml:space="preserve"> </w:t>
      </w:r>
    </w:p>
    <w:p w14:paraId="54B6CE12" w14:textId="7718AC68" w:rsidR="009D20FE" w:rsidRDefault="009D20FE" w:rsidP="009D20FE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lastRenderedPageBreak/>
        <w:t>输出</w:t>
      </w:r>
      <w:r>
        <w:rPr>
          <w:rFonts w:hint="eastAsia"/>
          <w:sz w:val="24"/>
        </w:rPr>
        <w:t xml:space="preserve"> </w:t>
      </w:r>
      <w:r>
        <w:rPr>
          <w:rStyle w:val="fontstyle01"/>
        </w:rPr>
        <w:t>θ</w:t>
      </w:r>
      <w:r w:rsidRPr="009D20FE">
        <w:rPr>
          <w:rStyle w:val="fontstyle11"/>
          <w:sz w:val="24"/>
          <w:szCs w:val="24"/>
          <w:vertAlign w:val="superscript"/>
        </w:rPr>
        <w:t>T</w:t>
      </w:r>
      <w:r w:rsidRPr="009D20FE">
        <w:rPr>
          <w:rStyle w:val="fontstyle11"/>
          <w:vertAlign w:val="superscript"/>
        </w:rPr>
        <w:t xml:space="preserve"> </w:t>
      </w:r>
      <w:r>
        <w:rPr>
          <w:rStyle w:val="fontstyle01"/>
        </w:rPr>
        <w:t>x</w:t>
      </w:r>
    </w:p>
    <w:p w14:paraId="52EA4775" w14:textId="42F9AD15" w:rsidR="009D20FE" w:rsidRDefault="009D20FE" w:rsidP="00ED3B8E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其中</w:t>
      </w:r>
      <w:r w:rsidR="008A28D5">
        <w:rPr>
          <w:rFonts w:hint="eastAsia"/>
          <w:sz w:val="24"/>
        </w:rPr>
        <w:t>一般选用钟型</w:t>
      </w:r>
      <w:r>
        <w:rPr>
          <w:rFonts w:hint="eastAsia"/>
          <w:sz w:val="24"/>
        </w:rPr>
        <w:t>核</w:t>
      </w:r>
      <w:r w:rsidR="008A28D5">
        <w:rPr>
          <w:rFonts w:hint="eastAsia"/>
          <w:sz w:val="24"/>
        </w:rPr>
        <w:t>，与高斯分布类似，但不称为高斯核</w:t>
      </w:r>
      <w:r>
        <w:rPr>
          <w:rFonts w:hint="eastAsia"/>
          <w:sz w:val="24"/>
        </w:rPr>
        <w:t>：</w:t>
      </w:r>
    </w:p>
    <w:p w14:paraId="78A64E5D" w14:textId="77777777" w:rsidR="001674E9" w:rsidRDefault="009D20FE" w:rsidP="00ED3B8E">
      <w:pPr>
        <w:pStyle w:val="ab"/>
        <w:ind w:left="420" w:firstLineChars="0" w:firstLine="0"/>
        <w:jc w:val="left"/>
        <w:rPr>
          <w:noProof/>
          <w:sz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F2F9CBF" wp14:editId="74F2930E">
            <wp:simplePos x="0" y="0"/>
            <wp:positionH relativeFrom="column">
              <wp:posOffset>2153920</wp:posOffset>
            </wp:positionH>
            <wp:positionV relativeFrom="paragraph">
              <wp:posOffset>20320</wp:posOffset>
            </wp:positionV>
            <wp:extent cx="1927860" cy="429895"/>
            <wp:effectExtent l="0" t="0" r="0" b="825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hAnsi="Cambria Math"/>
            <w:sz w:val="24"/>
          </w:rPr>
          <m:t>τ</m:t>
        </m:r>
      </m:oMath>
      <w:r w:rsidR="00140142">
        <w:rPr>
          <w:rFonts w:hint="eastAsia"/>
          <w:noProof/>
          <w:sz w:val="24"/>
        </w:rPr>
        <w:t>称为波长参数</w:t>
      </w:r>
      <w:r w:rsidR="00335731">
        <w:rPr>
          <w:rFonts w:hint="eastAsia"/>
          <w:noProof/>
          <w:sz w:val="24"/>
        </w:rPr>
        <w:t>，由自己选定，越小越窄，</w:t>
      </w:r>
      <w:r w:rsidR="001674E9">
        <w:rPr>
          <w:rFonts w:hint="eastAsia"/>
          <w:noProof/>
          <w:sz w:val="24"/>
        </w:rPr>
        <w:t>可通过控制其大小，改变欠拟合和过拟合情况；</w:t>
      </w:r>
    </w:p>
    <w:p w14:paraId="35BECC23" w14:textId="7E9D2EC9" w:rsidR="009D20FE" w:rsidRDefault="00335731" w:rsidP="00ED3B8E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noProof/>
          <w:sz w:val="24"/>
        </w:rPr>
        <w:t>x</w:t>
      </w:r>
      <w:r>
        <w:rPr>
          <w:rFonts w:hint="eastAsia"/>
          <w:noProof/>
          <w:sz w:val="24"/>
        </w:rPr>
        <w:t>为想要预测的点</w:t>
      </w:r>
      <w:r w:rsidR="00AE3155">
        <w:rPr>
          <w:rFonts w:hint="eastAsia"/>
          <w:noProof/>
          <w:sz w:val="24"/>
        </w:rPr>
        <w:t>，</w:t>
      </w:r>
      <w:r w:rsidR="001674E9">
        <w:rPr>
          <w:rFonts w:hint="eastAsia"/>
          <w:noProof/>
          <w:sz w:val="24"/>
        </w:rPr>
        <w:t>称为查询点，</w:t>
      </w:r>
      <w:r w:rsidR="00AE3155">
        <w:rPr>
          <w:rFonts w:hint="eastAsia"/>
          <w:noProof/>
          <w:sz w:val="24"/>
        </w:rPr>
        <w:t>每次预测都需要重新计算拟合</w:t>
      </w:r>
      <w:r w:rsidR="008B6332">
        <w:rPr>
          <w:rFonts w:hint="eastAsia"/>
          <w:noProof/>
          <w:sz w:val="24"/>
        </w:rPr>
        <w:t>，为了提高巨大数据集计算速度，查询</w:t>
      </w:r>
      <w:r w:rsidR="008B6332">
        <w:rPr>
          <w:rFonts w:hint="eastAsia"/>
          <w:noProof/>
          <w:sz w:val="24"/>
        </w:rPr>
        <w:t>Andrew</w:t>
      </w:r>
      <w:r w:rsidR="008B6332">
        <w:rPr>
          <w:noProof/>
          <w:sz w:val="24"/>
        </w:rPr>
        <w:t xml:space="preserve"> </w:t>
      </w:r>
      <w:r w:rsidR="008B6332">
        <w:rPr>
          <w:rFonts w:hint="eastAsia"/>
          <w:noProof/>
          <w:sz w:val="24"/>
        </w:rPr>
        <w:t>Moore</w:t>
      </w:r>
      <w:r w:rsidR="008B6332">
        <w:rPr>
          <w:noProof/>
          <w:sz w:val="24"/>
        </w:rPr>
        <w:t xml:space="preserve"> </w:t>
      </w:r>
      <w:r w:rsidR="008B6332">
        <w:rPr>
          <w:rFonts w:hint="eastAsia"/>
          <w:noProof/>
          <w:sz w:val="24"/>
        </w:rPr>
        <w:t>on</w:t>
      </w:r>
      <w:r w:rsidR="008B6332">
        <w:rPr>
          <w:noProof/>
          <w:sz w:val="24"/>
        </w:rPr>
        <w:t xml:space="preserve"> </w:t>
      </w:r>
      <w:r w:rsidR="008B6332">
        <w:rPr>
          <w:rFonts w:hint="eastAsia"/>
          <w:noProof/>
          <w:sz w:val="24"/>
        </w:rPr>
        <w:t>trees</w:t>
      </w:r>
    </w:p>
    <w:p w14:paraId="60F19CD0" w14:textId="36425A7C" w:rsidR="009D20FE" w:rsidRDefault="00E404CE" w:rsidP="009F0342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证明</w:t>
      </w:r>
      <w:r w:rsidR="009F0342">
        <w:rPr>
          <w:noProof/>
        </w:rPr>
        <w:drawing>
          <wp:anchor distT="0" distB="0" distL="114300" distR="114300" simplePos="0" relativeHeight="251632640" behindDoc="0" locked="0" layoutInCell="1" allowOverlap="1" wp14:anchorId="3D06E502" wp14:editId="19007F9E">
            <wp:simplePos x="0" y="0"/>
            <wp:positionH relativeFrom="column">
              <wp:posOffset>2846705</wp:posOffset>
            </wp:positionH>
            <wp:positionV relativeFrom="paragraph">
              <wp:posOffset>320040</wp:posOffset>
            </wp:positionV>
            <wp:extent cx="1267460" cy="284480"/>
            <wp:effectExtent l="0" t="0" r="8890" b="127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线性回归最小化方差的正确性</w:t>
      </w:r>
      <w:r w:rsidR="009F0342">
        <w:rPr>
          <w:rFonts w:hint="eastAsia"/>
          <w:sz w:val="24"/>
        </w:rPr>
        <w:t>，可使用用如下式子分析：</w:t>
      </w:r>
    </w:p>
    <w:p w14:paraId="313ECD2F" w14:textId="34B0B95D" w:rsidR="009F0342" w:rsidRDefault="009F0342" w:rsidP="009F0342">
      <w:pPr>
        <w:pStyle w:val="ab"/>
        <w:ind w:left="420" w:firstLineChars="0" w:firstLine="0"/>
        <w:jc w:val="left"/>
        <w:rPr>
          <w:rStyle w:val="fontstyle11"/>
          <w:rFonts w:hint="eastAsia"/>
          <w:sz w:val="24"/>
          <w:szCs w:val="24"/>
        </w:rPr>
      </w:pPr>
      <w:r>
        <w:rPr>
          <w:rFonts w:hint="eastAsia"/>
          <w:sz w:val="24"/>
        </w:rPr>
        <w:t>其中，</w:t>
      </w:r>
      <w:r>
        <w:rPr>
          <w:rStyle w:val="fontstyle01"/>
        </w:rPr>
        <w:t>θ</w:t>
      </w:r>
      <w:r w:rsidRPr="009F0342">
        <w:rPr>
          <w:rStyle w:val="fontstyle11"/>
          <w:sz w:val="24"/>
          <w:szCs w:val="24"/>
          <w:vertAlign w:val="superscript"/>
        </w:rPr>
        <w:t>T</w:t>
      </w:r>
      <w:r w:rsidR="00E404CE">
        <w:rPr>
          <w:rStyle w:val="fontstyle11"/>
          <w:rFonts w:hint="eastAsia"/>
          <w:sz w:val="24"/>
          <w:szCs w:val="24"/>
        </w:rPr>
        <w:t>为未知</w:t>
      </w:r>
      <w:r>
        <w:rPr>
          <w:rStyle w:val="fontstyle11"/>
          <w:rFonts w:hint="eastAsia"/>
          <w:sz w:val="24"/>
          <w:szCs w:val="24"/>
        </w:rPr>
        <w:t>的参数，</w:t>
      </w:r>
      <m:oMath>
        <m:sSup>
          <m:sSupPr>
            <m:ctrlPr>
              <w:rPr>
                <w:rStyle w:val="fontstyle11"/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Style w:val="fontstyle11"/>
                <w:rFonts w:ascii="Cambria Math" w:hAnsi="Cambria Math"/>
                <w:sz w:val="24"/>
                <w:szCs w:val="24"/>
              </w:rPr>
              <m:t>ε</m:t>
            </m:r>
          </m:e>
          <m:sup>
            <m:r>
              <w:rPr>
                <w:rStyle w:val="fontstyle11"/>
                <w:rFonts w:ascii="Cambria Math" w:hAnsi="Cambria Math" w:hint="eastAsia"/>
                <w:sz w:val="24"/>
                <w:szCs w:val="24"/>
              </w:rPr>
              <m:t>（</m:t>
            </m:r>
            <m:r>
              <w:rPr>
                <w:rStyle w:val="fontstyle11"/>
                <w:rFonts w:ascii="Cambria Math" w:hAnsi="Cambria Math" w:hint="eastAsia"/>
                <w:sz w:val="24"/>
                <w:szCs w:val="24"/>
              </w:rPr>
              <m:t>i</m:t>
            </m:r>
            <m:r>
              <w:rPr>
                <w:rStyle w:val="fontstyle11"/>
                <w:rFonts w:ascii="Cambria Math" w:hAnsi="Cambria Math" w:hint="eastAsia"/>
                <w:sz w:val="24"/>
                <w:szCs w:val="24"/>
              </w:rPr>
              <m:t>）</m:t>
            </m:r>
          </m:sup>
        </m:sSup>
      </m:oMath>
      <w:r>
        <w:rPr>
          <w:rStyle w:val="fontstyle11"/>
          <w:rFonts w:hint="eastAsia"/>
          <w:sz w:val="24"/>
          <w:szCs w:val="24"/>
        </w:rPr>
        <w:t>为误差项，可能由于漏选重要特征或随机噪声</w:t>
      </w:r>
      <w:r w:rsidR="001068BB">
        <w:rPr>
          <w:rStyle w:val="fontstyle11"/>
          <w:rFonts w:hint="eastAsia"/>
          <w:sz w:val="24"/>
          <w:szCs w:val="24"/>
        </w:rPr>
        <w:t>（孤立</w:t>
      </w:r>
      <w:r w:rsidR="000D17EB">
        <w:rPr>
          <w:rStyle w:val="fontstyle11"/>
          <w:rFonts w:hint="eastAsia"/>
          <w:sz w:val="24"/>
          <w:szCs w:val="24"/>
        </w:rPr>
        <w:t>和同分布</w:t>
      </w:r>
      <w:r w:rsidR="001068BB">
        <w:rPr>
          <w:rStyle w:val="fontstyle11"/>
          <w:rFonts w:hint="eastAsia"/>
          <w:sz w:val="24"/>
          <w:szCs w:val="24"/>
        </w:rPr>
        <w:t>因素）</w:t>
      </w:r>
      <w:r>
        <w:rPr>
          <w:rStyle w:val="fontstyle11"/>
          <w:rFonts w:hint="eastAsia"/>
          <w:sz w:val="24"/>
          <w:szCs w:val="24"/>
        </w:rPr>
        <w:t>造成，通常假设它服从一种分布，大多数情况会符合高斯分布</w:t>
      </w:r>
      <w:r w:rsidR="00E404CE">
        <w:rPr>
          <w:rStyle w:val="fontstyle11"/>
          <w:rFonts w:hint="eastAsia"/>
          <w:sz w:val="24"/>
          <w:szCs w:val="24"/>
        </w:rPr>
        <w:t>，且是独立同分布的，即每一个样本服从相同高斯分布、相互独立，然后通过最大化似然函数</w:t>
      </w:r>
      <w:r w:rsidR="003B2E91">
        <w:rPr>
          <w:rStyle w:val="fontstyle11"/>
          <w:rFonts w:hint="eastAsia"/>
          <w:sz w:val="24"/>
          <w:szCs w:val="24"/>
        </w:rPr>
        <w:t>（换句话说就是最大化当前样本出现的概率）</w:t>
      </w:r>
      <w:r w:rsidR="00E404CE">
        <w:rPr>
          <w:rStyle w:val="fontstyle11"/>
          <w:rFonts w:hint="eastAsia"/>
          <w:sz w:val="24"/>
          <w:szCs w:val="24"/>
        </w:rPr>
        <w:t>求出</w:t>
      </w:r>
      <w:r w:rsidR="00E404CE">
        <w:rPr>
          <w:rStyle w:val="fontstyle01"/>
        </w:rPr>
        <w:t>θ</w:t>
      </w:r>
      <w:r w:rsidR="00E404CE" w:rsidRPr="009F0342">
        <w:rPr>
          <w:rStyle w:val="fontstyle11"/>
          <w:sz w:val="24"/>
          <w:szCs w:val="24"/>
          <w:vertAlign w:val="superscript"/>
        </w:rPr>
        <w:t>T</w:t>
      </w:r>
    </w:p>
    <w:p w14:paraId="313152BA" w14:textId="723BA400" w:rsidR="009F0342" w:rsidRPr="00E404CE" w:rsidRDefault="00E404CE" w:rsidP="00E404CE">
      <w:pPr>
        <w:jc w:val="left"/>
        <w:rPr>
          <w:rStyle w:val="fontstyle11"/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33664" behindDoc="0" locked="0" layoutInCell="1" allowOverlap="1" wp14:anchorId="73158E52" wp14:editId="432C89DE">
            <wp:simplePos x="0" y="0"/>
            <wp:positionH relativeFrom="column">
              <wp:posOffset>2050011</wp:posOffset>
            </wp:positionH>
            <wp:positionV relativeFrom="paragraph">
              <wp:posOffset>268663</wp:posOffset>
            </wp:positionV>
            <wp:extent cx="2458720" cy="554355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342">
        <w:rPr>
          <w:noProof/>
        </w:rPr>
        <w:drawing>
          <wp:anchor distT="0" distB="0" distL="114300" distR="114300" simplePos="0" relativeHeight="251638784" behindDoc="0" locked="0" layoutInCell="1" allowOverlap="1" wp14:anchorId="547728F7" wp14:editId="1EB1EFB4">
            <wp:simplePos x="0" y="0"/>
            <wp:positionH relativeFrom="column">
              <wp:posOffset>2633980</wp:posOffset>
            </wp:positionH>
            <wp:positionV relativeFrom="paragraph">
              <wp:posOffset>927735</wp:posOffset>
            </wp:positionV>
            <wp:extent cx="1381125" cy="741045"/>
            <wp:effectExtent l="0" t="0" r="9525" b="1905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11"/>
          <w:rFonts w:hint="eastAsia"/>
          <w:sz w:val="24"/>
          <w:szCs w:val="24"/>
        </w:rPr>
        <w:t xml:space="preserve"> </w:t>
      </w:r>
      <w:r>
        <w:rPr>
          <w:rStyle w:val="fontstyle11"/>
          <w:sz w:val="24"/>
          <w:szCs w:val="24"/>
        </w:rPr>
        <w:t xml:space="preserve">   </w:t>
      </w:r>
      <w:r>
        <w:rPr>
          <w:rStyle w:val="fontstyle11"/>
          <w:rFonts w:hint="eastAsia"/>
          <w:sz w:val="24"/>
          <w:szCs w:val="24"/>
        </w:rPr>
        <w:t>高斯分布如下：</w:t>
      </w:r>
    </w:p>
    <w:p w14:paraId="3C5EDC48" w14:textId="4801B9AE" w:rsidR="009F0342" w:rsidRDefault="009F0342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则有</w:t>
      </w:r>
      <w:r w:rsidR="001068BB">
        <w:rPr>
          <w:rFonts w:hint="eastAsia"/>
          <w:sz w:val="24"/>
        </w:rPr>
        <w:t>，注意式中；号，其前为自变量后为参数，若为，号，则前后为自变量</w:t>
      </w:r>
    </w:p>
    <w:p w14:paraId="503B6BB2" w14:textId="6CBB5EBB" w:rsidR="009F0342" w:rsidRDefault="009F0342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42880" behindDoc="0" locked="0" layoutInCell="1" allowOverlap="1" wp14:anchorId="647379D3" wp14:editId="2B458F01">
            <wp:simplePos x="0" y="0"/>
            <wp:positionH relativeFrom="column">
              <wp:posOffset>1586230</wp:posOffset>
            </wp:positionH>
            <wp:positionV relativeFrom="paragraph">
              <wp:posOffset>200660</wp:posOffset>
            </wp:positionV>
            <wp:extent cx="3151505" cy="543560"/>
            <wp:effectExtent l="0" t="0" r="0" b="889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D8F3F" w14:textId="7A335A74" w:rsidR="009F0342" w:rsidRDefault="00C859DD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求似然函数：</w:t>
      </w:r>
    </w:p>
    <w:p w14:paraId="1F2216D1" w14:textId="53946BC7" w:rsidR="00C859DD" w:rsidRDefault="0032323E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6A448507" wp14:editId="268BDF33">
            <wp:simplePos x="0" y="0"/>
            <wp:positionH relativeFrom="column">
              <wp:posOffset>1683270</wp:posOffset>
            </wp:positionH>
            <wp:positionV relativeFrom="paragraph">
              <wp:posOffset>219306</wp:posOffset>
            </wp:positionV>
            <wp:extent cx="3006725" cy="942975"/>
            <wp:effectExtent l="0" t="0" r="3175" b="952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7245D" w14:textId="65F15BD3" w:rsidR="00C859DD" w:rsidRDefault="0032323E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两边大于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，可同时求对数：</w:t>
      </w:r>
    </w:p>
    <w:p w14:paraId="1317D576" w14:textId="775C9174" w:rsidR="00C859DD" w:rsidRDefault="00C859DD" w:rsidP="009F0342">
      <w:pPr>
        <w:pStyle w:val="ab"/>
        <w:ind w:left="420" w:firstLineChars="0" w:firstLine="0"/>
        <w:jc w:val="left"/>
        <w:rPr>
          <w:sz w:val="24"/>
        </w:rPr>
      </w:pPr>
    </w:p>
    <w:p w14:paraId="35450D3F" w14:textId="3519F856" w:rsidR="0032323E" w:rsidRDefault="0032323E" w:rsidP="009F0342">
      <w:pPr>
        <w:pStyle w:val="ab"/>
        <w:ind w:left="420" w:firstLineChars="0" w:firstLine="0"/>
        <w:jc w:val="left"/>
        <w:rPr>
          <w:sz w:val="24"/>
        </w:rPr>
      </w:pPr>
    </w:p>
    <w:p w14:paraId="4058DBE6" w14:textId="2BF8EC89" w:rsidR="0032323E" w:rsidRDefault="0032323E" w:rsidP="009F0342">
      <w:pPr>
        <w:pStyle w:val="ab"/>
        <w:ind w:left="420" w:firstLineChars="0" w:firstLine="0"/>
        <w:jc w:val="left"/>
        <w:rPr>
          <w:sz w:val="24"/>
        </w:rPr>
      </w:pPr>
    </w:p>
    <w:p w14:paraId="0796FF6B" w14:textId="46D14F76" w:rsidR="0032323E" w:rsidRDefault="0032323E" w:rsidP="009F0342">
      <w:pPr>
        <w:pStyle w:val="ab"/>
        <w:ind w:left="420" w:firstLineChars="0" w:firstLine="0"/>
        <w:jc w:val="left"/>
        <w:rPr>
          <w:sz w:val="24"/>
        </w:rPr>
      </w:pPr>
    </w:p>
    <w:p w14:paraId="66E2466B" w14:textId="11B46DEF" w:rsidR="0032323E" w:rsidRDefault="0032323E" w:rsidP="009F0342">
      <w:pPr>
        <w:pStyle w:val="ab"/>
        <w:ind w:left="420" w:firstLineChars="0" w:firstLine="0"/>
        <w:jc w:val="left"/>
        <w:rPr>
          <w:sz w:val="24"/>
        </w:rPr>
      </w:pPr>
    </w:p>
    <w:p w14:paraId="51EA355A" w14:textId="34DA48F3" w:rsidR="0032323E" w:rsidRDefault="0032323E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67EBFE2" wp14:editId="5EFE6617">
            <wp:simplePos x="0" y="0"/>
            <wp:positionH relativeFrom="column">
              <wp:posOffset>1461193</wp:posOffset>
            </wp:positionH>
            <wp:positionV relativeFrom="paragraph">
              <wp:posOffset>110605</wp:posOffset>
            </wp:positionV>
            <wp:extent cx="3341370" cy="1734820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BEA57" w14:textId="36D0739B" w:rsidR="00C859DD" w:rsidRDefault="0053715E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37CA5598" wp14:editId="609F73E5">
            <wp:simplePos x="0" y="0"/>
            <wp:positionH relativeFrom="column">
              <wp:posOffset>2556048</wp:posOffset>
            </wp:positionH>
            <wp:positionV relativeFrom="paragraph">
              <wp:posOffset>387697</wp:posOffset>
            </wp:positionV>
            <wp:extent cx="1724025" cy="712470"/>
            <wp:effectExtent l="0" t="0" r="9525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23E">
        <w:rPr>
          <w:rFonts w:hint="eastAsia"/>
          <w:sz w:val="24"/>
        </w:rPr>
        <w:t>可见，最大化似然函数，就是最小化方差</w:t>
      </w:r>
    </w:p>
    <w:p w14:paraId="3CDC8A73" w14:textId="34BCA2DB" w:rsidR="0032323E" w:rsidRDefault="0032323E" w:rsidP="009F0342">
      <w:pPr>
        <w:pStyle w:val="ab"/>
        <w:ind w:left="420" w:firstLineChars="0" w:firstLine="0"/>
        <w:jc w:val="left"/>
        <w:rPr>
          <w:sz w:val="24"/>
        </w:rPr>
      </w:pPr>
    </w:p>
    <w:p w14:paraId="79FE9F50" w14:textId="2632F654" w:rsidR="0032323E" w:rsidRDefault="00D83C9D" w:rsidP="00D83C9D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0EE4FD1C" wp14:editId="602DF57A">
            <wp:simplePos x="0" y="0"/>
            <wp:positionH relativeFrom="column">
              <wp:posOffset>2265045</wp:posOffset>
            </wp:positionH>
            <wp:positionV relativeFrom="paragraph">
              <wp:posOffset>676275</wp:posOffset>
            </wp:positionV>
            <wp:extent cx="2247900" cy="454660"/>
            <wp:effectExtent l="0" t="0" r="0" b="254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L</w:t>
      </w:r>
      <w:r>
        <w:rPr>
          <w:rFonts w:hint="eastAsia"/>
          <w:sz w:val="24"/>
        </w:rPr>
        <w:t>ogistic</w:t>
      </w:r>
      <w:r>
        <w:rPr>
          <w:rFonts w:hint="eastAsia"/>
          <w:sz w:val="24"/>
        </w:rPr>
        <w:t>（对数几率）回归：通过使用如下公式作为假设模型，再假设样本是独立的，然后通过最大化似然数求得</w:t>
      </w:r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  <w:r>
        <w:rPr>
          <w:rFonts w:hint="eastAsia"/>
          <w:sz w:val="24"/>
        </w:rPr>
        <w:t>，其中会用到梯度上升，梯度上升和下降在很多学习算法中都会用到，要学会自己推导，活学活用。</w:t>
      </w:r>
    </w:p>
    <w:p w14:paraId="0D9F471C" w14:textId="3E30F3F9" w:rsidR="0032323E" w:rsidRDefault="00D83C9D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3EA1C04F" wp14:editId="5E2F28A1">
            <wp:simplePos x="0" y="0"/>
            <wp:positionH relativeFrom="column">
              <wp:posOffset>2777490</wp:posOffset>
            </wp:positionH>
            <wp:positionV relativeFrom="paragraph">
              <wp:posOffset>788670</wp:posOffset>
            </wp:positionV>
            <wp:extent cx="1947545" cy="1496060"/>
            <wp:effectExtent l="0" t="0" r="0" b="889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其图像如图，</w:t>
      </w:r>
      <w:r w:rsidR="00017D59">
        <w:rPr>
          <w:rFonts w:hint="eastAsia"/>
          <w:sz w:val="24"/>
        </w:rPr>
        <w:t>呈</w:t>
      </w:r>
      <w:r w:rsidR="00017D59">
        <w:rPr>
          <w:rFonts w:hint="eastAsia"/>
          <w:sz w:val="24"/>
        </w:rPr>
        <w:t>S</w:t>
      </w:r>
      <w:r w:rsidR="00017D59">
        <w:rPr>
          <w:sz w:val="24"/>
        </w:rPr>
        <w:t>(sigmoid)</w:t>
      </w:r>
      <w:r w:rsidR="00017D59">
        <w:rPr>
          <w:rFonts w:hint="eastAsia"/>
          <w:sz w:val="24"/>
        </w:rPr>
        <w:t>型</w:t>
      </w:r>
      <w:r>
        <w:rPr>
          <w:rFonts w:hint="eastAsia"/>
          <w:sz w:val="24"/>
        </w:rPr>
        <w:t>：</w:t>
      </w:r>
    </w:p>
    <w:p w14:paraId="7C134E9E" w14:textId="0ED37E12" w:rsidR="00D83C9D" w:rsidRDefault="00017D59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53DF83C" wp14:editId="52368420">
            <wp:simplePos x="0" y="0"/>
            <wp:positionH relativeFrom="column">
              <wp:posOffset>2444750</wp:posOffset>
            </wp:positionH>
            <wp:positionV relativeFrom="paragraph">
              <wp:posOffset>1852295</wp:posOffset>
            </wp:positionV>
            <wp:extent cx="2217420" cy="609600"/>
            <wp:effectExtent l="0" t="0" r="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因而可假设</w:t>
      </w:r>
      <w:r w:rsidR="008C5BA4">
        <w:rPr>
          <w:rFonts w:hint="eastAsia"/>
          <w:sz w:val="24"/>
        </w:rPr>
        <w:t>如下，对于每个</w:t>
      </w:r>
      <w:r w:rsidR="008C5BA4">
        <w:rPr>
          <w:rFonts w:hint="eastAsia"/>
          <w:sz w:val="24"/>
        </w:rPr>
        <w:t>x</w:t>
      </w:r>
      <w:r w:rsidR="008C5BA4">
        <w:rPr>
          <w:rFonts w:hint="eastAsia"/>
          <w:sz w:val="24"/>
        </w:rPr>
        <w:t>，要么是</w:t>
      </w:r>
      <m:oMath>
        <m:r>
          <m:rPr>
            <m:sty m:val="p"/>
          </m:rPr>
          <w:rPr>
            <w:rFonts w:ascii="Cambria Math" w:hAnsi="Cambria Math"/>
            <w:sz w:val="24"/>
          </w:rPr>
          <m:t>∅</m:t>
        </m:r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0</m:t>
        </m:r>
      </m:oMath>
      <w:r w:rsidR="008C5BA4">
        <w:rPr>
          <w:rFonts w:hint="eastAsia"/>
          <w:sz w:val="24"/>
        </w:rPr>
        <w:t>或</w:t>
      </w:r>
      <m:oMath>
        <m:r>
          <m:rPr>
            <m:sty m:val="p"/>
          </m:rPr>
          <w:rPr>
            <w:rFonts w:ascii="Cambria Math" w:hAnsi="Cambria Math"/>
            <w:sz w:val="24"/>
          </w:rPr>
          <m:t>∅</m:t>
        </m:r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1</m:t>
        </m:r>
      </m:oMath>
      <w:r w:rsidR="008C5BA4">
        <w:rPr>
          <w:rFonts w:hint="eastAsia"/>
          <w:sz w:val="24"/>
        </w:rPr>
        <w:t>的伯努利分布</w:t>
      </w:r>
      <w:r>
        <w:rPr>
          <w:rFonts w:hint="eastAsia"/>
          <w:sz w:val="24"/>
        </w:rPr>
        <w:t>：</w:t>
      </w:r>
    </w:p>
    <w:p w14:paraId="2D9023EA" w14:textId="32288613" w:rsidR="00017D59" w:rsidRDefault="00017D59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5289293" wp14:editId="10779F16">
            <wp:simplePos x="0" y="0"/>
            <wp:positionH relativeFrom="column">
              <wp:posOffset>2341245</wp:posOffset>
            </wp:positionH>
            <wp:positionV relativeFrom="paragraph">
              <wp:posOffset>1040130</wp:posOffset>
            </wp:positionV>
            <wp:extent cx="2771775" cy="283845"/>
            <wp:effectExtent l="0" t="0" r="9525" b="1905"/>
            <wp:wrapTopAndBottom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可将两式合并为，可通过画图并将</w:t>
      </w:r>
      <w:r>
        <w:rPr>
          <w:rFonts w:hint="eastAsia"/>
          <w:sz w:val="24"/>
        </w:rPr>
        <w:t>y=</w:t>
      </w:r>
      <w:r>
        <w:rPr>
          <w:sz w:val="24"/>
        </w:rPr>
        <w:t>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的情况验证带入下式验证</w:t>
      </w:r>
    </w:p>
    <w:p w14:paraId="42D940A7" w14:textId="2A5EDFF0" w:rsidR="00D83C9D" w:rsidRDefault="00017D59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样本似然函数为：</w:t>
      </w:r>
    </w:p>
    <w:p w14:paraId="7F67F53B" w14:textId="196773E3" w:rsidR="00017D59" w:rsidRDefault="00017D59" w:rsidP="009F0342">
      <w:pPr>
        <w:pStyle w:val="ab"/>
        <w:ind w:left="420" w:firstLineChars="0" w:firstLine="0"/>
        <w:jc w:val="left"/>
        <w:rPr>
          <w:sz w:val="24"/>
        </w:rPr>
      </w:pPr>
    </w:p>
    <w:p w14:paraId="42930191" w14:textId="09C8A494" w:rsidR="00017D59" w:rsidRDefault="00017D59" w:rsidP="009F0342">
      <w:pPr>
        <w:pStyle w:val="ab"/>
        <w:ind w:left="420" w:firstLineChars="0" w:firstLine="0"/>
        <w:jc w:val="left"/>
        <w:rPr>
          <w:sz w:val="24"/>
        </w:rPr>
      </w:pPr>
    </w:p>
    <w:p w14:paraId="24B1880D" w14:textId="04AFBF4C" w:rsidR="00017D59" w:rsidRDefault="00017D59" w:rsidP="009F0342">
      <w:pPr>
        <w:pStyle w:val="ab"/>
        <w:ind w:left="420" w:firstLineChars="0" w:firstLine="0"/>
        <w:jc w:val="left"/>
        <w:rPr>
          <w:sz w:val="24"/>
        </w:rPr>
      </w:pPr>
    </w:p>
    <w:p w14:paraId="5CE0EC24" w14:textId="259A28AF" w:rsidR="00017D59" w:rsidRPr="00017D59" w:rsidRDefault="00017D59" w:rsidP="009F0342">
      <w:pPr>
        <w:pStyle w:val="ab"/>
        <w:ind w:left="420" w:firstLineChars="0" w:firstLine="0"/>
        <w:jc w:val="left"/>
        <w:rPr>
          <w:sz w:val="24"/>
        </w:rPr>
      </w:pPr>
    </w:p>
    <w:p w14:paraId="63825393" w14:textId="482BF636" w:rsidR="00017D59" w:rsidRDefault="00017D59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B2BEEB7" wp14:editId="581ED234">
            <wp:simplePos x="0" y="0"/>
            <wp:positionH relativeFrom="column">
              <wp:posOffset>1516553</wp:posOffset>
            </wp:positionH>
            <wp:positionV relativeFrom="paragraph">
              <wp:posOffset>1620635</wp:posOffset>
            </wp:positionV>
            <wp:extent cx="3805555" cy="753110"/>
            <wp:effectExtent l="0" t="0" r="4445" b="889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8769ADC" wp14:editId="3172EC1C">
            <wp:simplePos x="0" y="0"/>
            <wp:positionH relativeFrom="column">
              <wp:posOffset>1162858</wp:posOffset>
            </wp:positionH>
            <wp:positionV relativeFrom="paragraph">
              <wp:posOffset>37061</wp:posOffset>
            </wp:positionV>
            <wp:extent cx="3162300" cy="1267460"/>
            <wp:effectExtent l="0" t="0" r="0" b="8890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两边求对数得：</w:t>
      </w:r>
    </w:p>
    <w:p w14:paraId="6EB2CB4A" w14:textId="76AC39A2" w:rsidR="00017D59" w:rsidRDefault="00017D59" w:rsidP="009F0342">
      <w:pPr>
        <w:pStyle w:val="ab"/>
        <w:ind w:left="420" w:firstLineChars="0" w:firstLine="0"/>
        <w:jc w:val="left"/>
        <w:rPr>
          <w:sz w:val="24"/>
        </w:rPr>
      </w:pPr>
    </w:p>
    <w:p w14:paraId="6A077155" w14:textId="5318A1B1" w:rsidR="00017D59" w:rsidRPr="004C540F" w:rsidRDefault="00D40D1C" w:rsidP="009F0342">
      <w:pPr>
        <w:pStyle w:val="ab"/>
        <w:ind w:left="420" w:firstLineChars="0" w:firstLine="0"/>
        <w:jc w:val="left"/>
        <w:rPr>
          <w:color w:val="FF0000"/>
          <w:sz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A7EFB65" wp14:editId="20D8B222">
            <wp:simplePos x="0" y="0"/>
            <wp:positionH relativeFrom="column">
              <wp:posOffset>2715029</wp:posOffset>
            </wp:positionH>
            <wp:positionV relativeFrom="paragraph">
              <wp:posOffset>723553</wp:posOffset>
            </wp:positionV>
            <wp:extent cx="1224915" cy="241935"/>
            <wp:effectExtent l="0" t="0" r="0" b="5715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D59">
        <w:rPr>
          <w:rFonts w:hint="eastAsia"/>
          <w:sz w:val="24"/>
        </w:rPr>
        <w:t>最大化对数似然性，显然，很难直接通过求解析解求出</w:t>
      </w:r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  <w:r w:rsidR="00017D59">
        <w:rPr>
          <w:rFonts w:hint="eastAsia"/>
          <w:sz w:val="24"/>
        </w:rPr>
        <w:t>，所以可通过梯度上升</w:t>
      </w:r>
      <w:r>
        <w:rPr>
          <w:rFonts w:hint="eastAsia"/>
          <w:sz w:val="24"/>
        </w:rPr>
        <w:t>方法求出最大值</w:t>
      </w:r>
      <w:r w:rsidR="000C72DE">
        <w:rPr>
          <w:rFonts w:hint="eastAsia"/>
          <w:sz w:val="24"/>
        </w:rPr>
        <w:t>，联想</w:t>
      </w:r>
      <w:r w:rsidR="000C72DE">
        <w:rPr>
          <w:rFonts w:hint="eastAsia"/>
          <w:sz w:val="24"/>
        </w:rPr>
        <w:t>s</w:t>
      </w:r>
      <w:r w:rsidR="000C72DE">
        <w:rPr>
          <w:rFonts w:hint="eastAsia"/>
          <w:sz w:val="24"/>
        </w:rPr>
        <w:t>型图片左右移动显然恰好分类正确处</w:t>
      </w:r>
      <w:r w:rsidR="000C72DE">
        <w:rPr>
          <w:rFonts w:hint="eastAsia"/>
          <w:sz w:val="24"/>
        </w:rPr>
        <w:t>p</w:t>
      </w:r>
      <w:r w:rsidR="000C72DE">
        <w:rPr>
          <w:rFonts w:hint="eastAsia"/>
          <w:sz w:val="24"/>
        </w:rPr>
        <w:t>会得到一个最大值，可想到似然函数是一个开口向下的的凸函数</w:t>
      </w:r>
      <w:r w:rsidR="004C540F">
        <w:rPr>
          <w:rFonts w:hint="eastAsia"/>
          <w:sz w:val="24"/>
        </w:rPr>
        <w:t>，</w:t>
      </w:r>
      <w:r w:rsidR="004C540F" w:rsidRPr="004C540F">
        <w:rPr>
          <w:rFonts w:hint="eastAsia"/>
          <w:color w:val="FF0000"/>
          <w:sz w:val="24"/>
        </w:rPr>
        <w:t>有空证明</w:t>
      </w:r>
    </w:p>
    <w:p w14:paraId="52212049" w14:textId="14695355" w:rsidR="00017D59" w:rsidRDefault="00083831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B96D479" wp14:editId="34369287">
            <wp:simplePos x="0" y="0"/>
            <wp:positionH relativeFrom="column">
              <wp:posOffset>1329978</wp:posOffset>
            </wp:positionH>
            <wp:positionV relativeFrom="paragraph">
              <wp:posOffset>922771</wp:posOffset>
            </wp:positionV>
            <wp:extent cx="3680460" cy="1058545"/>
            <wp:effectExtent l="0" t="0" r="0" b="8255"/>
            <wp:wrapTopAndBottom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D1C">
        <w:rPr>
          <w:rFonts w:hint="eastAsia"/>
          <w:sz w:val="24"/>
        </w:rPr>
        <w:t>对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 w:hint="eastAsia"/>
                <w:sz w:val="24"/>
              </w:rPr>
              <m:t>j</m:t>
            </m:r>
          </m:sub>
        </m:sSub>
      </m:oMath>
      <w:r w:rsidR="00D40D1C">
        <w:rPr>
          <w:rFonts w:hint="eastAsia"/>
          <w:sz w:val="24"/>
        </w:rPr>
        <w:t>求偏导得：</w:t>
      </w:r>
    </w:p>
    <w:p w14:paraId="1E07D1F9" w14:textId="57076BC1" w:rsidR="00083831" w:rsidRDefault="00083831" w:rsidP="009F0342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EBD2A43" wp14:editId="2CA00628">
            <wp:simplePos x="0" y="0"/>
            <wp:positionH relativeFrom="column">
              <wp:posOffset>2195830</wp:posOffset>
            </wp:positionH>
            <wp:positionV relativeFrom="paragraph">
              <wp:posOffset>1565910</wp:posOffset>
            </wp:positionV>
            <wp:extent cx="2401570" cy="319405"/>
            <wp:effectExtent l="0" t="0" r="0" b="4445"/>
            <wp:wrapTopAndBottom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最后得出</w:t>
      </w:r>
      <w:r w:rsidR="000C72DE">
        <w:rPr>
          <w:rFonts w:hint="eastAsia"/>
          <w:sz w:val="24"/>
        </w:rPr>
        <w:t>随机梯度上升规则</w:t>
      </w:r>
    </w:p>
    <w:p w14:paraId="341DB164" w14:textId="78CCBEF5" w:rsidR="00083831" w:rsidRDefault="003A24B4" w:rsidP="003A24B4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牛顿方法（</w:t>
      </w:r>
      <w:r>
        <w:rPr>
          <w:rFonts w:hint="eastAsia"/>
          <w:sz w:val="24"/>
        </w:rPr>
        <w:t>Nweton</w:t>
      </w:r>
      <w:r>
        <w:rPr>
          <w:sz w:val="24"/>
        </w:rPr>
        <w:t xml:space="preserve"> </w:t>
      </w:r>
      <w:r>
        <w:rPr>
          <w:rFonts w:hint="eastAsia"/>
          <w:sz w:val="24"/>
        </w:rPr>
        <w:t>method</w:t>
      </w:r>
      <w:r>
        <w:rPr>
          <w:rFonts w:hint="eastAsia"/>
          <w:sz w:val="24"/>
        </w:rPr>
        <w:t>）：参数</w:t>
      </w:r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  <w:r>
        <w:rPr>
          <w:rFonts w:hint="eastAsia"/>
          <w:sz w:val="24"/>
        </w:rPr>
        <w:t>通常初始化为</w:t>
      </w:r>
      <w:r>
        <w:rPr>
          <w:rFonts w:hint="eastAsia"/>
          <w:sz w:val="24"/>
        </w:rPr>
        <w:t>0</w:t>
      </w:r>
      <w:r w:rsidR="00EB5E7E">
        <w:rPr>
          <w:rFonts w:hint="eastAsia"/>
          <w:sz w:val="24"/>
        </w:rPr>
        <w:t>，收敛速度非常快，不同算法的收敛速度会有很大差异</w:t>
      </w:r>
      <w:r w:rsidR="00FD37B3">
        <w:rPr>
          <w:rFonts w:hint="eastAsia"/>
          <w:sz w:val="24"/>
        </w:rPr>
        <w:t>，对于几十个到几百个样本，十几次迭代就能收敛</w:t>
      </w:r>
      <w:r w:rsidR="00940545">
        <w:rPr>
          <w:rFonts w:hint="eastAsia"/>
          <w:sz w:val="24"/>
        </w:rPr>
        <w:t>，比梯度上升快得多，对于批梯度上升，缺点：重新计算一次</w:t>
      </w:r>
      <w:r w:rsidR="00940545">
        <w:rPr>
          <w:rFonts w:hint="eastAsia"/>
          <w:sz w:val="24"/>
        </w:rPr>
        <w:t>Hessian</w:t>
      </w:r>
      <w:r w:rsidR="00940545">
        <w:rPr>
          <w:rFonts w:hint="eastAsia"/>
          <w:sz w:val="24"/>
        </w:rPr>
        <w:t>矩阵，其是一个</w:t>
      </w:r>
      <w:r w:rsidR="00940545">
        <w:rPr>
          <w:rFonts w:hint="eastAsia"/>
          <w:sz w:val="24"/>
        </w:rPr>
        <w:t>n*n</w:t>
      </w:r>
      <w:r w:rsidR="00940545">
        <w:rPr>
          <w:rFonts w:hint="eastAsia"/>
          <w:sz w:val="24"/>
        </w:rPr>
        <w:t>维或</w:t>
      </w:r>
      <w:r w:rsidR="00940545">
        <w:rPr>
          <w:rFonts w:hint="eastAsia"/>
          <w:sz w:val="24"/>
        </w:rPr>
        <w:t>n+</w:t>
      </w:r>
      <w:r w:rsidR="00940545">
        <w:rPr>
          <w:sz w:val="24"/>
        </w:rPr>
        <w:t>1</w:t>
      </w:r>
      <w:r w:rsidR="00940545">
        <w:rPr>
          <w:rFonts w:hint="eastAsia"/>
          <w:sz w:val="24"/>
        </w:rPr>
        <w:t>*n+</w:t>
      </w:r>
      <w:r w:rsidR="00940545">
        <w:rPr>
          <w:sz w:val="24"/>
        </w:rPr>
        <w:t>1</w:t>
      </w:r>
      <w:r w:rsidR="00940545">
        <w:rPr>
          <w:rFonts w:hint="eastAsia"/>
          <w:sz w:val="24"/>
        </w:rPr>
        <w:t>维矩阵，对于几千个特征情况计算量会很大，但对于特征少的计算会很快。</w:t>
      </w:r>
      <w:r w:rsidR="00526E6A">
        <w:rPr>
          <w:rFonts w:hint="eastAsia"/>
          <w:sz w:val="24"/>
        </w:rPr>
        <w:t>推导如下：</w:t>
      </w:r>
    </w:p>
    <w:p w14:paraId="61C6A66D" w14:textId="3677E748" w:rsidR="00C505BE" w:rsidRDefault="00C505BE" w:rsidP="00C505BE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5F79B80F" wp14:editId="12190074">
            <wp:simplePos x="0" y="0"/>
            <wp:positionH relativeFrom="column">
              <wp:posOffset>131618</wp:posOffset>
            </wp:positionH>
            <wp:positionV relativeFrom="paragraph">
              <wp:posOffset>423083</wp:posOffset>
            </wp:positionV>
            <wp:extent cx="5274310" cy="1442085"/>
            <wp:effectExtent l="0" t="0" r="2540" b="5715"/>
            <wp:wrapTopAndBottom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>为了使函数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θ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0</m:t>
        </m:r>
      </m:oMath>
      <w:r>
        <w:rPr>
          <w:rFonts w:hint="eastAsia"/>
          <w:sz w:val="24"/>
        </w:rPr>
        <w:t>，可以采用如下图逼近，每次迭代在当前点做切线，然后以切线零点作为下一次迭代起点</w:t>
      </w:r>
    </w:p>
    <w:p w14:paraId="7CA71A12" w14:textId="661FC620" w:rsidR="00C505BE" w:rsidRDefault="009958F5" w:rsidP="00C505BE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C7F190" wp14:editId="64332666">
            <wp:simplePos x="0" y="0"/>
            <wp:positionH relativeFrom="column">
              <wp:posOffset>2126615</wp:posOffset>
            </wp:positionH>
            <wp:positionV relativeFrom="paragraph">
              <wp:posOffset>498475</wp:posOffset>
            </wp:positionV>
            <wp:extent cx="1297940" cy="529590"/>
            <wp:effectExtent l="0" t="0" r="0" b="381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5BE">
        <w:rPr>
          <w:rFonts w:hint="eastAsia"/>
          <w:sz w:val="24"/>
        </w:rPr>
        <w:t>根据斜率的特点可推得更新公式为，可尝试图中画出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和倒数为负的情况，发现都是适用下面公式的</w:t>
      </w:r>
      <w:r w:rsidR="00C505BE">
        <w:rPr>
          <w:rFonts w:hint="eastAsia"/>
          <w:sz w:val="24"/>
        </w:rPr>
        <w:t>：</w:t>
      </w:r>
    </w:p>
    <w:p w14:paraId="143B05E3" w14:textId="661F2DE7" w:rsidR="00C505BE" w:rsidRDefault="009958F5" w:rsidP="00C505BE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CDD538F" wp14:editId="1955031B">
            <wp:simplePos x="0" y="0"/>
            <wp:positionH relativeFrom="column">
              <wp:posOffset>2507615</wp:posOffset>
            </wp:positionH>
            <wp:positionV relativeFrom="paragraph">
              <wp:posOffset>1155065</wp:posOffset>
            </wp:positionV>
            <wp:extent cx="1685925" cy="341630"/>
            <wp:effectExtent l="0" t="0" r="9525" b="1270"/>
            <wp:wrapTopAndBottom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因为实际情况，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θ</m:t>
            </m:r>
          </m:e>
        </m:d>
      </m:oMath>
      <w:r>
        <w:rPr>
          <w:rFonts w:hint="eastAsia"/>
          <w:sz w:val="24"/>
        </w:rPr>
        <w:t>经常是一阶导数（导数为</w:t>
      </w:r>
      <w:r>
        <w:rPr>
          <w:sz w:val="24"/>
        </w:rPr>
        <w:t>0</w:t>
      </w:r>
      <w:r>
        <w:rPr>
          <w:rFonts w:hint="eastAsia"/>
          <w:sz w:val="24"/>
        </w:rPr>
        <w:t>点就是极大值和极小值处），且</w:t>
      </w:r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  <w:r>
        <w:rPr>
          <w:rFonts w:hint="eastAsia"/>
          <w:sz w:val="24"/>
        </w:rPr>
        <w:t>往往是多维的，所以延伸到多维和二阶倒数，有：</w:t>
      </w:r>
    </w:p>
    <w:p w14:paraId="472D7FE2" w14:textId="73E85A32" w:rsidR="00C505BE" w:rsidRDefault="009958F5" w:rsidP="00C505BE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16043AC" wp14:editId="6D64D36F">
            <wp:simplePos x="0" y="0"/>
            <wp:positionH relativeFrom="column">
              <wp:posOffset>2299335</wp:posOffset>
            </wp:positionH>
            <wp:positionV relativeFrom="paragraph">
              <wp:posOffset>947651</wp:posOffset>
            </wp:positionV>
            <wp:extent cx="1122680" cy="550545"/>
            <wp:effectExtent l="0" t="0" r="1270" b="1905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注意其中梯度和</w:t>
      </w:r>
      <w:r>
        <w:rPr>
          <w:sz w:val="24"/>
        </w:rPr>
        <w:t>H</w:t>
      </w:r>
      <w:r>
        <w:rPr>
          <w:rFonts w:hint="eastAsia"/>
          <w:sz w:val="24"/>
        </w:rPr>
        <w:t>essian</w:t>
      </w:r>
      <w:r>
        <w:rPr>
          <w:rFonts w:hint="eastAsia"/>
          <w:sz w:val="24"/>
        </w:rPr>
        <w:t>矩阵，梯度求导在上面有提到，另外，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矩阵如下，可联系高数求二阶偏导数公式</w:t>
      </w:r>
      <w:r w:rsidR="00090022">
        <w:rPr>
          <w:rFonts w:hint="eastAsia"/>
          <w:sz w:val="24"/>
        </w:rPr>
        <w:t>格式</w:t>
      </w:r>
      <w:r>
        <w:rPr>
          <w:rFonts w:hint="eastAsia"/>
          <w:sz w:val="24"/>
        </w:rPr>
        <w:t>：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''</m:t>
                </m:r>
              </m:sup>
            </m:sSubSup>
            <m:r>
              <w:rPr>
                <w:rFonts w:ascii="Cambria Math" w:hAnsi="Cambria Math"/>
                <w:sz w:val="24"/>
              </w:rPr>
              <m:t>+f</m:t>
            </m:r>
          </m:e>
          <m:sub>
            <m:r>
              <w:rPr>
                <w:rFonts w:ascii="Cambria Math" w:hAnsi="Cambria Math"/>
                <w:sz w:val="24"/>
              </w:rPr>
              <m:t>12</m:t>
            </m:r>
          </m:sub>
          <m:sup>
            <m:r>
              <w:rPr>
                <w:rFonts w:ascii="Cambria Math" w:hAnsi="Cambria Math"/>
                <w:sz w:val="24"/>
              </w:rPr>
              <m:t>''</m:t>
            </m:r>
          </m:sup>
        </m:sSubSup>
        <m:r>
          <w:rPr>
            <w:rFonts w:ascii="Cambria Math" w:hAnsi="Cambria Math"/>
            <w:sz w:val="24"/>
          </w:rPr>
          <m:t>+</m:t>
        </m:r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''</m:t>
                </m:r>
              </m:sup>
            </m:sSubSup>
            <m:r>
              <w:rPr>
                <w:rFonts w:ascii="Cambria Math" w:hAnsi="Cambria Math"/>
                <w:sz w:val="24"/>
              </w:rPr>
              <m:t>+f</m:t>
            </m:r>
          </m:e>
          <m:sub>
            <m:r>
              <w:rPr>
                <w:rFonts w:ascii="Cambria Math" w:hAnsi="Cambria Math"/>
                <w:sz w:val="24"/>
              </w:rPr>
              <m:t>22</m:t>
            </m:r>
          </m:sub>
          <m:sup>
            <m:r>
              <w:rPr>
                <w:rFonts w:ascii="Cambria Math" w:hAnsi="Cambria Math"/>
                <w:sz w:val="24"/>
              </w:rPr>
              <m:t>''</m:t>
            </m:r>
          </m:sup>
        </m:sSubSup>
      </m:oMath>
    </w:p>
    <w:p w14:paraId="0FDF53A3" w14:textId="6A8D6AA6" w:rsidR="00526E6A" w:rsidRDefault="00526E6A" w:rsidP="00526E6A">
      <w:pPr>
        <w:pStyle w:val="ab"/>
        <w:ind w:left="420" w:firstLineChars="0" w:firstLine="0"/>
        <w:jc w:val="left"/>
        <w:rPr>
          <w:sz w:val="24"/>
        </w:rPr>
      </w:pPr>
    </w:p>
    <w:p w14:paraId="3A713051" w14:textId="5DFE8521" w:rsidR="00D83C9D" w:rsidRDefault="00CE39CB" w:rsidP="00354E57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广义线性模型</w:t>
      </w:r>
      <w:r w:rsidR="00481F26">
        <w:rPr>
          <w:rStyle w:val="fontstyle01"/>
        </w:rPr>
        <w:t>Generalized Linear</w:t>
      </w:r>
      <w:r w:rsidR="00481F26">
        <w:rPr>
          <w:rFonts w:ascii="CMR12" w:hAnsi="CMR12"/>
          <w:color w:val="000000"/>
        </w:rPr>
        <w:t xml:space="preserve"> </w:t>
      </w:r>
      <w:r w:rsidR="00481F26">
        <w:rPr>
          <w:rStyle w:val="fontstyle01"/>
        </w:rPr>
        <w:t>Models (GLMs)</w:t>
      </w:r>
      <w:r>
        <w:rPr>
          <w:rFonts w:hint="eastAsia"/>
          <w:sz w:val="24"/>
        </w:rPr>
        <w:t>：正则响应函数是什么？？</w:t>
      </w:r>
      <w:r w:rsidR="00B55644">
        <w:rPr>
          <w:rFonts w:hint="eastAsia"/>
          <w:sz w:val="24"/>
        </w:rPr>
        <w:t>为什么化成这个？</w:t>
      </w:r>
      <w:r w:rsidR="00133176" w:rsidRPr="00354E57">
        <w:rPr>
          <w:sz w:val="24"/>
        </w:rPr>
        <w:t>S</w:t>
      </w:r>
      <w:r w:rsidR="00133176" w:rsidRPr="00354E57">
        <w:rPr>
          <w:rFonts w:hint="eastAsia"/>
          <w:sz w:val="24"/>
        </w:rPr>
        <w:t>oftmax</w:t>
      </w:r>
      <w:r w:rsidR="00133176" w:rsidRPr="00354E57">
        <w:rPr>
          <w:rFonts w:hint="eastAsia"/>
          <w:sz w:val="24"/>
        </w:rPr>
        <w:t>回归</w:t>
      </w:r>
      <w:r w:rsidR="00354E57">
        <w:rPr>
          <w:rFonts w:hint="eastAsia"/>
          <w:sz w:val="24"/>
        </w:rPr>
        <w:t>？</w:t>
      </w:r>
    </w:p>
    <w:p w14:paraId="08462A9E" w14:textId="7BD7C6C0" w:rsidR="00354E57" w:rsidRDefault="00354E57" w:rsidP="00354E57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12F375E1" wp14:editId="5010451B">
            <wp:simplePos x="0" y="0"/>
            <wp:positionH relativeFrom="column">
              <wp:posOffset>1976120</wp:posOffset>
            </wp:positionH>
            <wp:positionV relativeFrom="paragraph">
              <wp:posOffset>245110</wp:posOffset>
            </wp:positionV>
            <wp:extent cx="2830195" cy="296545"/>
            <wp:effectExtent l="0" t="0" r="8255" b="8255"/>
            <wp:wrapTopAndBottom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伯努利分布和高斯分布都属于广义线性模型，都可以化为指数族。模型如下：</w:t>
      </w:r>
    </w:p>
    <w:p w14:paraId="2FFBCE95" w14:textId="359C813B" w:rsidR="00354E57" w:rsidRDefault="00354E57" w:rsidP="00354E57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其中，</w:t>
      </w:r>
    </w:p>
    <w:p w14:paraId="50167EB0" w14:textId="64D09A24" w:rsidR="00354E57" w:rsidRDefault="00354E57" w:rsidP="00354E57">
      <w:pPr>
        <w:pStyle w:val="ab"/>
        <w:ind w:left="420" w:firstLineChars="0" w:firstLine="0"/>
        <w:jc w:val="left"/>
        <w:rPr>
          <w:sz w:val="24"/>
        </w:rPr>
      </w:pPr>
      <w:r w:rsidRPr="00354E57">
        <w:t xml:space="preserve"> </w:t>
      </w:r>
      <w:r>
        <w:rPr>
          <w:rStyle w:val="fontstyle01"/>
        </w:rPr>
        <w:t xml:space="preserve">η </w:t>
      </w:r>
      <w:r>
        <w:rPr>
          <w:rStyle w:val="fontstyle21"/>
        </w:rPr>
        <w:t xml:space="preserve">is called the </w:t>
      </w:r>
      <w:r>
        <w:rPr>
          <w:rStyle w:val="fontstyle31"/>
        </w:rPr>
        <w:t>natural parameter</w:t>
      </w:r>
      <w:r>
        <w:rPr>
          <w:rStyle w:val="fontstyle31"/>
          <w:rFonts w:hint="eastAsia"/>
        </w:rPr>
        <w:t>（自然参数）</w:t>
      </w:r>
      <w:r>
        <w:rPr>
          <w:rStyle w:val="fontstyle31"/>
        </w:rPr>
        <w:t xml:space="preserve"> </w:t>
      </w:r>
      <w:r>
        <w:rPr>
          <w:rStyle w:val="fontstyle21"/>
        </w:rPr>
        <w:t xml:space="preserve">(also called the </w:t>
      </w:r>
      <w:r>
        <w:rPr>
          <w:rStyle w:val="fontstyle31"/>
        </w:rPr>
        <w:t>canonical parameter</w:t>
      </w:r>
      <w:r>
        <w:rPr>
          <w:rStyle w:val="fontstyle21"/>
        </w:rPr>
        <w:t xml:space="preserve">) of the distribution; </w:t>
      </w:r>
      <w:r>
        <w:rPr>
          <w:rStyle w:val="fontstyle01"/>
        </w:rPr>
        <w:t xml:space="preserve">T </w:t>
      </w:r>
      <w:r>
        <w:rPr>
          <w:rStyle w:val="fontstyle21"/>
        </w:rPr>
        <w:t>(</w:t>
      </w:r>
      <w:r>
        <w:rPr>
          <w:rStyle w:val="fontstyle01"/>
        </w:rPr>
        <w:t>y</w:t>
      </w:r>
      <w:r>
        <w:rPr>
          <w:rStyle w:val="fontstyle21"/>
        </w:rPr>
        <w:t xml:space="preserve">) is the </w:t>
      </w:r>
      <w:r>
        <w:rPr>
          <w:rStyle w:val="fontstyle31"/>
        </w:rPr>
        <w:t>sufficient statistic (</w:t>
      </w:r>
      <w:r>
        <w:rPr>
          <w:rStyle w:val="fontstyle31"/>
          <w:rFonts w:hint="eastAsia"/>
        </w:rPr>
        <w:t>充分统计量</w:t>
      </w:r>
      <w:r>
        <w:rPr>
          <w:rStyle w:val="fontstyle31"/>
          <w:rFonts w:hint="eastAsia"/>
        </w:rPr>
        <w:t>)</w:t>
      </w:r>
      <w:r>
        <w:rPr>
          <w:rStyle w:val="fontstyle21"/>
        </w:rPr>
        <w:t xml:space="preserve">(for the distributions we consider, it will often be the case that </w:t>
      </w:r>
      <w:r>
        <w:rPr>
          <w:rStyle w:val="fontstyle01"/>
        </w:rPr>
        <w:t xml:space="preserve">T </w:t>
      </w:r>
      <w:r>
        <w:rPr>
          <w:rStyle w:val="fontstyle21"/>
        </w:rPr>
        <w:t>(</w:t>
      </w:r>
      <w:r>
        <w:rPr>
          <w:rStyle w:val="fontstyle01"/>
        </w:rPr>
        <w:t>y</w:t>
      </w:r>
      <w:r>
        <w:rPr>
          <w:rStyle w:val="fontstyle21"/>
        </w:rPr>
        <w:t xml:space="preserve">) = </w:t>
      </w:r>
      <w:r>
        <w:rPr>
          <w:rStyle w:val="fontstyle01"/>
        </w:rPr>
        <w:t>y</w:t>
      </w:r>
      <w:r>
        <w:rPr>
          <w:rStyle w:val="fontstyle21"/>
        </w:rPr>
        <w:t xml:space="preserve">); and </w:t>
      </w:r>
      <w:r>
        <w:rPr>
          <w:rStyle w:val="fontstyle01"/>
        </w:rPr>
        <w:t>a</w:t>
      </w:r>
      <w:r>
        <w:rPr>
          <w:rStyle w:val="fontstyle21"/>
        </w:rPr>
        <w:t>(</w:t>
      </w:r>
      <w:r>
        <w:rPr>
          <w:rStyle w:val="fontstyle01"/>
        </w:rPr>
        <w:t>η</w:t>
      </w:r>
      <w:r>
        <w:rPr>
          <w:rStyle w:val="fontstyle21"/>
        </w:rPr>
        <w:t xml:space="preserve">) is the </w:t>
      </w:r>
      <w:r>
        <w:rPr>
          <w:rStyle w:val="fontstyle31"/>
        </w:rPr>
        <w:t>log</w:t>
      </w:r>
      <w:r>
        <w:rPr>
          <w:rFonts w:ascii="CMBX12" w:hAnsi="CMBX12"/>
          <w:color w:val="000000"/>
        </w:rPr>
        <w:t xml:space="preserve"> </w:t>
      </w:r>
      <w:r>
        <w:rPr>
          <w:rStyle w:val="fontstyle31"/>
        </w:rPr>
        <w:t>partition function</w:t>
      </w:r>
      <w:r>
        <w:rPr>
          <w:rStyle w:val="fontstyle21"/>
        </w:rPr>
        <w:t xml:space="preserve">. The quantity </w:t>
      </w:r>
      <w:r>
        <w:rPr>
          <w:rStyle w:val="fontstyle01"/>
        </w:rPr>
        <w:t>e</w:t>
      </w:r>
      <w:r>
        <w:rPr>
          <w:rStyle w:val="fontstyle41"/>
        </w:rPr>
        <w:t>-</w:t>
      </w:r>
      <w:r>
        <w:rPr>
          <w:rStyle w:val="fontstyle51"/>
        </w:rPr>
        <w:t>a</w:t>
      </w:r>
      <w:r>
        <w:rPr>
          <w:rStyle w:val="fontstyle61"/>
        </w:rPr>
        <w:t>(</w:t>
      </w:r>
      <w:r>
        <w:rPr>
          <w:rStyle w:val="fontstyle51"/>
        </w:rPr>
        <w:t>η</w:t>
      </w:r>
      <w:r>
        <w:rPr>
          <w:rStyle w:val="fontstyle61"/>
        </w:rPr>
        <w:t xml:space="preserve">) </w:t>
      </w:r>
      <w:r>
        <w:rPr>
          <w:rStyle w:val="fontstyle21"/>
        </w:rPr>
        <w:t xml:space="preserve">essentially plays the role of a normalization constant, that makes sure the distribution </w:t>
      </w:r>
      <w:r>
        <w:rPr>
          <w:rStyle w:val="fontstyle01"/>
        </w:rPr>
        <w:t>p</w:t>
      </w:r>
      <w:r>
        <w:rPr>
          <w:rStyle w:val="fontstyle21"/>
        </w:rPr>
        <w:t>(</w:t>
      </w:r>
      <w:r>
        <w:rPr>
          <w:rStyle w:val="fontstyle01"/>
        </w:rPr>
        <w:t>y</w:t>
      </w:r>
      <w:r>
        <w:rPr>
          <w:rStyle w:val="fontstyle21"/>
        </w:rPr>
        <w:t xml:space="preserve">; </w:t>
      </w:r>
      <w:r>
        <w:rPr>
          <w:rStyle w:val="fontstyle01"/>
        </w:rPr>
        <w:t>η</w:t>
      </w:r>
      <w:r>
        <w:rPr>
          <w:rStyle w:val="fontstyle21"/>
        </w:rPr>
        <w:t>) sums/integrates</w:t>
      </w:r>
      <w:r>
        <w:rPr>
          <w:rFonts w:ascii="CMR12" w:hAnsi="CMR12"/>
          <w:color w:val="000000"/>
        </w:rPr>
        <w:t xml:space="preserve"> </w:t>
      </w:r>
      <w:r>
        <w:rPr>
          <w:rStyle w:val="fontstyle21"/>
        </w:rPr>
        <w:t xml:space="preserve">over </w:t>
      </w:r>
      <w:r>
        <w:rPr>
          <w:rStyle w:val="fontstyle01"/>
        </w:rPr>
        <w:t xml:space="preserve">y </w:t>
      </w:r>
      <w:r>
        <w:rPr>
          <w:rStyle w:val="fontstyle21"/>
        </w:rPr>
        <w:t>to 1.</w:t>
      </w:r>
    </w:p>
    <w:p w14:paraId="15BCB297" w14:textId="2F8A8B46" w:rsidR="00354E57" w:rsidRDefault="00354E57" w:rsidP="00354E57">
      <w:pPr>
        <w:pStyle w:val="ab"/>
        <w:ind w:left="420" w:firstLineChars="0" w:firstLine="0"/>
        <w:jc w:val="left"/>
        <w:rPr>
          <w:rStyle w:val="fontstyle01"/>
          <w:rFonts w:hint="eastAsia"/>
        </w:rPr>
      </w:pPr>
      <w:r>
        <w:rPr>
          <w:rFonts w:hint="eastAsia"/>
          <w:sz w:val="24"/>
        </w:rPr>
        <w:t>一般，同一种分布的</w:t>
      </w:r>
      <w:r>
        <w:rPr>
          <w:rFonts w:hint="eastAsia"/>
          <w:sz w:val="24"/>
        </w:rPr>
        <w:t>b</w:t>
      </w:r>
      <w:r>
        <w:rPr>
          <w:sz w:val="24"/>
        </w:rPr>
        <w:t>(y)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T</w:t>
      </w:r>
      <w:r>
        <w:rPr>
          <w:sz w:val="24"/>
        </w:rPr>
        <w:t>(y)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>
        <w:rPr>
          <w:sz w:val="24"/>
        </w:rPr>
        <w:t>(</w:t>
      </w:r>
      <w:r>
        <w:rPr>
          <w:rStyle w:val="fontstyle01"/>
        </w:rPr>
        <w:t>η)</w:t>
      </w:r>
      <w:r>
        <w:rPr>
          <w:rStyle w:val="fontstyle01"/>
          <w:rFonts w:hint="eastAsia"/>
        </w:rPr>
        <w:t>是固定的，可通过改变</w:t>
      </w:r>
      <w:r>
        <w:rPr>
          <w:rStyle w:val="fontstyle01"/>
        </w:rPr>
        <w:t>η</w:t>
      </w:r>
      <w:r w:rsidRPr="00354E57">
        <w:rPr>
          <w:rStyle w:val="fontstyle01"/>
          <w:vertAlign w:val="superscript"/>
        </w:rPr>
        <w:t>T</w:t>
      </w:r>
      <w:r>
        <w:rPr>
          <w:rStyle w:val="fontstyle01"/>
          <w:rFonts w:hint="eastAsia"/>
        </w:rPr>
        <w:t>改变分布的概率密度</w:t>
      </w:r>
    </w:p>
    <w:p w14:paraId="710DDA2A" w14:textId="033FE251" w:rsidR="00354E57" w:rsidRDefault="00354E57" w:rsidP="00354E57">
      <w:pPr>
        <w:pStyle w:val="ab"/>
        <w:ind w:left="420" w:firstLineChars="0" w:firstLine="0"/>
        <w:jc w:val="left"/>
        <w:rPr>
          <w:rStyle w:val="fontstyle01"/>
          <w:rFonts w:hint="eastAsia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A5CF7FC" wp14:editId="1B37F959">
            <wp:simplePos x="0" y="0"/>
            <wp:positionH relativeFrom="column">
              <wp:posOffset>970996</wp:posOffset>
            </wp:positionH>
            <wp:positionV relativeFrom="paragraph">
              <wp:posOffset>311934</wp:posOffset>
            </wp:positionV>
            <wp:extent cx="4061460" cy="2468880"/>
            <wp:effectExtent l="0" t="0" r="0" b="7620"/>
            <wp:wrapTopAndBottom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  <w:rFonts w:hint="eastAsia"/>
        </w:rPr>
        <w:t>如，伯努利分布转化步骤如下：</w:t>
      </w:r>
    </w:p>
    <w:p w14:paraId="00CA7A6B" w14:textId="09BF6646" w:rsidR="00FB03CA" w:rsidRDefault="00FB03CA" w:rsidP="00EC209A">
      <w:pPr>
        <w:pStyle w:val="ab"/>
        <w:numPr>
          <w:ilvl w:val="0"/>
          <w:numId w:val="5"/>
        </w:numPr>
        <w:ind w:firstLineChars="0"/>
        <w:jc w:val="left"/>
        <w:rPr>
          <w:rStyle w:val="fontstyle01"/>
          <w:rFonts w:hint="eastAsia"/>
        </w:rPr>
      </w:pPr>
      <w:r>
        <w:rPr>
          <w:rStyle w:val="fontstyle01"/>
          <w:rFonts w:hint="eastAsia"/>
        </w:rPr>
        <w:t>概率论知识理解：</w:t>
      </w:r>
    </w:p>
    <w:p w14:paraId="6A45A433" w14:textId="0EC35098" w:rsidR="00EC209A" w:rsidRDefault="00EC209A" w:rsidP="00FB03CA">
      <w:pPr>
        <w:pStyle w:val="ab"/>
        <w:ind w:left="420" w:firstLineChars="0" w:firstLine="0"/>
        <w:jc w:val="left"/>
        <w:rPr>
          <w:rStyle w:val="fontstyle01"/>
          <w:rFonts w:hint="eastAsia"/>
        </w:rPr>
      </w:pPr>
      <w:r>
        <w:rPr>
          <w:rStyle w:val="fontstyle01"/>
          <w:rFonts w:hint="eastAsia"/>
        </w:rPr>
        <w:lastRenderedPageBreak/>
        <w:t>大数定律理解：当一个时间客观存在概率一定时，如果测试次数足够多，且各测试相互独立，则该时间在测试中出现的概率趋</w:t>
      </w:r>
      <w:r w:rsidR="003D7C09">
        <w:rPr>
          <w:rStyle w:val="fontstyle01"/>
          <w:rFonts w:hint="eastAsia"/>
        </w:rPr>
        <w:t>近</w:t>
      </w:r>
      <w:r>
        <w:rPr>
          <w:rStyle w:val="fontstyle01"/>
          <w:rFonts w:hint="eastAsia"/>
        </w:rPr>
        <w:t>于客观概率</w:t>
      </w:r>
    </w:p>
    <w:p w14:paraId="06F73524" w14:textId="13814DD9" w:rsidR="00FB03CA" w:rsidRDefault="00FB03CA" w:rsidP="00FB03CA">
      <w:pPr>
        <w:pStyle w:val="ab"/>
        <w:ind w:left="420" w:firstLineChars="0" w:firstLine="0"/>
        <w:jc w:val="left"/>
        <w:rPr>
          <w:rStyle w:val="fontstyle01"/>
          <w:rFonts w:hint="eastAsia"/>
        </w:rPr>
      </w:pPr>
      <w:r>
        <w:rPr>
          <w:rStyle w:val="fontstyle01"/>
          <w:rFonts w:hint="eastAsia"/>
        </w:rPr>
        <w:t>后验概率</w:t>
      </w:r>
      <w:r w:rsidR="00DE5475">
        <w:rPr>
          <w:rStyle w:val="fontstyle01"/>
          <w:rFonts w:hint="eastAsia"/>
        </w:rPr>
        <w:t>（方程左侧）</w:t>
      </w:r>
      <w:r>
        <w:rPr>
          <w:rStyle w:val="fontstyle01"/>
          <w:rFonts w:hint="eastAsia"/>
        </w:rPr>
        <w:t>：</w:t>
      </w:r>
      <w:r>
        <w:rPr>
          <w:rStyle w:val="fontstyle01"/>
          <w:rFonts w:hint="eastAsia"/>
        </w:rPr>
        <w:t>P</w:t>
      </w:r>
      <w:r>
        <w:rPr>
          <w:rStyle w:val="fontstyle01"/>
        </w:rPr>
        <w:t>(c|x)</w:t>
      </w:r>
      <w:r>
        <w:rPr>
          <w:rStyle w:val="fontstyle01"/>
          <w:rFonts w:hint="eastAsia"/>
        </w:rPr>
        <w:t>给定测试属性，预测测试样本的分类；先验概率：</w:t>
      </w:r>
      <w:r>
        <w:rPr>
          <w:rStyle w:val="fontstyle01"/>
          <w:rFonts w:hint="eastAsia"/>
        </w:rPr>
        <w:t>P</w:t>
      </w:r>
      <w:r>
        <w:rPr>
          <w:rStyle w:val="fontstyle01"/>
          <w:rFonts w:hint="eastAsia"/>
        </w:rPr>
        <w:t>（</w:t>
      </w:r>
      <w:r>
        <w:rPr>
          <w:rStyle w:val="fontstyle01"/>
          <w:rFonts w:hint="eastAsia"/>
        </w:rPr>
        <w:t>c</w:t>
      </w:r>
      <w:r>
        <w:rPr>
          <w:rStyle w:val="fontstyle01"/>
          <w:rFonts w:hint="eastAsia"/>
        </w:rPr>
        <w:t>）由样本集直接得出某一样本的概率；条件概率：</w:t>
      </w:r>
      <w:r>
        <w:rPr>
          <w:rStyle w:val="fontstyle01"/>
          <w:rFonts w:hint="eastAsia"/>
        </w:rPr>
        <w:t>P(</w:t>
      </w:r>
      <w:r>
        <w:rPr>
          <w:rStyle w:val="fontstyle01"/>
        </w:rPr>
        <w:t>x|c)</w:t>
      </w:r>
      <w:r>
        <w:rPr>
          <w:rStyle w:val="fontstyle01"/>
          <w:rFonts w:hint="eastAsia"/>
        </w:rPr>
        <w:t>某一类</w:t>
      </w:r>
      <w:r>
        <w:rPr>
          <w:rStyle w:val="fontstyle01"/>
          <w:rFonts w:hint="eastAsia"/>
        </w:rPr>
        <w:t>c</w:t>
      </w:r>
      <w:r>
        <w:rPr>
          <w:rStyle w:val="fontstyle01"/>
          <w:rFonts w:hint="eastAsia"/>
        </w:rPr>
        <w:t>中，</w:t>
      </w:r>
      <w:r>
        <w:rPr>
          <w:rStyle w:val="fontstyle01"/>
          <w:rFonts w:hint="eastAsia"/>
        </w:rPr>
        <w:t>x</w:t>
      </w:r>
      <w:r>
        <w:rPr>
          <w:rStyle w:val="fontstyle01"/>
          <w:rFonts w:hint="eastAsia"/>
        </w:rPr>
        <w:t>的联合</w:t>
      </w:r>
      <w:r w:rsidR="008C65D1">
        <w:rPr>
          <w:rStyle w:val="fontstyle01"/>
          <w:rFonts w:hint="eastAsia"/>
        </w:rPr>
        <w:t>概率</w:t>
      </w:r>
      <w:r>
        <w:rPr>
          <w:rStyle w:val="fontstyle01"/>
          <w:rFonts w:hint="eastAsia"/>
        </w:rPr>
        <w:t>分布</w:t>
      </w:r>
    </w:p>
    <w:p w14:paraId="16A09EAE" w14:textId="75F0C0C1" w:rsidR="009167C9" w:rsidRDefault="009167C9" w:rsidP="00037471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生成学习算法（</w:t>
      </w:r>
      <w:r>
        <w:rPr>
          <w:rStyle w:val="fontstyle01"/>
        </w:rPr>
        <w:t>Generative Learning algorithms</w:t>
      </w:r>
      <w:r>
        <w:rPr>
          <w:rFonts w:hint="eastAsia"/>
          <w:sz w:val="24"/>
        </w:rPr>
        <w:t>）：根据不同类样本建立不同模型，如，将</w:t>
      </w:r>
      <w:r>
        <w:rPr>
          <w:sz w:val="24"/>
        </w:rPr>
        <w:t>A</w:t>
      </w:r>
      <w:r>
        <w:rPr>
          <w:rFonts w:hint="eastAsia"/>
          <w:sz w:val="24"/>
        </w:rPr>
        <w:t>类提出来建立模型，再将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类提出来建立模型。</w:t>
      </w:r>
      <w:r w:rsidRPr="006A6E2D">
        <w:rPr>
          <w:rFonts w:hint="eastAsia"/>
          <w:color w:val="FF0000"/>
          <w:sz w:val="24"/>
        </w:rPr>
        <w:t>之前的都属于判别式学习算法</w:t>
      </w:r>
      <w:r w:rsidR="00BB5C2F">
        <w:rPr>
          <w:rFonts w:hint="eastAsia"/>
          <w:color w:val="FF0000"/>
          <w:sz w:val="24"/>
        </w:rPr>
        <w:t>（</w:t>
      </w:r>
      <w:r w:rsidR="00BB5C2F">
        <w:rPr>
          <w:rStyle w:val="fontstyle01"/>
        </w:rPr>
        <w:t xml:space="preserve">discriminative </w:t>
      </w:r>
      <w:r w:rsidR="00BB5C2F">
        <w:rPr>
          <w:rStyle w:val="fontstyle21"/>
        </w:rPr>
        <w:t>learning algorithms</w:t>
      </w:r>
      <w:r w:rsidR="00BB5C2F">
        <w:rPr>
          <w:rFonts w:hint="eastAsia"/>
          <w:color w:val="FF0000"/>
          <w:sz w:val="24"/>
        </w:rPr>
        <w:t>）</w:t>
      </w:r>
      <w:r w:rsidRPr="006A6E2D">
        <w:rPr>
          <w:rFonts w:hint="eastAsia"/>
          <w:color w:val="FF0000"/>
          <w:sz w:val="24"/>
        </w:rPr>
        <w:t>。</w:t>
      </w:r>
      <w:r w:rsidR="00466402" w:rsidRPr="00037471">
        <w:rPr>
          <w:rFonts w:hint="eastAsia"/>
          <w:sz w:val="24"/>
        </w:rPr>
        <w:t>怎么建立模型</w:t>
      </w:r>
      <w:r w:rsidR="008655C7" w:rsidRPr="00037471">
        <w:rPr>
          <w:rFonts w:hint="eastAsia"/>
          <w:sz w:val="24"/>
        </w:rPr>
        <w:t>？</w:t>
      </w:r>
      <w:r w:rsidR="007475C3" w:rsidRPr="00037471">
        <w:rPr>
          <w:rFonts w:hint="eastAsia"/>
          <w:sz w:val="24"/>
        </w:rPr>
        <w:t>先验概率后验概率反过来不成立？</w:t>
      </w:r>
      <w:r w:rsidR="006963C5" w:rsidRPr="00037471">
        <w:rPr>
          <w:rFonts w:hint="eastAsia"/>
          <w:sz w:val="24"/>
        </w:rPr>
        <w:t>一个邮件关键词条（特征）可能有</w:t>
      </w:r>
      <w:r w:rsidR="006963C5" w:rsidRPr="00037471">
        <w:rPr>
          <w:rFonts w:hint="eastAsia"/>
          <w:sz w:val="24"/>
        </w:rPr>
        <w:t>5</w:t>
      </w:r>
      <w:r w:rsidR="006963C5" w:rsidRPr="00037471">
        <w:rPr>
          <w:sz w:val="24"/>
        </w:rPr>
        <w:t>0000</w:t>
      </w:r>
      <w:r w:rsidR="006963C5" w:rsidRPr="00037471">
        <w:rPr>
          <w:rFonts w:hint="eastAsia"/>
          <w:sz w:val="24"/>
        </w:rPr>
        <w:t>个，若只判断有无，则有</w:t>
      </w:r>
      <w:r w:rsidR="006963C5" w:rsidRPr="00037471">
        <w:rPr>
          <w:rFonts w:hint="eastAsia"/>
          <w:sz w:val="24"/>
        </w:rPr>
        <w:t>2^</w:t>
      </w:r>
      <w:r w:rsidR="006963C5" w:rsidRPr="00037471">
        <w:rPr>
          <w:sz w:val="24"/>
        </w:rPr>
        <w:t>50000</w:t>
      </w:r>
      <w:r w:rsidR="00E540A7" w:rsidRPr="00037471">
        <w:rPr>
          <w:rFonts w:hint="eastAsia"/>
          <w:sz w:val="24"/>
        </w:rPr>
        <w:t>种</w:t>
      </w:r>
      <w:r w:rsidR="006963C5" w:rsidRPr="00037471">
        <w:rPr>
          <w:rFonts w:hint="eastAsia"/>
          <w:sz w:val="24"/>
        </w:rPr>
        <w:t>可能</w:t>
      </w:r>
      <w:r w:rsidR="00A0453F" w:rsidRPr="00037471">
        <w:rPr>
          <w:rFonts w:hint="eastAsia"/>
          <w:sz w:val="24"/>
        </w:rPr>
        <w:t>，选取特征的方法，遍历邮件所有词，遍历之前邮件，查找出现过</w:t>
      </w:r>
      <w:r w:rsidR="00A0453F" w:rsidRPr="00037471">
        <w:rPr>
          <w:rFonts w:hint="eastAsia"/>
          <w:sz w:val="24"/>
        </w:rPr>
        <w:t>3</w:t>
      </w:r>
      <w:r w:rsidR="00A0453F" w:rsidRPr="00037471">
        <w:rPr>
          <w:rFonts w:hint="eastAsia"/>
          <w:sz w:val="24"/>
        </w:rPr>
        <w:t>次以上的词</w:t>
      </w:r>
      <w:r w:rsidR="00C61753" w:rsidRPr="00037471">
        <w:rPr>
          <w:rFonts w:hint="eastAsia"/>
          <w:sz w:val="24"/>
        </w:rPr>
        <w:t>。</w:t>
      </w:r>
      <w:r w:rsidR="00C61753" w:rsidRPr="00037471">
        <w:rPr>
          <w:rFonts w:hint="eastAsia"/>
          <w:sz w:val="24"/>
        </w:rPr>
        <w:t>lap</w:t>
      </w:r>
      <w:r w:rsidR="002D2B2F" w:rsidRPr="00037471">
        <w:rPr>
          <w:rFonts w:hint="eastAsia"/>
          <w:sz w:val="24"/>
        </w:rPr>
        <w:t>lace</w:t>
      </w:r>
      <w:r w:rsidR="00C61753" w:rsidRPr="00037471">
        <w:rPr>
          <w:rFonts w:hint="eastAsia"/>
          <w:sz w:val="24"/>
        </w:rPr>
        <w:t>平滑</w:t>
      </w:r>
      <w:r w:rsidR="002D2B2F" w:rsidRPr="00037471">
        <w:rPr>
          <w:rFonts w:hint="eastAsia"/>
          <w:sz w:val="24"/>
        </w:rPr>
        <w:t>，</w:t>
      </w:r>
      <w:r w:rsidR="002D2B2F" w:rsidRPr="00037471">
        <w:rPr>
          <w:rFonts w:hint="eastAsia"/>
          <w:sz w:val="24"/>
        </w:rPr>
        <w:t>+</w:t>
      </w:r>
      <w:r w:rsidR="002D2B2F" w:rsidRPr="00037471">
        <w:rPr>
          <w:sz w:val="24"/>
        </w:rPr>
        <w:t>1</w:t>
      </w:r>
      <w:r w:rsidR="007D4677">
        <w:rPr>
          <w:rFonts w:hint="eastAsia"/>
          <w:sz w:val="24"/>
        </w:rPr>
        <w:t>。</w:t>
      </w:r>
    </w:p>
    <w:p w14:paraId="77155F4C" w14:textId="32069D1C" w:rsidR="00037471" w:rsidRDefault="00037471" w:rsidP="00037471">
      <w:pPr>
        <w:pStyle w:val="ab"/>
        <w:ind w:left="420" w:firstLineChars="0" w:firstLine="0"/>
        <w:jc w:val="left"/>
        <w:rPr>
          <w:sz w:val="24"/>
        </w:rPr>
      </w:pPr>
    </w:p>
    <w:p w14:paraId="0E43A192" w14:textId="42C6031A" w:rsidR="002C69B7" w:rsidRDefault="0000256B" w:rsidP="0000256B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朴素贝叶斯（）</w:t>
      </w:r>
      <w:r w:rsidR="005178AB">
        <w:rPr>
          <w:rFonts w:hint="eastAsia"/>
          <w:sz w:val="24"/>
        </w:rPr>
        <w:t>适合文本分类</w:t>
      </w:r>
    </w:p>
    <w:p w14:paraId="6485CEA0" w14:textId="6E581DEE" w:rsidR="005D2BF9" w:rsidRDefault="005D2BF9" w:rsidP="005D2BF9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感知器学习算</w:t>
      </w:r>
      <w:r w:rsidR="006F46E1">
        <w:rPr>
          <w:rFonts w:hint="eastAsia"/>
          <w:sz w:val="24"/>
        </w:rPr>
        <w:t>+</w:t>
      </w:r>
      <w:r>
        <w:rPr>
          <w:rFonts w:hint="eastAsia"/>
          <w:sz w:val="24"/>
        </w:rPr>
        <w:t>法（</w:t>
      </w:r>
      <w:r>
        <w:rPr>
          <w:sz w:val="24"/>
        </w:rPr>
        <w:t>percep</w:t>
      </w:r>
      <w:r w:rsidRPr="000472CB">
        <w:rPr>
          <w:color w:val="FF0000"/>
          <w:sz w:val="24"/>
        </w:rPr>
        <w:t>tron</w:t>
      </w:r>
      <w:r>
        <w:rPr>
          <w:sz w:val="24"/>
        </w:rPr>
        <w:t xml:space="preserve"> learning algo</w:t>
      </w:r>
      <w:r w:rsidRPr="000472CB">
        <w:rPr>
          <w:sz w:val="24"/>
        </w:rPr>
        <w:t>rithm</w:t>
      </w:r>
      <w:r>
        <w:rPr>
          <w:rFonts w:hint="eastAsia"/>
          <w:sz w:val="24"/>
        </w:rPr>
        <w:t>）：公式如下：</w:t>
      </w:r>
    </w:p>
    <w:p w14:paraId="7C54CC0E" w14:textId="5DCFCA0A" w:rsidR="005D2BF9" w:rsidRDefault="005D2BF9" w:rsidP="005D2BF9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4A5AA522" wp14:editId="4D658B52">
            <wp:simplePos x="0" y="0"/>
            <wp:positionH relativeFrom="column">
              <wp:posOffset>2066344</wp:posOffset>
            </wp:positionH>
            <wp:positionV relativeFrom="paragraph">
              <wp:posOffset>695419</wp:posOffset>
            </wp:positionV>
            <wp:extent cx="2204720" cy="372745"/>
            <wp:effectExtent l="0" t="0" r="5080" b="8255"/>
            <wp:wrapTopAndBottom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9024" behindDoc="0" locked="0" layoutInCell="1" allowOverlap="1" wp14:anchorId="17388F23" wp14:editId="4B9EA746">
            <wp:simplePos x="0" y="0"/>
            <wp:positionH relativeFrom="column">
              <wp:posOffset>2066763</wp:posOffset>
            </wp:positionH>
            <wp:positionV relativeFrom="paragraph">
              <wp:posOffset>204524</wp:posOffset>
            </wp:positionV>
            <wp:extent cx="1557020" cy="417195"/>
            <wp:effectExtent l="0" t="0" r="5080" b="1905"/>
            <wp:wrapTopAndBottom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更新公式如下：</w:t>
      </w:r>
    </w:p>
    <w:p w14:paraId="042397DE" w14:textId="57B88B95" w:rsidR="005D2BF9" w:rsidRPr="005D2BF9" w:rsidRDefault="005D2BF9" w:rsidP="005D2BF9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其中，</w:t>
      </w:r>
      <w:r>
        <w:rPr>
          <w:sz w:val="24"/>
        </w:rPr>
        <w:t>0</w:t>
      </w:r>
      <w:r>
        <w:rPr>
          <w:rFonts w:hint="eastAsia"/>
          <w:sz w:val="24"/>
        </w:rPr>
        <w:t>为阈值，</w:t>
      </w:r>
      <m:oMath>
        <m:r>
          <m:rPr>
            <m:sty m:val="p"/>
          </m:rPr>
          <w:rPr>
            <w:rFonts w:ascii="Cambria Math" w:hAnsi="Cambria Math"/>
            <w:sz w:val="24"/>
          </w:rPr>
          <m:t>α</m:t>
        </m:r>
      </m:oMath>
      <w:r>
        <w:rPr>
          <w:rFonts w:hint="eastAsia"/>
          <w:sz w:val="24"/>
        </w:rPr>
        <w:t>为步长，</w:t>
      </w:r>
      <m:oMath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  <w:r>
        <w:rPr>
          <w:rFonts w:hint="eastAsia"/>
          <w:sz w:val="24"/>
        </w:rPr>
        <w:t>为权值</w:t>
      </w:r>
    </w:p>
    <w:p w14:paraId="205A53E9" w14:textId="4AAD47E0" w:rsidR="00433076" w:rsidRDefault="00433076" w:rsidP="0000256B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神经网络：</w:t>
      </w:r>
      <w:r w:rsidR="007D4677">
        <w:rPr>
          <w:rFonts w:hint="eastAsia"/>
          <w:sz w:val="24"/>
        </w:rPr>
        <w:t>神经网络由感知机构成，相当于一个个神经元。</w:t>
      </w:r>
      <w:r w:rsidR="005D2BF9">
        <w:rPr>
          <w:rFonts w:hint="eastAsia"/>
          <w:sz w:val="24"/>
        </w:rPr>
        <w:t>一个感知器只能进行线性分类，不能解决异或问题，若改成输入层、隐层、输出层三层结构，则可进行非线性划分，这也是典型的神经网络结构。如何确定隐层神经元个数是个未决问题，实际运用中常使用“试错法”确定。另外，神经网络</w:t>
      </w:r>
      <w:r>
        <w:rPr>
          <w:rFonts w:hint="eastAsia"/>
          <w:sz w:val="24"/>
        </w:rPr>
        <w:t>存在严重优化问题，存在多个局部最优解，相对于神经网络，有些人更倾向于支持向量机，因为它更高效和无需定制</w:t>
      </w:r>
      <w:r w:rsidR="005D2BF9">
        <w:rPr>
          <w:rFonts w:hint="eastAsia"/>
          <w:sz w:val="24"/>
        </w:rPr>
        <w:t>。</w:t>
      </w:r>
    </w:p>
    <w:p w14:paraId="74AB463F" w14:textId="6F4972D7" w:rsidR="005D2BF9" w:rsidRDefault="005D2BF9" w:rsidP="005D2BF9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训练神经网络</w:t>
      </w:r>
      <w:r w:rsidR="00D66D1C">
        <w:rPr>
          <w:rFonts w:hint="eastAsia"/>
          <w:sz w:val="24"/>
        </w:rPr>
        <w:t>的经典</w:t>
      </w:r>
      <w:r>
        <w:rPr>
          <w:rFonts w:hint="eastAsia"/>
          <w:sz w:val="24"/>
        </w:rPr>
        <w:t>方法是</w:t>
      </w:r>
      <w:r w:rsidR="00D66D1C">
        <w:rPr>
          <w:rFonts w:hint="eastAsia"/>
          <w:sz w:val="24"/>
        </w:rPr>
        <w:t>误差的逆向传播（</w:t>
      </w:r>
      <w:r w:rsidR="00D66D1C">
        <w:rPr>
          <w:rFonts w:hint="eastAsia"/>
          <w:sz w:val="24"/>
        </w:rPr>
        <w:t>error</w:t>
      </w:r>
      <w:r w:rsidR="00D66D1C">
        <w:rPr>
          <w:sz w:val="24"/>
        </w:rPr>
        <w:t>B</w:t>
      </w:r>
      <w:r w:rsidR="00D66D1C">
        <w:rPr>
          <w:rFonts w:hint="eastAsia"/>
          <w:sz w:val="24"/>
        </w:rPr>
        <w:t>ack</w:t>
      </w:r>
      <w:r w:rsidR="00D66D1C">
        <w:rPr>
          <w:sz w:val="24"/>
        </w:rPr>
        <w:t>P</w:t>
      </w:r>
      <w:r w:rsidR="00D66D1C">
        <w:rPr>
          <w:rFonts w:hint="eastAsia"/>
          <w:sz w:val="24"/>
        </w:rPr>
        <w:t>ropagation</w:t>
      </w:r>
      <w:r w:rsidR="00D66D1C">
        <w:rPr>
          <w:rFonts w:hint="eastAsia"/>
          <w:sz w:val="24"/>
        </w:rPr>
        <w:t>，</w:t>
      </w:r>
      <w:r w:rsidR="00D66D1C">
        <w:rPr>
          <w:rFonts w:hint="eastAsia"/>
          <w:sz w:val="24"/>
        </w:rPr>
        <w:t>B</w:t>
      </w:r>
      <w:r w:rsidR="00D66D1C">
        <w:rPr>
          <w:sz w:val="24"/>
        </w:rPr>
        <w:t>P</w:t>
      </w:r>
      <w:r w:rsidR="00D66D1C">
        <w:rPr>
          <w:rFonts w:hint="eastAsia"/>
          <w:sz w:val="24"/>
        </w:rPr>
        <w:t>），具体参见周志华《机器学习》</w:t>
      </w:r>
      <w:r w:rsidR="00D66D1C">
        <w:rPr>
          <w:rFonts w:hint="eastAsia"/>
          <w:sz w:val="24"/>
        </w:rPr>
        <w:t>P</w:t>
      </w:r>
      <w:r w:rsidR="00D66D1C">
        <w:rPr>
          <w:sz w:val="24"/>
        </w:rPr>
        <w:t>101.</w:t>
      </w:r>
    </w:p>
    <w:p w14:paraId="7A124855" w14:textId="1FDC7E76" w:rsidR="00D56869" w:rsidRDefault="00D56869" w:rsidP="0000256B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相关知识点：</w:t>
      </w:r>
    </w:p>
    <w:p w14:paraId="5F60A17B" w14:textId="49019E1E" w:rsidR="00B346D8" w:rsidRDefault="00832AF2" w:rsidP="00D56869">
      <w:pPr>
        <w:pStyle w:val="ab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CB99DE2" wp14:editId="466D0B4E">
            <wp:simplePos x="0" y="0"/>
            <wp:positionH relativeFrom="column">
              <wp:posOffset>2066925</wp:posOffset>
            </wp:positionH>
            <wp:positionV relativeFrom="paragraph">
              <wp:posOffset>601980</wp:posOffset>
            </wp:positionV>
            <wp:extent cx="2381250" cy="715645"/>
            <wp:effectExtent l="0" t="0" r="0" b="8255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6D8">
        <w:rPr>
          <w:rFonts w:hint="eastAsia"/>
          <w:sz w:val="24"/>
        </w:rPr>
        <w:t>拉格朗日乘数：使用拉格朗日乘数对等式约束和不等式约束进行对偶，等式约束较简单，求导为</w:t>
      </w:r>
      <w:r w:rsidR="00B346D8">
        <w:rPr>
          <w:rFonts w:hint="eastAsia"/>
          <w:sz w:val="24"/>
        </w:rPr>
        <w:t>0</w:t>
      </w:r>
      <w:r w:rsidR="00B346D8">
        <w:rPr>
          <w:rFonts w:hint="eastAsia"/>
          <w:sz w:val="24"/>
        </w:rPr>
        <w:t>即可，主要讨论不等式约束和等式约束，形式如下：</w:t>
      </w:r>
    </w:p>
    <w:p w14:paraId="229F6B73" w14:textId="69504F5D" w:rsidR="00832AF2" w:rsidRDefault="00832AF2" w:rsidP="00832AF2">
      <w:pPr>
        <w:pStyle w:val="ab"/>
        <w:ind w:left="840" w:firstLineChars="0" w:firstLine="0"/>
        <w:jc w:val="left"/>
        <w:rPr>
          <w:sz w:val="24"/>
        </w:rPr>
      </w:pPr>
    </w:p>
    <w:p w14:paraId="4CAC9037" w14:textId="77777777" w:rsidR="00B346D8" w:rsidRDefault="00B346D8" w:rsidP="00B346D8">
      <w:pPr>
        <w:pStyle w:val="ab"/>
        <w:ind w:left="840" w:firstLineChars="0" w:firstLine="0"/>
        <w:jc w:val="left"/>
        <w:rPr>
          <w:sz w:val="24"/>
        </w:rPr>
      </w:pPr>
    </w:p>
    <w:p w14:paraId="68EC26C4" w14:textId="5EBBA2C7" w:rsidR="00D56869" w:rsidRDefault="00D56869" w:rsidP="00D56869">
      <w:pPr>
        <w:pStyle w:val="ab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时间复杂度：（</w:t>
      </w:r>
      <w:r w:rsidRPr="00D56869">
        <w:rPr>
          <w:sz w:val="24"/>
        </w:rPr>
        <w:t>https://www.jianshu.com/p/f4cca5ce055a</w:t>
      </w:r>
      <w:r>
        <w:rPr>
          <w:rFonts w:hint="eastAsia"/>
          <w:sz w:val="24"/>
        </w:rPr>
        <w:t>）</w:t>
      </w:r>
      <w:r w:rsidRPr="00D56869">
        <w:rPr>
          <w:rFonts w:hint="eastAsia"/>
          <w:sz w:val="24"/>
        </w:rPr>
        <w:t>定义：</w:t>
      </w:r>
      <w:r w:rsidRPr="00D56869">
        <w:rPr>
          <w:rFonts w:hint="eastAsia"/>
          <w:sz w:val="24"/>
        </w:rPr>
        <w:t xml:space="preserve"> </w:t>
      </w:r>
      <w:r w:rsidRPr="00D56869">
        <w:rPr>
          <w:rFonts w:hint="eastAsia"/>
          <w:sz w:val="24"/>
        </w:rPr>
        <w:t>存在常数</w:t>
      </w:r>
      <w:r w:rsidRPr="00D56869">
        <w:rPr>
          <w:rFonts w:hint="eastAsia"/>
          <w:sz w:val="24"/>
        </w:rPr>
        <w:t xml:space="preserve"> c</w:t>
      </w:r>
      <w:r w:rsidRPr="00D56869">
        <w:rPr>
          <w:rFonts w:hint="eastAsia"/>
          <w:sz w:val="24"/>
        </w:rPr>
        <w:t>，使得当</w:t>
      </w:r>
      <w:r w:rsidRPr="00D56869">
        <w:rPr>
          <w:rFonts w:hint="eastAsia"/>
          <w:sz w:val="24"/>
        </w:rPr>
        <w:t xml:space="preserve"> N &gt;= c </w:t>
      </w:r>
      <w:r w:rsidRPr="00D56869">
        <w:rPr>
          <w:rFonts w:hint="eastAsia"/>
          <w:sz w:val="24"/>
        </w:rPr>
        <w:t>时</w:t>
      </w:r>
      <w:r w:rsidRPr="00D56869">
        <w:rPr>
          <w:rFonts w:hint="eastAsia"/>
          <w:sz w:val="24"/>
        </w:rPr>
        <w:t xml:space="preserve"> T(N) &lt;= f(N)</w:t>
      </w:r>
      <w:r w:rsidRPr="00D56869">
        <w:rPr>
          <w:rFonts w:hint="eastAsia"/>
          <w:sz w:val="24"/>
        </w:rPr>
        <w:t>，表示为</w:t>
      </w:r>
      <w:r w:rsidRPr="00D56869">
        <w:rPr>
          <w:rFonts w:hint="eastAsia"/>
          <w:sz w:val="24"/>
        </w:rPr>
        <w:t xml:space="preserve"> T(n) = O(f(n)) </w:t>
      </w:r>
      <w:r w:rsidRPr="00D56869">
        <w:rPr>
          <w:rFonts w:hint="eastAsia"/>
          <w:sz w:val="24"/>
        </w:rPr>
        <w:t>。</w:t>
      </w:r>
    </w:p>
    <w:p w14:paraId="46B611AE" w14:textId="32FE1D02" w:rsidR="00D56869" w:rsidRDefault="00D56869" w:rsidP="00D56869">
      <w:pPr>
        <w:pStyle w:val="ab"/>
        <w:ind w:left="840" w:firstLineChars="0" w:firstLine="0"/>
        <w:jc w:val="left"/>
        <w:rPr>
          <w:sz w:val="24"/>
        </w:rPr>
      </w:pPr>
      <w:r w:rsidRPr="00D56869">
        <w:rPr>
          <w:rFonts w:hint="eastAsia"/>
          <w:sz w:val="24"/>
        </w:rPr>
        <w:t>算法的时间复杂度，用来度量算法的运行时间，记作</w:t>
      </w:r>
      <w:r w:rsidRPr="00D56869">
        <w:rPr>
          <w:rFonts w:hint="eastAsia"/>
          <w:sz w:val="24"/>
        </w:rPr>
        <w:t>: T(n) = O(f(n))</w:t>
      </w:r>
      <w:r w:rsidRPr="00D56869">
        <w:rPr>
          <w:rFonts w:hint="eastAsia"/>
          <w:sz w:val="24"/>
        </w:rPr>
        <w:t>。它表示随着</w:t>
      </w:r>
      <w:r w:rsidRPr="00D56869">
        <w:rPr>
          <w:rFonts w:hint="eastAsia"/>
          <w:sz w:val="24"/>
        </w:rPr>
        <w:t xml:space="preserve"> </w:t>
      </w:r>
      <w:r w:rsidRPr="00D56869">
        <w:rPr>
          <w:rFonts w:hint="eastAsia"/>
          <w:sz w:val="24"/>
        </w:rPr>
        <w:t>输入大小</w:t>
      </w:r>
      <w:r w:rsidRPr="00D56869">
        <w:rPr>
          <w:rFonts w:hint="eastAsia"/>
          <w:sz w:val="24"/>
        </w:rPr>
        <w:t xml:space="preserve">n </w:t>
      </w:r>
      <w:r w:rsidRPr="00D56869">
        <w:rPr>
          <w:rFonts w:hint="eastAsia"/>
          <w:sz w:val="24"/>
        </w:rPr>
        <w:t>的增大，算法执行需要的时间的增长速度可以用</w:t>
      </w:r>
      <w:r w:rsidRPr="00D56869">
        <w:rPr>
          <w:rFonts w:hint="eastAsia"/>
          <w:sz w:val="24"/>
        </w:rPr>
        <w:t xml:space="preserve"> f(n) </w:t>
      </w:r>
      <w:r w:rsidRPr="00D56869">
        <w:rPr>
          <w:rFonts w:hint="eastAsia"/>
          <w:sz w:val="24"/>
        </w:rPr>
        <w:t>来描述。</w:t>
      </w:r>
    </w:p>
    <w:p w14:paraId="59ABA24D" w14:textId="450E8D24" w:rsidR="00D56869" w:rsidRDefault="00D56869" w:rsidP="00D56869">
      <w:pPr>
        <w:pStyle w:val="ab"/>
        <w:ind w:left="840" w:firstLineChars="0" w:firstLine="0"/>
        <w:jc w:val="left"/>
        <w:rPr>
          <w:sz w:val="24"/>
        </w:rPr>
      </w:pPr>
      <w:r w:rsidRPr="00D56869">
        <w:rPr>
          <w:rFonts w:hint="eastAsia"/>
          <w:sz w:val="24"/>
        </w:rPr>
        <w:t>综合起来：如果一个算法的执行次数是</w:t>
      </w:r>
      <w:r w:rsidRPr="00D56869">
        <w:rPr>
          <w:rFonts w:hint="eastAsia"/>
          <w:sz w:val="24"/>
        </w:rPr>
        <w:t xml:space="preserve"> T(n)</w:t>
      </w:r>
      <w:r w:rsidRPr="00D56869">
        <w:rPr>
          <w:rFonts w:hint="eastAsia"/>
          <w:sz w:val="24"/>
        </w:rPr>
        <w:t>，那么只保留最高次项，同</w:t>
      </w:r>
      <w:r w:rsidRPr="00D56869">
        <w:rPr>
          <w:rFonts w:hint="eastAsia"/>
          <w:sz w:val="24"/>
        </w:rPr>
        <w:lastRenderedPageBreak/>
        <w:t>时忽略最高项的系数后得到函数</w:t>
      </w:r>
      <w:r w:rsidRPr="00D56869">
        <w:rPr>
          <w:rFonts w:hint="eastAsia"/>
          <w:sz w:val="24"/>
        </w:rPr>
        <w:t xml:space="preserve"> f(n)</w:t>
      </w:r>
      <w:r w:rsidRPr="00D56869">
        <w:rPr>
          <w:rFonts w:hint="eastAsia"/>
          <w:sz w:val="24"/>
        </w:rPr>
        <w:t>，此时算法的时间复杂度就是</w:t>
      </w:r>
      <w:r w:rsidRPr="00D56869">
        <w:rPr>
          <w:rFonts w:hint="eastAsia"/>
          <w:sz w:val="24"/>
        </w:rPr>
        <w:t xml:space="preserve"> O(f(n))</w:t>
      </w:r>
      <w:r w:rsidRPr="00D56869">
        <w:rPr>
          <w:rFonts w:hint="eastAsia"/>
          <w:sz w:val="24"/>
        </w:rPr>
        <w:t>。为了方便描述，下文称此为</w:t>
      </w:r>
      <w:r w:rsidRPr="00D56869">
        <w:rPr>
          <w:rFonts w:hint="eastAsia"/>
          <w:sz w:val="24"/>
        </w:rPr>
        <w:t xml:space="preserve"> </w:t>
      </w:r>
      <w:r w:rsidRPr="00D56869">
        <w:rPr>
          <w:rFonts w:hint="eastAsia"/>
          <w:sz w:val="24"/>
        </w:rPr>
        <w:t>大</w:t>
      </w:r>
      <w:r w:rsidRPr="00D56869">
        <w:rPr>
          <w:rFonts w:hint="eastAsia"/>
          <w:sz w:val="24"/>
        </w:rPr>
        <w:t>O</w:t>
      </w:r>
      <w:r w:rsidRPr="00D56869">
        <w:rPr>
          <w:rFonts w:hint="eastAsia"/>
          <w:sz w:val="24"/>
        </w:rPr>
        <w:t>推导法。</w:t>
      </w:r>
      <w:r>
        <w:rPr>
          <w:rFonts w:hint="eastAsia"/>
          <w:sz w:val="24"/>
        </w:rPr>
        <w:t>如：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=</w:t>
      </w:r>
      <w:r>
        <w:rPr>
          <w:sz w:val="24"/>
        </w:rPr>
        <w:t>3n^3+2n^2+3n+4,T(n)=</w:t>
      </w:r>
      <w:r w:rsidRPr="00D56869">
        <w:rPr>
          <w:sz w:val="24"/>
        </w:rPr>
        <w:t xml:space="preserve"> </w:t>
      </w:r>
      <w:r>
        <w:rPr>
          <w:sz w:val="24"/>
        </w:rPr>
        <w:t>O(n^3)</w:t>
      </w:r>
    </w:p>
    <w:p w14:paraId="5A496ED9" w14:textId="768E922C" w:rsidR="00D56869" w:rsidRDefault="00D56869" w:rsidP="00D56869">
      <w:pPr>
        <w:pStyle w:val="ab"/>
        <w:ind w:left="840" w:firstLineChars="0" w:firstLine="0"/>
        <w:jc w:val="left"/>
        <w:rPr>
          <w:sz w:val="24"/>
        </w:rPr>
      </w:pPr>
      <w:r w:rsidRPr="00D56869">
        <w:rPr>
          <w:rFonts w:hint="eastAsia"/>
          <w:sz w:val="24"/>
        </w:rPr>
        <w:t>时间复杂度分析的基本策略是：从内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如最内层循环</w:t>
      </w:r>
      <w:r>
        <w:rPr>
          <w:rFonts w:hint="eastAsia"/>
          <w:sz w:val="24"/>
        </w:rPr>
        <w:t>)</w:t>
      </w:r>
      <w:r w:rsidRPr="00D56869">
        <w:rPr>
          <w:rFonts w:hint="eastAsia"/>
          <w:sz w:val="24"/>
        </w:rPr>
        <w:t>向外分析，从最深层开始分析。如果遇到函数调用，要深入函数进行分析。</w:t>
      </w:r>
    </w:p>
    <w:p w14:paraId="568AA854" w14:textId="70B73D33" w:rsidR="00B8082E" w:rsidRDefault="00B8082E" w:rsidP="00B8082E">
      <w:pPr>
        <w:pStyle w:val="ab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坐标上升算法：</w:t>
      </w:r>
    </w:p>
    <w:p w14:paraId="40B3BF0B" w14:textId="6A2A3449" w:rsidR="00E47929" w:rsidRDefault="00F926A2" w:rsidP="00B8082E">
      <w:pPr>
        <w:pStyle w:val="ab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MO</w:t>
      </w:r>
      <w:r>
        <w:rPr>
          <w:rFonts w:hint="eastAsia"/>
          <w:sz w:val="24"/>
        </w:rPr>
        <w:t>算法：最小指的是改变最少的</w:t>
      </w:r>
      <w:r>
        <w:rPr>
          <w:rFonts w:hint="eastAsia"/>
          <w:sz w:val="24"/>
        </w:rPr>
        <w:t>alpha</w:t>
      </w:r>
      <w:r>
        <w:rPr>
          <w:rFonts w:hint="eastAsia"/>
          <w:sz w:val="24"/>
        </w:rPr>
        <w:t>值</w:t>
      </w:r>
    </w:p>
    <w:p w14:paraId="7024C44F" w14:textId="571E0C1A" w:rsidR="00B13A39" w:rsidRDefault="00B13A39" w:rsidP="00B8082E">
      <w:pPr>
        <w:pStyle w:val="ab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应用：可以使用高斯核和多项式和做图像识别，效果和</w:t>
      </w:r>
      <w:r w:rsidR="004B6A45">
        <w:rPr>
          <w:rFonts w:hint="eastAsia"/>
          <w:sz w:val="24"/>
        </w:rPr>
        <w:t>最好的</w:t>
      </w:r>
      <w:r>
        <w:rPr>
          <w:rFonts w:hint="eastAsia"/>
          <w:sz w:val="24"/>
        </w:rPr>
        <w:t>神经网络相当</w:t>
      </w:r>
      <w:r w:rsidR="004B6A45">
        <w:rPr>
          <w:rFonts w:hint="eastAsia"/>
          <w:sz w:val="24"/>
        </w:rPr>
        <w:t>；氨基酸序列分类</w:t>
      </w:r>
    </w:p>
    <w:p w14:paraId="36C31DC2" w14:textId="6F193766" w:rsidR="004B6A45" w:rsidRPr="00B8082E" w:rsidRDefault="004B6A45" w:rsidP="00B8082E">
      <w:pPr>
        <w:pStyle w:val="ab"/>
        <w:numPr>
          <w:ilvl w:val="0"/>
          <w:numId w:val="7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动态规划算法</w:t>
      </w:r>
    </w:p>
    <w:p w14:paraId="2738FF62" w14:textId="31894469" w:rsidR="00892750" w:rsidRDefault="00A52C8F" w:rsidP="0000256B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41EA3E55" wp14:editId="20840425">
            <wp:simplePos x="0" y="0"/>
            <wp:positionH relativeFrom="column">
              <wp:posOffset>1982470</wp:posOffset>
            </wp:positionH>
            <wp:positionV relativeFrom="paragraph">
              <wp:posOffset>683260</wp:posOffset>
            </wp:positionV>
            <wp:extent cx="1802765" cy="255905"/>
            <wp:effectExtent l="0" t="0" r="6985" b="0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398">
        <w:rPr>
          <w:rFonts w:hint="eastAsia"/>
          <w:sz w:val="24"/>
        </w:rPr>
        <w:t>支持向量机（</w:t>
      </w:r>
      <w:r w:rsidR="00401398">
        <w:rPr>
          <w:rFonts w:hint="eastAsia"/>
          <w:sz w:val="24"/>
        </w:rPr>
        <w:t>support</w:t>
      </w:r>
      <w:r w:rsidR="00401398">
        <w:rPr>
          <w:sz w:val="24"/>
        </w:rPr>
        <w:t xml:space="preserve"> </w:t>
      </w:r>
      <w:r w:rsidR="00401398">
        <w:rPr>
          <w:rFonts w:hint="eastAsia"/>
          <w:sz w:val="24"/>
        </w:rPr>
        <w:t>vector</w:t>
      </w:r>
      <w:r w:rsidR="00401398">
        <w:rPr>
          <w:sz w:val="24"/>
        </w:rPr>
        <w:t xml:space="preserve"> </w:t>
      </w:r>
      <w:r w:rsidR="00401398">
        <w:rPr>
          <w:rFonts w:hint="eastAsia"/>
          <w:sz w:val="24"/>
        </w:rPr>
        <w:t>machine</w:t>
      </w:r>
      <w:r w:rsidR="00401398">
        <w:rPr>
          <w:sz w:val="24"/>
        </w:rPr>
        <w:t xml:space="preserve"> SVMS</w:t>
      </w:r>
      <w:r w:rsidR="00401398">
        <w:rPr>
          <w:rFonts w:hint="eastAsia"/>
          <w:sz w:val="24"/>
        </w:rPr>
        <w:t>）</w:t>
      </w:r>
      <w:r w:rsidR="00401398">
        <w:rPr>
          <w:rFonts w:hint="eastAsia"/>
          <w:sz w:val="24"/>
        </w:rPr>
        <w:t>:</w:t>
      </w:r>
      <w:r w:rsidR="00401398">
        <w:rPr>
          <w:rFonts w:hint="eastAsia"/>
          <w:sz w:val="24"/>
        </w:rPr>
        <w:t>目标是找出一个超平面</w:t>
      </w:r>
      <w:r w:rsidR="00892750">
        <w:rPr>
          <w:rFonts w:hint="eastAsia"/>
          <w:sz w:val="24"/>
        </w:rPr>
        <w:t>（</w:t>
      </w:r>
      <w:r w:rsidR="00892750">
        <w:rPr>
          <w:rFonts w:hint="eastAsia"/>
          <w:sz w:val="24"/>
        </w:rPr>
        <w:t>n-</w:t>
      </w:r>
      <w:r w:rsidR="00892750">
        <w:rPr>
          <w:sz w:val="24"/>
        </w:rPr>
        <w:t>1</w:t>
      </w:r>
      <w:r w:rsidR="00892750">
        <w:rPr>
          <w:rFonts w:hint="eastAsia"/>
          <w:sz w:val="24"/>
        </w:rPr>
        <w:t>维）</w:t>
      </w:r>
      <w:r w:rsidR="00401398">
        <w:rPr>
          <w:rFonts w:hint="eastAsia"/>
          <w:sz w:val="24"/>
        </w:rPr>
        <w:t>，使与超平面相聚最近（最坏情况）的两个不同类的距离最大</w:t>
      </w:r>
      <w:r>
        <w:rPr>
          <w:rFonts w:hint="eastAsia"/>
          <w:sz w:val="24"/>
        </w:rPr>
        <w:t>。经过优化可以用到维数很高的特征算法中，甚至无限维</w:t>
      </w:r>
      <w:r w:rsidR="00D66D1C">
        <w:rPr>
          <w:rFonts w:hint="eastAsia"/>
          <w:sz w:val="24"/>
        </w:rPr>
        <w:t>；</w:t>
      </w:r>
      <w:r w:rsidR="00892750">
        <w:rPr>
          <w:rFonts w:hint="eastAsia"/>
          <w:sz w:val="24"/>
        </w:rPr>
        <w:t>超平面表达式如下</w:t>
      </w:r>
      <w:r>
        <w:rPr>
          <w:rFonts w:hint="eastAsia"/>
          <w:sz w:val="24"/>
        </w:rPr>
        <w:t>：</w:t>
      </w:r>
    </w:p>
    <w:p w14:paraId="590DFD2C" w14:textId="055F5227" w:rsidR="00A52C8F" w:rsidRDefault="00A52C8F" w:rsidP="00A52C8F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其中，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为超平面法向量，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为位移项。</w:t>
      </w:r>
    </w:p>
    <w:p w14:paraId="4D88231F" w14:textId="6EC1FAE9" w:rsidR="00401398" w:rsidRDefault="00A52C8F" w:rsidP="00892750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w=</w:t>
      </w:r>
      <w:r>
        <w:rPr>
          <w:sz w:val="24"/>
        </w:rPr>
        <w:t>2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b=</w:t>
      </w:r>
      <w:r>
        <w:rPr>
          <w:sz w:val="24"/>
        </w:rPr>
        <w:t>2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代入上式，可看成将超平面按比例缩小，因而，</w:t>
      </w:r>
      <w:r w:rsidR="00C86B2F">
        <w:rPr>
          <w:rFonts w:hint="eastAsia"/>
          <w:sz w:val="24"/>
        </w:rPr>
        <w:t>超平面参数可以按比例缩放</w:t>
      </w:r>
      <w:r>
        <w:rPr>
          <w:rFonts w:hint="eastAsia"/>
          <w:sz w:val="24"/>
        </w:rPr>
        <w:t>，</w:t>
      </w:r>
      <w:r w:rsidR="00892750">
        <w:rPr>
          <w:rFonts w:hint="eastAsia"/>
          <w:sz w:val="24"/>
        </w:rPr>
        <w:t>进行归一化处理</w:t>
      </w:r>
    </w:p>
    <w:p w14:paraId="22C3B9B4" w14:textId="57E1BAC5" w:rsidR="009E6892" w:rsidRDefault="006D7CDA" w:rsidP="00892750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46FD1F" wp14:editId="039FBF82">
            <wp:simplePos x="0" y="0"/>
            <wp:positionH relativeFrom="column">
              <wp:posOffset>2209800</wp:posOffset>
            </wp:positionH>
            <wp:positionV relativeFrom="paragraph">
              <wp:posOffset>688340</wp:posOffset>
            </wp:positionV>
            <wp:extent cx="1476375" cy="248285"/>
            <wp:effectExtent l="0" t="0" r="9525" b="0"/>
            <wp:wrapTopAndBottom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892">
        <w:rPr>
          <w:rFonts w:hint="eastAsia"/>
          <w:sz w:val="24"/>
        </w:rPr>
        <w:t>如下下图所示</w:t>
      </w:r>
      <w:r>
        <w:rPr>
          <w:rFonts w:hint="eastAsia"/>
          <w:sz w:val="24"/>
        </w:rPr>
        <w:t>，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γ</m:t>
            </m:r>
          </m:e>
          <m:sup>
            <m: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 w:hint="eastAsia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)</m:t>
            </m:r>
          </m:sup>
        </m:sSup>
      </m:oMath>
      <w:r>
        <w:rPr>
          <w:rFonts w:hint="eastAsia"/>
          <w:sz w:val="24"/>
        </w:rPr>
        <w:t>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样本到超平面的距离，</w:t>
      </w:r>
      <w:r w:rsidR="00CF1BF3">
        <w:rPr>
          <w:rFonts w:hint="eastAsia"/>
          <w:sz w:val="24"/>
        </w:rPr>
        <w:t>投影到超平面上坐标</w:t>
      </w:r>
      <w:r>
        <w:rPr>
          <w:rFonts w:hint="eastAsia"/>
          <w:sz w:val="24"/>
        </w:rPr>
        <w:t>可表示为</w:t>
      </w:r>
      <w:r w:rsidR="009E6892">
        <w:rPr>
          <w:rFonts w:hint="eastAsia"/>
          <w:sz w:val="24"/>
        </w:rPr>
        <w:t>：</w:t>
      </w:r>
    </w:p>
    <w:p w14:paraId="2CC41097" w14:textId="6BF60C64" w:rsidR="009E6892" w:rsidRPr="006D7CDA" w:rsidRDefault="00E304B9" w:rsidP="00892750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有：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1E7AA16" wp14:editId="22829D51">
            <wp:simplePos x="0" y="0"/>
            <wp:positionH relativeFrom="column">
              <wp:posOffset>2041957</wp:posOffset>
            </wp:positionH>
            <wp:positionV relativeFrom="paragraph">
              <wp:posOffset>668087</wp:posOffset>
            </wp:positionV>
            <wp:extent cx="1645285" cy="370840"/>
            <wp:effectExtent l="0" t="0" r="0" b="0"/>
            <wp:wrapTopAndBottom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4528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3117C" w14:textId="0C6AF574" w:rsidR="009E6892" w:rsidRDefault="00E304B9" w:rsidP="00892750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ED2D15B" wp14:editId="07DA0405">
            <wp:simplePos x="0" y="0"/>
            <wp:positionH relativeFrom="column">
              <wp:posOffset>1774879</wp:posOffset>
            </wp:positionH>
            <wp:positionV relativeFrom="paragraph">
              <wp:posOffset>336996</wp:posOffset>
            </wp:positionV>
            <wp:extent cx="2606675" cy="450215"/>
            <wp:effectExtent l="0" t="0" r="3175" b="6985"/>
            <wp:wrapTopAndBottom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可得：</w:t>
      </w:r>
    </w:p>
    <w:p w14:paraId="507173A3" w14:textId="7238B4DC" w:rsidR="00E304B9" w:rsidRDefault="00AA14E1" w:rsidP="00892750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考虑</w:t>
      </w:r>
      <w:r>
        <w:rPr>
          <w:rFonts w:hint="eastAsia"/>
          <w:sz w:val="24"/>
        </w:rPr>
        <w:t>{</w:t>
      </w:r>
      <w:r>
        <w:rPr>
          <w:sz w:val="24"/>
        </w:rPr>
        <w:t>+1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  <w:r>
        <w:rPr>
          <w:rFonts w:hint="eastAsia"/>
          <w:sz w:val="24"/>
        </w:rPr>
        <w:t>}</w:t>
      </w:r>
      <w:r>
        <w:rPr>
          <w:rFonts w:hint="eastAsia"/>
          <w:sz w:val="24"/>
        </w:rPr>
        <w:t>类有：</w: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583C0135" wp14:editId="51D8F441">
            <wp:simplePos x="0" y="0"/>
            <wp:positionH relativeFrom="column">
              <wp:posOffset>2436495</wp:posOffset>
            </wp:positionH>
            <wp:positionV relativeFrom="paragraph">
              <wp:posOffset>858520</wp:posOffset>
            </wp:positionV>
            <wp:extent cx="2311400" cy="563880"/>
            <wp:effectExtent l="0" t="0" r="0" b="7620"/>
            <wp:wrapTopAndBottom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F73C5" w14:textId="553BC773" w:rsidR="009E6892" w:rsidRDefault="009E6892" w:rsidP="00892750">
      <w:pPr>
        <w:pStyle w:val="ab"/>
        <w:ind w:left="420" w:firstLineChars="0" w:firstLine="0"/>
        <w:jc w:val="left"/>
        <w:rPr>
          <w:sz w:val="24"/>
        </w:rPr>
      </w:pPr>
    </w:p>
    <w:p w14:paraId="4DABE356" w14:textId="520EEBE5" w:rsidR="009E6892" w:rsidRPr="00CF1BF3" w:rsidRDefault="009E6892" w:rsidP="00CF1BF3">
      <w:pPr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49CEDC" wp14:editId="0B1F438C">
            <wp:simplePos x="0" y="0"/>
            <wp:positionH relativeFrom="column">
              <wp:posOffset>1861820</wp:posOffset>
            </wp:positionH>
            <wp:positionV relativeFrom="paragraph">
              <wp:posOffset>207794</wp:posOffset>
            </wp:positionV>
            <wp:extent cx="2651125" cy="2399030"/>
            <wp:effectExtent l="0" t="0" r="0" b="1270"/>
            <wp:wrapTopAndBottom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EF7E8" w14:textId="78F7994A" w:rsidR="00661DBF" w:rsidRDefault="00661DBF" w:rsidP="00892750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可通过以下方法获得最优划分平面：</w:t>
      </w:r>
    </w:p>
    <w:p w14:paraId="4DC0A7E3" w14:textId="124ABDD3" w:rsidR="00157304" w:rsidRDefault="00157304" w:rsidP="00892750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49379621" wp14:editId="496F14D8">
            <wp:simplePos x="0" y="0"/>
            <wp:positionH relativeFrom="column">
              <wp:posOffset>2242185</wp:posOffset>
            </wp:positionH>
            <wp:positionV relativeFrom="paragraph">
              <wp:posOffset>198755</wp:posOffset>
            </wp:positionV>
            <wp:extent cx="2499360" cy="581660"/>
            <wp:effectExtent l="0" t="0" r="0" b="8890"/>
            <wp:wrapTopAndBottom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D9E24" w14:textId="7808EEA9" w:rsidR="00157304" w:rsidRDefault="00157304" w:rsidP="00892750">
      <w:pPr>
        <w:pStyle w:val="ab"/>
        <w:ind w:left="420" w:firstLineChars="0" w:firstLine="0"/>
        <w:jc w:val="left"/>
        <w:rPr>
          <w:sz w:val="24"/>
        </w:rPr>
      </w:pPr>
    </w:p>
    <w:p w14:paraId="0FDD4FEB" w14:textId="551D8F6D" w:rsidR="00157304" w:rsidRDefault="00157304" w:rsidP="00892750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5EBB714" wp14:editId="457F8B25">
            <wp:simplePos x="0" y="0"/>
            <wp:positionH relativeFrom="column">
              <wp:posOffset>1741913</wp:posOffset>
            </wp:positionH>
            <wp:positionV relativeFrom="paragraph">
              <wp:posOffset>1333027</wp:posOffset>
            </wp:positionV>
            <wp:extent cx="2473325" cy="535940"/>
            <wp:effectExtent l="0" t="0" r="3175" b="0"/>
            <wp:wrapTopAndBottom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</w:rPr>
        <w:t>其中，</w:t>
      </w:r>
      <w:r w:rsidRPr="00157304">
        <w:rPr>
          <w:rFonts w:hint="eastAsia"/>
          <w:sz w:val="24"/>
        </w:rPr>
        <w:t>jjwjj = 1</w:t>
      </w:r>
      <w:r w:rsidRPr="00157304">
        <w:rPr>
          <w:rFonts w:hint="eastAsia"/>
          <w:color w:val="FF0000"/>
          <w:sz w:val="24"/>
        </w:rPr>
        <w:t>约束确保函数边距等于几何边距</w:t>
      </w:r>
      <w:r>
        <w:rPr>
          <w:rFonts w:hint="eastAsia"/>
          <w:sz w:val="24"/>
        </w:rPr>
        <w:t>（？？）</w:t>
      </w:r>
      <w:r w:rsidRPr="00157304">
        <w:rPr>
          <w:rFonts w:hint="eastAsia"/>
          <w:sz w:val="24"/>
        </w:rPr>
        <w:t>，</w:t>
      </w:r>
      <w:r w:rsidRPr="00157304">
        <w:rPr>
          <w:rFonts w:hint="eastAsia"/>
          <w:color w:val="FF0000"/>
          <w:sz w:val="24"/>
        </w:rPr>
        <w:t>所以我们也有保证所有的几何利润至少γ</w:t>
      </w:r>
      <w:r w:rsidRPr="00157304">
        <w:rPr>
          <w:rFonts w:hint="eastAsia"/>
          <w:sz w:val="24"/>
        </w:rPr>
        <w:t>。因此，解决这个问题将导致</w:t>
      </w:r>
      <w:r w:rsidRPr="00157304">
        <w:rPr>
          <w:rFonts w:hint="eastAsia"/>
          <w:sz w:val="24"/>
        </w:rPr>
        <w:t>(w;b)</w:t>
      </w:r>
      <w:r w:rsidRPr="00157304">
        <w:rPr>
          <w:rFonts w:hint="eastAsia"/>
          <w:sz w:val="24"/>
        </w:rPr>
        <w:t>具有相对于训练集。如果我们能解决上面的优化问题，我们就完成了。但是</w:t>
      </w:r>
      <w:r w:rsidRPr="00157304">
        <w:rPr>
          <w:rFonts w:hint="eastAsia"/>
          <w:sz w:val="24"/>
        </w:rPr>
        <w:t>,\jjwjj = 1</w:t>
      </w:r>
      <w:r w:rsidRPr="00157304">
        <w:rPr>
          <w:rFonts w:hint="eastAsia"/>
          <w:sz w:val="24"/>
        </w:rPr>
        <w:t>”约束是一</w:t>
      </w:r>
      <w:r w:rsidRPr="00157304">
        <w:rPr>
          <w:rFonts w:hint="eastAsia"/>
          <w:color w:val="FF0000"/>
          <w:sz w:val="24"/>
        </w:rPr>
        <w:t>个讨厌的</w:t>
      </w:r>
      <w:r w:rsidRPr="00157304">
        <w:rPr>
          <w:rFonts w:hint="eastAsia"/>
          <w:color w:val="FF0000"/>
          <w:sz w:val="24"/>
        </w:rPr>
        <w:t>(</w:t>
      </w:r>
      <w:r w:rsidRPr="00157304">
        <w:rPr>
          <w:rFonts w:hint="eastAsia"/>
          <w:color w:val="FF0000"/>
          <w:sz w:val="24"/>
        </w:rPr>
        <w:t>非凸的</w:t>
      </w:r>
      <w:r w:rsidRPr="00157304">
        <w:rPr>
          <w:rFonts w:hint="eastAsia"/>
          <w:color w:val="FF0000"/>
          <w:sz w:val="24"/>
        </w:rPr>
        <w:t>)</w:t>
      </w:r>
      <w:r w:rsidRPr="00157304">
        <w:rPr>
          <w:rFonts w:hint="eastAsia"/>
          <w:color w:val="FF0000"/>
          <w:sz w:val="24"/>
        </w:rPr>
        <w:t>约束，这个问题肯定存在没有任何格式，我们可以插入到标准优化软件解决。</w:t>
      </w:r>
      <w:r w:rsidRPr="00157304">
        <w:rPr>
          <w:rFonts w:hint="eastAsia"/>
          <w:sz w:val="24"/>
        </w:rPr>
        <w:t>所以，让我们试着把这个问题转化成一个更好的问题。考虑</w:t>
      </w:r>
      <w:r w:rsidRPr="00157304">
        <w:rPr>
          <w:rFonts w:hint="eastAsia"/>
          <w:sz w:val="24"/>
        </w:rPr>
        <w:t>:</w:t>
      </w:r>
    </w:p>
    <w:p w14:paraId="13BA7068" w14:textId="7304A533" w:rsidR="00661DBF" w:rsidRPr="00157304" w:rsidRDefault="00661DBF" w:rsidP="00892750">
      <w:pPr>
        <w:pStyle w:val="ab"/>
        <w:ind w:left="420" w:firstLineChars="0" w:firstLine="0"/>
        <w:jc w:val="left"/>
        <w:rPr>
          <w:sz w:val="24"/>
        </w:rPr>
      </w:pPr>
    </w:p>
    <w:p w14:paraId="03ADCAB2" w14:textId="7FE4573D" w:rsidR="009E6892" w:rsidRDefault="009B4CE6" w:rsidP="00892750">
      <w:pPr>
        <w:pStyle w:val="ab"/>
        <w:ind w:left="420" w:firstLineChars="0" w:firstLine="0"/>
        <w:jc w:val="left"/>
        <w:rPr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DAEAB68" wp14:editId="4909DAC4">
            <wp:simplePos x="0" y="0"/>
            <wp:positionH relativeFrom="column">
              <wp:posOffset>1668983</wp:posOffset>
            </wp:positionH>
            <wp:positionV relativeFrom="paragraph">
              <wp:posOffset>596265</wp:posOffset>
            </wp:positionV>
            <wp:extent cx="3079115" cy="664845"/>
            <wp:effectExtent l="0" t="0" r="6985" b="1905"/>
            <wp:wrapTopAndBottom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4E1">
        <w:rPr>
          <w:rFonts w:hint="eastAsia"/>
          <w:sz w:val="24"/>
        </w:rPr>
        <w:t>通过放缩，可令与超平面平行的上下两个超平面刚好经过</w:t>
      </w:r>
      <w:r w:rsidR="00080102">
        <w:rPr>
          <w:rFonts w:hint="eastAsia"/>
          <w:sz w:val="24"/>
        </w:rPr>
        <w:t>两个类最近</w:t>
      </w:r>
      <w:r w:rsidR="00080102">
        <w:rPr>
          <w:rFonts w:hint="eastAsia"/>
          <w:sz w:val="24"/>
        </w:rPr>
        <w:t>2</w:t>
      </w:r>
      <w:r w:rsidR="00080102">
        <w:rPr>
          <w:rFonts w:hint="eastAsia"/>
          <w:sz w:val="24"/>
        </w:rPr>
        <w:t>个样本，且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γ</m:t>
            </m:r>
          </m:e>
          <m:sup>
            <m: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 w:hint="eastAsia"/>
                <w:sz w:val="24"/>
              </w:rPr>
              <m:t>i</m:t>
            </m:r>
            <m:r>
              <w:rPr>
                <w:rFonts w:ascii="Cambria Math" w:hAnsi="Cambria Math"/>
                <w:sz w:val="24"/>
              </w:rPr>
              <m:t>)</m:t>
            </m:r>
          </m:sup>
        </m:sSup>
        <m:r>
          <w:rPr>
            <w:rFonts w:ascii="Cambria Math" w:hAnsi="Cambria Math" w:hint="eastAsia"/>
            <w:sz w:val="24"/>
          </w:rPr>
          <m:t>=</m:t>
        </m:r>
        <m:r>
          <w:rPr>
            <w:rFonts w:ascii="Cambria Math" w:hAnsi="Cambria Math"/>
            <w:sz w:val="24"/>
          </w:rPr>
          <m:t>1</m:t>
        </m:r>
      </m:oMath>
      <w:r w:rsidR="00080102">
        <w:rPr>
          <w:rFonts w:hint="eastAsia"/>
          <w:sz w:val="24"/>
        </w:rPr>
        <w:t>，则可得到</w:t>
      </w:r>
      <w:r w:rsidR="00080102">
        <w:rPr>
          <w:rFonts w:hint="eastAsia"/>
          <w:sz w:val="24"/>
        </w:rPr>
        <w:t>S</w:t>
      </w:r>
      <w:r w:rsidR="00080102">
        <w:rPr>
          <w:sz w:val="24"/>
        </w:rPr>
        <w:t>VM</w:t>
      </w:r>
      <w:r w:rsidR="00080102">
        <w:rPr>
          <w:rFonts w:hint="eastAsia"/>
          <w:sz w:val="24"/>
        </w:rPr>
        <w:t>更新方法及约束条件</w:t>
      </w:r>
    </w:p>
    <w:p w14:paraId="2AC2D8D5" w14:textId="75A33266" w:rsidR="00080102" w:rsidRDefault="00E460AB" w:rsidP="00892750">
      <w:pPr>
        <w:pStyle w:val="ab"/>
        <w:ind w:left="420" w:firstLineChars="0" w:firstLine="0"/>
        <w:jc w:val="left"/>
        <w:rPr>
          <w:sz w:val="24"/>
        </w:rPr>
      </w:pPr>
      <w:r w:rsidRPr="00E460AB">
        <w:rPr>
          <w:rFonts w:hint="eastAsia"/>
          <w:color w:val="FF0000"/>
          <w:sz w:val="24"/>
        </w:rPr>
        <w:t>理解</w:t>
      </w:r>
      <w:r>
        <w:rPr>
          <w:rFonts w:hint="eastAsia"/>
          <w:color w:val="FF0000"/>
          <w:sz w:val="24"/>
        </w:rPr>
        <w:t>得</w:t>
      </w:r>
      <w:r w:rsidRPr="00E460AB">
        <w:rPr>
          <w:rFonts w:hint="eastAsia"/>
          <w:color w:val="FF0000"/>
          <w:sz w:val="24"/>
        </w:rPr>
        <w:t>比较模糊，有空再搞清楚</w:t>
      </w:r>
    </w:p>
    <w:p w14:paraId="63EBCEC3" w14:textId="768E7C8F" w:rsidR="009B0E16" w:rsidRDefault="009B0E16" w:rsidP="009B0E16">
      <w:pPr>
        <w:jc w:val="left"/>
        <w:rPr>
          <w:sz w:val="24"/>
        </w:rPr>
      </w:pPr>
    </w:p>
    <w:p w14:paraId="534D6FA9" w14:textId="63BFA11B" w:rsidR="009B0E16" w:rsidRDefault="009B0E16" w:rsidP="009B0E16">
      <w:pPr>
        <w:pStyle w:val="ab"/>
        <w:numPr>
          <w:ilvl w:val="0"/>
          <w:numId w:val="5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经验风险最小化（</w:t>
      </w:r>
      <w:r>
        <w:rPr>
          <w:rStyle w:val="fontstyle01"/>
        </w:rPr>
        <w:t xml:space="preserve">empirical risk minimization </w:t>
      </w:r>
      <w:r>
        <w:rPr>
          <w:rStyle w:val="fontstyle21"/>
        </w:rPr>
        <w:t>(ERM)</w:t>
      </w:r>
      <w:r>
        <w:rPr>
          <w:rFonts w:hint="eastAsia"/>
          <w:sz w:val="24"/>
        </w:rPr>
        <w:t>）：使训练误差最小</w:t>
      </w:r>
    </w:p>
    <w:p w14:paraId="49946498" w14:textId="3602BDB0" w:rsidR="009B0E16" w:rsidRDefault="009B0E16" w:rsidP="009B0E16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方差、偏差和泛化误差的概念（</w:t>
      </w:r>
      <w:r w:rsidRPr="00C243CF">
        <w:rPr>
          <w:rFonts w:hint="eastAsia"/>
          <w:color w:val="FF0000"/>
          <w:sz w:val="24"/>
        </w:rPr>
        <w:t>自己理解，需进一步理解，在吴恩达视频后面讲到后实战</w:t>
      </w:r>
      <w:r w:rsidRPr="00C243CF">
        <w:rPr>
          <w:rFonts w:hint="eastAsia"/>
          <w:color w:val="FF0000"/>
          <w:sz w:val="24"/>
        </w:rPr>
        <w:t>P</w:t>
      </w:r>
      <w:r w:rsidRPr="00C243CF">
        <w:rPr>
          <w:color w:val="FF0000"/>
          <w:sz w:val="24"/>
        </w:rPr>
        <w:t>152</w:t>
      </w:r>
      <w:r>
        <w:rPr>
          <w:rFonts w:hint="eastAsia"/>
          <w:sz w:val="24"/>
        </w:rPr>
        <w:t>）及其与模型复杂度（次数，一般的模型越复杂拟合程度越高）的关系：偏差指在一次模型训练中，拟合曲线与样本的偏差，拟合程度越高偏差越小；方差指大小相同的训</w:t>
      </w:r>
      <w:r w:rsidR="00FA5DAE">
        <w:rPr>
          <w:rFonts w:hint="eastAsia"/>
          <w:sz w:val="24"/>
        </w:rPr>
        <w:t>练集训练出来后的拟合曲线之间的方差，拟合程度越高，不同训练集（测试集）测试</w:t>
      </w:r>
      <w:r>
        <w:rPr>
          <w:rFonts w:hint="eastAsia"/>
          <w:sz w:val="24"/>
        </w:rPr>
        <w:t>结果差异越大；泛化误差则是模型实际预测时的误差，一般在方差和偏差折中的时泛化误差最小，左右通常称为欠拟合和过拟合</w:t>
      </w:r>
    </w:p>
    <w:p w14:paraId="1DC1F9B9" w14:textId="2D90FBBF" w:rsidR="00AA0EA9" w:rsidRDefault="00AA0EA9" w:rsidP="009B0E16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训练误差</w:t>
      </w:r>
      <w:r w:rsidR="004F19F0">
        <w:rPr>
          <w:rFonts w:hint="eastAsia"/>
          <w:sz w:val="24"/>
        </w:rPr>
        <w:t>（</w:t>
      </w:r>
      <w:r w:rsidR="00EB3972">
        <w:rPr>
          <w:rFonts w:hint="eastAsia"/>
          <w:sz w:val="24"/>
        </w:rPr>
        <w:t>使用</w:t>
      </w:r>
      <w:r w:rsidR="00EB3972">
        <w:rPr>
          <w:rFonts w:hint="eastAsia"/>
          <w:sz w:val="24"/>
        </w:rPr>
        <w:t>m</w:t>
      </w:r>
      <w:r w:rsidR="00EB3972">
        <w:rPr>
          <w:rFonts w:hint="eastAsia"/>
          <w:sz w:val="24"/>
        </w:rPr>
        <w:t>个样本训练时产生误差和的平均值</w:t>
      </w:r>
      <w:r w:rsidR="004F19F0">
        <w:rPr>
          <w:rFonts w:hint="eastAsia"/>
          <w:sz w:val="24"/>
        </w:rPr>
        <w:t>）</w:t>
      </w:r>
      <w:r>
        <w:rPr>
          <w:rFonts w:hint="eastAsia"/>
          <w:sz w:val="24"/>
        </w:rPr>
        <w:t>是对一般误差</w:t>
      </w:r>
      <w:r w:rsidR="00EB3972">
        <w:rPr>
          <w:rFonts w:hint="eastAsia"/>
          <w:sz w:val="24"/>
        </w:rPr>
        <w:t>（泛化误差？一次实际预测出错的概率？）</w:t>
      </w:r>
      <w:r>
        <w:rPr>
          <w:rFonts w:hint="eastAsia"/>
          <w:sz w:val="24"/>
        </w:rPr>
        <w:t>的近似</w:t>
      </w:r>
    </w:p>
    <w:p w14:paraId="2E16A5E8" w14:textId="426AC4FE" w:rsidR="00240569" w:rsidRPr="009B0E16" w:rsidRDefault="00C8590F" w:rsidP="009B0E16">
      <w:pPr>
        <w:pStyle w:val="ab"/>
        <w:ind w:left="420" w:firstLineChars="0" w:firstLine="0"/>
        <w:jc w:val="left"/>
        <w:rPr>
          <w:sz w:val="24"/>
        </w:rPr>
      </w:pPr>
      <w:r>
        <w:rPr>
          <w:rFonts w:hint="eastAsia"/>
          <w:sz w:val="24"/>
        </w:rPr>
        <w:t>样本复杂度</w:t>
      </w:r>
      <w:r w:rsidR="00D40848">
        <w:rPr>
          <w:rFonts w:hint="eastAsia"/>
          <w:sz w:val="24"/>
        </w:rPr>
        <w:t>：为了达到一个特定的错误的界</w:t>
      </w:r>
      <w:r>
        <w:rPr>
          <w:rFonts w:hint="eastAsia"/>
          <w:sz w:val="24"/>
        </w:rPr>
        <w:t>所需要的样本数</w:t>
      </w:r>
    </w:p>
    <w:p w14:paraId="798FB68E" w14:textId="64150D00" w:rsidR="00753BD8" w:rsidRPr="0034251F" w:rsidRDefault="0034251F" w:rsidP="00ED3B8E">
      <w:pPr>
        <w:pStyle w:val="ab"/>
        <w:numPr>
          <w:ilvl w:val="0"/>
          <w:numId w:val="5"/>
        </w:numPr>
        <w:ind w:firstLineChars="0"/>
        <w:jc w:val="left"/>
        <w:rPr>
          <w:color w:val="FF0000"/>
          <w:sz w:val="24"/>
        </w:rPr>
      </w:pPr>
      <w:r>
        <w:rPr>
          <w:rFonts w:hint="eastAsia"/>
          <w:sz w:val="24"/>
        </w:rPr>
        <w:t>聚类的用途：图像处理、数据分析、</w:t>
      </w:r>
      <w:r w:rsidRPr="0034251F">
        <w:rPr>
          <w:rFonts w:hint="eastAsia"/>
          <w:color w:val="FF0000"/>
          <w:sz w:val="24"/>
        </w:rPr>
        <w:t>用图片建立</w:t>
      </w:r>
      <w:r w:rsidRPr="0034251F">
        <w:rPr>
          <w:rFonts w:hint="eastAsia"/>
          <w:color w:val="FF0000"/>
          <w:sz w:val="24"/>
        </w:rPr>
        <w:t>3D</w:t>
      </w:r>
      <w:r w:rsidRPr="0034251F">
        <w:rPr>
          <w:rFonts w:hint="eastAsia"/>
          <w:color w:val="FF0000"/>
          <w:sz w:val="24"/>
        </w:rPr>
        <w:t>模型</w:t>
      </w:r>
      <w:r>
        <w:rPr>
          <w:rFonts w:hint="eastAsia"/>
          <w:color w:val="FF0000"/>
          <w:sz w:val="24"/>
        </w:rPr>
        <w:t>、电磁大脑</w:t>
      </w:r>
      <w:r w:rsidR="00304924">
        <w:rPr>
          <w:rFonts w:hint="eastAsia"/>
          <w:sz w:val="24"/>
        </w:rPr>
        <w:t>、语音处理</w:t>
      </w:r>
      <w:r w:rsidR="003D2262">
        <w:rPr>
          <w:rFonts w:hint="eastAsia"/>
          <w:sz w:val="24"/>
        </w:rPr>
        <w:t>；强化学习：自动驾驶直升机、小车、机械狗等</w:t>
      </w:r>
    </w:p>
    <w:p w14:paraId="195B64E4" w14:textId="0CFC5F97" w:rsidR="00753BD8" w:rsidRPr="00ED3B8E" w:rsidRDefault="00753BD8" w:rsidP="00ED3B8E">
      <w:pPr>
        <w:pStyle w:val="ab"/>
        <w:ind w:left="420" w:firstLineChars="0" w:firstLine="0"/>
        <w:jc w:val="left"/>
        <w:rPr>
          <w:sz w:val="24"/>
        </w:rPr>
      </w:pPr>
    </w:p>
    <w:p w14:paraId="623A49AE" w14:textId="37781127" w:rsidR="00753BD8" w:rsidRDefault="00753BD8">
      <w:pPr>
        <w:jc w:val="left"/>
        <w:rPr>
          <w:sz w:val="24"/>
        </w:rPr>
      </w:pPr>
    </w:p>
    <w:p w14:paraId="712983A8" w14:textId="46F0C2E3" w:rsidR="00753BD8" w:rsidRDefault="00753BD8">
      <w:pPr>
        <w:jc w:val="left"/>
        <w:rPr>
          <w:sz w:val="24"/>
        </w:rPr>
      </w:pPr>
    </w:p>
    <w:p w14:paraId="60ACB000" w14:textId="69A5A488" w:rsidR="00753BD8" w:rsidRDefault="00753BD8">
      <w:pPr>
        <w:jc w:val="left"/>
        <w:rPr>
          <w:sz w:val="24"/>
        </w:rPr>
      </w:pPr>
    </w:p>
    <w:p w14:paraId="5BE8E676" w14:textId="7BF432D7" w:rsidR="00753BD8" w:rsidRDefault="00753BD8">
      <w:pPr>
        <w:jc w:val="left"/>
        <w:rPr>
          <w:sz w:val="24"/>
        </w:rPr>
      </w:pPr>
    </w:p>
    <w:p w14:paraId="10DE1D61" w14:textId="4475B885" w:rsidR="00753BD8" w:rsidRDefault="00753BD8">
      <w:pPr>
        <w:jc w:val="left"/>
        <w:rPr>
          <w:sz w:val="24"/>
        </w:rPr>
      </w:pPr>
    </w:p>
    <w:p w14:paraId="3419C3EB" w14:textId="77777777" w:rsidR="00753BD8" w:rsidRDefault="00753BD8">
      <w:pPr>
        <w:jc w:val="left"/>
        <w:rPr>
          <w:sz w:val="24"/>
        </w:rPr>
      </w:pPr>
    </w:p>
    <w:p w14:paraId="5B7DD241" w14:textId="59B548BE" w:rsidR="00753BD8" w:rsidRDefault="00753BD8">
      <w:pPr>
        <w:jc w:val="left"/>
        <w:rPr>
          <w:sz w:val="24"/>
        </w:rPr>
      </w:pPr>
    </w:p>
    <w:p w14:paraId="04F7F72F" w14:textId="77777777" w:rsidR="00753BD8" w:rsidRDefault="00753BD8">
      <w:pPr>
        <w:jc w:val="left"/>
        <w:rPr>
          <w:sz w:val="24"/>
        </w:rPr>
      </w:pPr>
    </w:p>
    <w:p w14:paraId="37D28B4F" w14:textId="77777777" w:rsidR="00753BD8" w:rsidRDefault="00753BD8">
      <w:pPr>
        <w:jc w:val="left"/>
        <w:rPr>
          <w:sz w:val="24"/>
        </w:rPr>
      </w:pPr>
    </w:p>
    <w:p w14:paraId="2337293F" w14:textId="3E5B2290" w:rsidR="00753BD8" w:rsidRDefault="00753BD8">
      <w:pPr>
        <w:jc w:val="left"/>
        <w:rPr>
          <w:sz w:val="24"/>
        </w:rPr>
      </w:pPr>
    </w:p>
    <w:p w14:paraId="16361DAC" w14:textId="4B562E3D" w:rsidR="00753BD8" w:rsidRDefault="00753BD8">
      <w:pPr>
        <w:jc w:val="left"/>
        <w:rPr>
          <w:sz w:val="24"/>
        </w:rPr>
      </w:pPr>
    </w:p>
    <w:p w14:paraId="351D0369" w14:textId="2C55FCE8" w:rsidR="00753BD8" w:rsidRDefault="00753BD8">
      <w:pPr>
        <w:jc w:val="left"/>
        <w:rPr>
          <w:sz w:val="24"/>
        </w:rPr>
      </w:pPr>
    </w:p>
    <w:p w14:paraId="3518A844" w14:textId="11881E5B" w:rsidR="00753BD8" w:rsidRDefault="00753BD8">
      <w:pPr>
        <w:jc w:val="left"/>
        <w:rPr>
          <w:sz w:val="24"/>
        </w:rPr>
      </w:pPr>
    </w:p>
    <w:p w14:paraId="0DFBF95F" w14:textId="4B2B41B6" w:rsidR="00753BD8" w:rsidRDefault="00753BD8">
      <w:pPr>
        <w:jc w:val="left"/>
        <w:rPr>
          <w:sz w:val="24"/>
        </w:rPr>
      </w:pPr>
    </w:p>
    <w:p w14:paraId="169A5BA0" w14:textId="354513FB" w:rsidR="00753BD8" w:rsidRDefault="00753BD8">
      <w:pPr>
        <w:jc w:val="left"/>
        <w:rPr>
          <w:sz w:val="24"/>
        </w:rPr>
      </w:pPr>
    </w:p>
    <w:p w14:paraId="3AB9BFC0" w14:textId="2BAF9F73" w:rsidR="00753BD8" w:rsidRDefault="00753BD8">
      <w:pPr>
        <w:jc w:val="left"/>
        <w:rPr>
          <w:sz w:val="24"/>
        </w:rPr>
      </w:pPr>
    </w:p>
    <w:p w14:paraId="02FDEC31" w14:textId="77777777" w:rsidR="00753BD8" w:rsidRDefault="00753BD8">
      <w:pPr>
        <w:jc w:val="left"/>
        <w:rPr>
          <w:sz w:val="24"/>
        </w:rPr>
      </w:pPr>
    </w:p>
    <w:p w14:paraId="625AB332" w14:textId="77777777" w:rsidR="00753BD8" w:rsidRDefault="00753BD8">
      <w:pPr>
        <w:jc w:val="left"/>
        <w:rPr>
          <w:sz w:val="24"/>
        </w:rPr>
      </w:pPr>
    </w:p>
    <w:p w14:paraId="4C996320" w14:textId="77777777" w:rsidR="00753BD8" w:rsidRDefault="00753BD8">
      <w:pPr>
        <w:jc w:val="left"/>
        <w:rPr>
          <w:sz w:val="24"/>
        </w:rPr>
      </w:pPr>
    </w:p>
    <w:p w14:paraId="337CAAED" w14:textId="77777777" w:rsidR="00753BD8" w:rsidRDefault="00753BD8">
      <w:pPr>
        <w:jc w:val="left"/>
        <w:rPr>
          <w:sz w:val="24"/>
        </w:rPr>
      </w:pPr>
    </w:p>
    <w:p w14:paraId="50B619F1" w14:textId="77777777" w:rsidR="00753BD8" w:rsidRDefault="00753BD8">
      <w:pPr>
        <w:jc w:val="left"/>
        <w:rPr>
          <w:sz w:val="24"/>
        </w:rPr>
      </w:pPr>
    </w:p>
    <w:p w14:paraId="750E1634" w14:textId="77777777" w:rsidR="00753BD8" w:rsidRDefault="00753BD8">
      <w:pPr>
        <w:jc w:val="left"/>
        <w:rPr>
          <w:sz w:val="24"/>
        </w:rPr>
      </w:pPr>
    </w:p>
    <w:p w14:paraId="3876B90F" w14:textId="77777777" w:rsidR="00753BD8" w:rsidRDefault="00753BD8">
      <w:pPr>
        <w:jc w:val="left"/>
        <w:rPr>
          <w:sz w:val="24"/>
        </w:rPr>
      </w:pPr>
    </w:p>
    <w:p w14:paraId="3DA64B24" w14:textId="77777777" w:rsidR="00753BD8" w:rsidRDefault="00753BD8">
      <w:pPr>
        <w:jc w:val="left"/>
        <w:rPr>
          <w:sz w:val="24"/>
        </w:rPr>
      </w:pPr>
    </w:p>
    <w:p w14:paraId="2F9D83FD" w14:textId="77777777" w:rsidR="00753BD8" w:rsidRDefault="00753BD8">
      <w:pPr>
        <w:jc w:val="left"/>
        <w:rPr>
          <w:sz w:val="24"/>
        </w:rPr>
      </w:pPr>
    </w:p>
    <w:p w14:paraId="48DD4791" w14:textId="77777777" w:rsidR="00753BD8" w:rsidRDefault="00753BD8">
      <w:pPr>
        <w:jc w:val="left"/>
        <w:rPr>
          <w:sz w:val="24"/>
        </w:rPr>
      </w:pPr>
    </w:p>
    <w:p w14:paraId="6C0F6A87" w14:textId="77777777" w:rsidR="00753BD8" w:rsidRDefault="00753BD8">
      <w:pPr>
        <w:jc w:val="left"/>
        <w:rPr>
          <w:sz w:val="24"/>
        </w:rPr>
      </w:pPr>
    </w:p>
    <w:p w14:paraId="2676A99E" w14:textId="77777777" w:rsidR="00753BD8" w:rsidRDefault="00FD6B84">
      <w:pPr>
        <w:jc w:val="left"/>
        <w:rPr>
          <w:sz w:val="24"/>
        </w:rPr>
      </w:pPr>
      <w:r>
        <w:rPr>
          <w:rFonts w:hint="eastAsia"/>
          <w:sz w:val="24"/>
        </w:rPr>
        <w:t>数学符号读法：</w:t>
      </w:r>
    </w:p>
    <w:p w14:paraId="3155CD85" w14:textId="77777777" w:rsidR="00753BD8" w:rsidRDefault="00FD6B84">
      <w:pPr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</w:p>
    <w:tbl>
      <w:tblPr>
        <w:tblW w:w="8997" w:type="dxa"/>
        <w:tblBorders>
          <w:top w:val="single" w:sz="2" w:space="0" w:color="EFF6EB"/>
          <w:left w:val="single" w:sz="2" w:space="0" w:color="EFF6EB"/>
          <w:bottom w:val="single" w:sz="2" w:space="0" w:color="EFF6EB"/>
          <w:right w:val="single" w:sz="2" w:space="0" w:color="EFF6E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1172"/>
        <w:gridCol w:w="1968"/>
        <w:gridCol w:w="2733"/>
        <w:gridCol w:w="1952"/>
      </w:tblGrid>
      <w:tr w:rsidR="00753BD8" w14:paraId="059DEAE1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3BA26DB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大写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7717A98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小写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7790DA8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英文注音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A0DCA36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国际音标注音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E134DD6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中文注音</w:t>
            </w:r>
          </w:p>
        </w:tc>
      </w:tr>
      <w:tr w:rsidR="00753BD8" w14:paraId="622F77C5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6486EF1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Α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3D4C5AD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α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4B06B8B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alpha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F1A8A5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alfa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839F315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阿耳法</w:t>
            </w:r>
          </w:p>
        </w:tc>
      </w:tr>
      <w:tr w:rsidR="00753BD8" w14:paraId="0BC69282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212A63E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Β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0808505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β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D7BEB41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beta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5FCFFAC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beta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5E921E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贝塔</w:t>
            </w:r>
          </w:p>
        </w:tc>
      </w:tr>
      <w:tr w:rsidR="00753BD8" w14:paraId="347C84CF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BEF34CE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Γ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2C9A9CB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γ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D8373E4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gamma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701AC94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gamma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6465D7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伽马</w:t>
            </w:r>
          </w:p>
        </w:tc>
      </w:tr>
      <w:tr w:rsidR="00753BD8" w14:paraId="62AAFC42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7FFC63A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Δ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A646E6C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δ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9ECE66D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deta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0509820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delta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EE8C3C4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德耳塔</w:t>
            </w:r>
          </w:p>
        </w:tc>
      </w:tr>
      <w:tr w:rsidR="00753BD8" w14:paraId="77E1608A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49C69CF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Ε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F941161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ε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E6B6E49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epsilon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A72BB44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epsilon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E86E3E3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艾普西隆</w:t>
            </w:r>
          </w:p>
        </w:tc>
      </w:tr>
      <w:tr w:rsidR="00753BD8" w14:paraId="0DD25409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C418F9D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Ζ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A2F28B8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ζ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E39D48A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zeta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B9B86BA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zeta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88C6A2F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截塔</w:t>
            </w:r>
          </w:p>
        </w:tc>
      </w:tr>
      <w:tr w:rsidR="00753BD8" w14:paraId="40220E2D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8EE9145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Η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347E02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η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76F1B14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eta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C6E78C0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eta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51B373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艾塔</w:t>
            </w:r>
          </w:p>
        </w:tc>
      </w:tr>
      <w:tr w:rsidR="00753BD8" w14:paraId="71D14561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5869BFA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Θ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81AB889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θ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4263D35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theta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A06E124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θita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4F7CF1C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西塔</w:t>
            </w:r>
          </w:p>
        </w:tc>
      </w:tr>
      <w:tr w:rsidR="00753BD8" w14:paraId="51884409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45F7CC6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lastRenderedPageBreak/>
              <w:t>Ι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E426602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ι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4504FC4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iota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810E168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iota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AA40609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约塔</w:t>
            </w:r>
          </w:p>
        </w:tc>
      </w:tr>
      <w:tr w:rsidR="00753BD8" w14:paraId="2C705841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3A6F305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Κ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6C5FA4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κ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41F728C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kappa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57A4F42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kappa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03F6E1E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卡帕</w:t>
            </w:r>
          </w:p>
        </w:tc>
      </w:tr>
      <w:tr w:rsidR="00753BD8" w14:paraId="56409C51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CF689E8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∧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9157062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λ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685370B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lambda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F9D79DC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lambda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758D718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兰姆达</w:t>
            </w:r>
          </w:p>
        </w:tc>
      </w:tr>
      <w:tr w:rsidR="00753BD8" w14:paraId="2FAE5388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7B9BF26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Μ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BE6C19C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μ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E9E6F56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mu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F222535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miu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BFA62D4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缪</w:t>
            </w:r>
          </w:p>
        </w:tc>
      </w:tr>
      <w:tr w:rsidR="00753BD8" w14:paraId="18AABCC6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DC74D31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Ν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1E920E5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ν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79FF811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nu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EFC55DA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niu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1767671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纽</w:t>
            </w:r>
          </w:p>
        </w:tc>
      </w:tr>
      <w:tr w:rsidR="00753BD8" w14:paraId="0435C19E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918A4BC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Ξ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174B1F6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ξ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4DC1943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xi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AC1F296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ksi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D8436C3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可塞</w:t>
            </w:r>
          </w:p>
        </w:tc>
      </w:tr>
      <w:tr w:rsidR="00753BD8" w14:paraId="17C24ECC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D5177BC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Ο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96B16A6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ο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C50D6B6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omicron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44A0059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omikron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5FC367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奥密可戎</w:t>
            </w:r>
          </w:p>
        </w:tc>
      </w:tr>
      <w:tr w:rsidR="00753BD8" w14:paraId="4DA2728E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4559A3D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∏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30ADD7E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π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2E0019E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pi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6AAD1E2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pai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2428985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派</w:t>
            </w:r>
          </w:p>
        </w:tc>
      </w:tr>
      <w:tr w:rsidR="00753BD8" w14:paraId="3FD9E63C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C11971D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Ρ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9DF2918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ρ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1387DC6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rho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F3DD8BD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rou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2B0B343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柔</w:t>
            </w:r>
          </w:p>
        </w:tc>
      </w:tr>
      <w:tr w:rsidR="00753BD8" w14:paraId="12BFB56B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5625DEC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∑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9B9DD35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σ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A68161D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sigma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6254AE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sigma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FB736D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西格马</w:t>
            </w:r>
          </w:p>
        </w:tc>
      </w:tr>
      <w:tr w:rsidR="00753BD8" w14:paraId="1924A228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F9F7F25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Τ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4DD8DE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τ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2999A21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tau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9BABB35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tau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BACA43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套</w:t>
            </w:r>
          </w:p>
        </w:tc>
      </w:tr>
      <w:tr w:rsidR="00753BD8" w14:paraId="02A79BD5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D6D99A5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Υ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0AC22DC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υ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6C23C8B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upsilon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4998C8B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jupsilon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1B1877D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衣普西隆</w:t>
            </w:r>
          </w:p>
        </w:tc>
      </w:tr>
      <w:tr w:rsidR="00753BD8" w14:paraId="7BADE3D5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311F08D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Φ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2463795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φ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ACEF7F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phi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10B9858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fai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4E04B1A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斐</w:t>
            </w:r>
          </w:p>
        </w:tc>
      </w:tr>
      <w:tr w:rsidR="00753BD8" w14:paraId="355D0E39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90A55D8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Χ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C8C15DC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χ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52F8352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chi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ACDB7EF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khai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11608D1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喜</w:t>
            </w:r>
          </w:p>
        </w:tc>
      </w:tr>
      <w:tr w:rsidR="00753BD8" w14:paraId="62CDAAF4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DF76172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Ψ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66229DB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ψ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EEC8F6D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psi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4470C68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psai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64B3DA61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普西</w:t>
            </w:r>
          </w:p>
        </w:tc>
      </w:tr>
      <w:tr w:rsidR="00753BD8" w14:paraId="2218E42C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7244C2E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Ω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68B25A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ω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3304032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omega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D1BB7C6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omiga</w:t>
            </w: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4B65F947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hAnsi="Verdana" w:cs="Verdana"/>
                <w:color w:val="222222"/>
                <w:sz w:val="30"/>
                <w:szCs w:val="30"/>
              </w:rPr>
            </w:pPr>
            <w:r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  <w:t>欧米伽</w:t>
            </w:r>
          </w:p>
        </w:tc>
      </w:tr>
      <w:tr w:rsidR="00753BD8" w14:paraId="20EB7C42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2FF63B7C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</w:pPr>
            <w:r>
              <w:rPr>
                <w:rFonts w:ascii="Verdana" w:eastAsia="宋体" w:hAnsi="Verdana" w:cs="Verdana" w:hint="eastAsia"/>
                <w:color w:val="222222"/>
                <w:kern w:val="0"/>
                <w:sz w:val="30"/>
                <w:szCs w:val="30"/>
                <w:lang w:bidi="ar"/>
              </w:rPr>
              <w:t>积分</w:t>
            </w: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454D32D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</w:pPr>
            <w:r>
              <w:rPr>
                <w:rFonts w:ascii="Verdana" w:eastAsia="宋体" w:hAnsi="Verdana" w:cs="Verdana" w:hint="eastAsia"/>
                <w:color w:val="222222"/>
                <w:kern w:val="0"/>
                <w:sz w:val="30"/>
                <w:szCs w:val="30"/>
                <w:lang w:bidi="ar"/>
              </w:rPr>
              <w:t>符号</w:t>
            </w: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53611A2" w14:textId="77777777" w:rsidR="00753BD8" w:rsidRDefault="00FD6B84">
            <w:pPr>
              <w:widowControl/>
              <w:wordWrap w:val="0"/>
              <w:spacing w:line="600" w:lineRule="atLeast"/>
              <w:jc w:val="left"/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</w:pPr>
            <w:r>
              <w:rPr>
                <w:rFonts w:ascii="Verdana" w:eastAsia="宋体" w:hAnsi="Verdana" w:cs="Verdana" w:hint="eastAsia"/>
                <w:color w:val="222222"/>
                <w:kern w:val="0"/>
                <w:sz w:val="30"/>
                <w:szCs w:val="30"/>
                <w:lang w:bidi="ar"/>
              </w:rPr>
              <w:t>Sum</w:t>
            </w: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64F34BD" w14:textId="77777777" w:rsidR="00753BD8" w:rsidRDefault="00753BD8">
            <w:pPr>
              <w:widowControl/>
              <w:wordWrap w:val="0"/>
              <w:spacing w:line="600" w:lineRule="atLeast"/>
              <w:jc w:val="left"/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</w:pP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37A71C0A" w14:textId="77777777" w:rsidR="00753BD8" w:rsidRDefault="00753BD8">
            <w:pPr>
              <w:widowControl/>
              <w:wordWrap w:val="0"/>
              <w:spacing w:line="600" w:lineRule="atLeast"/>
              <w:jc w:val="left"/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</w:pPr>
          </w:p>
        </w:tc>
      </w:tr>
      <w:tr w:rsidR="00753BD8" w14:paraId="602A0E10" w14:textId="77777777">
        <w:trPr>
          <w:trHeight w:val="600"/>
        </w:trPr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50AB48A" w14:textId="77777777" w:rsidR="00753BD8" w:rsidRDefault="00753BD8">
            <w:pPr>
              <w:widowControl/>
              <w:wordWrap w:val="0"/>
              <w:spacing w:line="600" w:lineRule="atLeast"/>
              <w:jc w:val="left"/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</w:pPr>
          </w:p>
        </w:tc>
        <w:tc>
          <w:tcPr>
            <w:tcW w:w="117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06BCCD54" w14:textId="77777777" w:rsidR="00753BD8" w:rsidRDefault="00753BD8">
            <w:pPr>
              <w:widowControl/>
              <w:wordWrap w:val="0"/>
              <w:spacing w:line="600" w:lineRule="atLeast"/>
              <w:jc w:val="left"/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</w:pPr>
          </w:p>
        </w:tc>
        <w:tc>
          <w:tcPr>
            <w:tcW w:w="1968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141DD607" w14:textId="77777777" w:rsidR="00753BD8" w:rsidRDefault="00753BD8">
            <w:pPr>
              <w:widowControl/>
              <w:wordWrap w:val="0"/>
              <w:spacing w:line="600" w:lineRule="atLeast"/>
              <w:jc w:val="left"/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</w:pPr>
          </w:p>
        </w:tc>
        <w:tc>
          <w:tcPr>
            <w:tcW w:w="2733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57A87B18" w14:textId="77777777" w:rsidR="00753BD8" w:rsidRDefault="00753BD8">
            <w:pPr>
              <w:widowControl/>
              <w:wordWrap w:val="0"/>
              <w:spacing w:line="600" w:lineRule="atLeast"/>
              <w:jc w:val="left"/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</w:pPr>
          </w:p>
        </w:tc>
        <w:tc>
          <w:tcPr>
            <w:tcW w:w="1952" w:type="dxa"/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 w14:paraId="75873C87" w14:textId="77777777" w:rsidR="00753BD8" w:rsidRDefault="00753BD8">
            <w:pPr>
              <w:widowControl/>
              <w:wordWrap w:val="0"/>
              <w:spacing w:line="600" w:lineRule="atLeast"/>
              <w:jc w:val="left"/>
              <w:rPr>
                <w:rFonts w:ascii="Verdana" w:eastAsia="宋体" w:hAnsi="Verdana" w:cs="Verdana"/>
                <w:color w:val="222222"/>
                <w:kern w:val="0"/>
                <w:sz w:val="30"/>
                <w:szCs w:val="30"/>
                <w:lang w:bidi="ar"/>
              </w:rPr>
            </w:pPr>
          </w:p>
        </w:tc>
      </w:tr>
    </w:tbl>
    <w:p w14:paraId="486A61F1" w14:textId="77777777" w:rsidR="00753BD8" w:rsidRDefault="00753BD8">
      <w:pPr>
        <w:jc w:val="left"/>
        <w:rPr>
          <w:sz w:val="24"/>
        </w:rPr>
      </w:pPr>
    </w:p>
    <w:p w14:paraId="343C2422" w14:textId="77777777" w:rsidR="00753BD8" w:rsidRDefault="00FD6B84">
      <w:pPr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</w:p>
    <w:sectPr w:rsidR="00753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yiluzhang" w:date="2018-06-27T12:26:00Z" w:initials="y">
    <w:p w14:paraId="038B6BA1" w14:textId="77777777" w:rsidR="00753BD8" w:rsidRDefault="00FD6B84">
      <w:pPr>
        <w:pStyle w:val="a3"/>
      </w:pPr>
      <w:r>
        <w:rPr>
          <w:rFonts w:hint="eastAsia"/>
        </w:rPr>
        <w:t>待改善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8B6BA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7322C" w14:textId="77777777" w:rsidR="00023848" w:rsidRDefault="00023848" w:rsidP="00425CB3">
      <w:r>
        <w:separator/>
      </w:r>
    </w:p>
  </w:endnote>
  <w:endnote w:type="continuationSeparator" w:id="0">
    <w:p w14:paraId="56FEFB80" w14:textId="77777777" w:rsidR="00023848" w:rsidRDefault="00023848" w:rsidP="0042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SY8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BD16B" w14:textId="77777777" w:rsidR="00023848" w:rsidRDefault="00023848" w:rsidP="00425CB3">
      <w:r>
        <w:separator/>
      </w:r>
    </w:p>
  </w:footnote>
  <w:footnote w:type="continuationSeparator" w:id="0">
    <w:p w14:paraId="2358E872" w14:textId="77777777" w:rsidR="00023848" w:rsidRDefault="00023848" w:rsidP="00425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232C"/>
    <w:multiLevelType w:val="hybridMultilevel"/>
    <w:tmpl w:val="F508C8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76646"/>
    <w:multiLevelType w:val="hybridMultilevel"/>
    <w:tmpl w:val="A60CA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54620"/>
    <w:multiLevelType w:val="hybridMultilevel"/>
    <w:tmpl w:val="D9ECB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1741D1"/>
    <w:multiLevelType w:val="hybridMultilevel"/>
    <w:tmpl w:val="621A0260"/>
    <w:lvl w:ilvl="0" w:tplc="BAE471FE">
      <w:start w:val="1"/>
      <w:numFmt w:val="decimal"/>
      <w:lvlText w:val="%1、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BA7A96"/>
    <w:multiLevelType w:val="hybridMultilevel"/>
    <w:tmpl w:val="3B2208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0571F0"/>
    <w:multiLevelType w:val="hybridMultilevel"/>
    <w:tmpl w:val="B14C57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E5C2C48"/>
    <w:multiLevelType w:val="hybridMultilevel"/>
    <w:tmpl w:val="85241514"/>
    <w:lvl w:ilvl="0" w:tplc="7A022F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E9D81D9"/>
    <w:multiLevelType w:val="singleLevel"/>
    <w:tmpl w:val="BAE471FE"/>
    <w:lvl w:ilvl="0">
      <w:start w:val="1"/>
      <w:numFmt w:val="decimal"/>
      <w:suff w:val="nothing"/>
      <w:lvlText w:val="%1、"/>
      <w:lvlJc w:val="left"/>
      <w:rPr>
        <w:color w:val="auto"/>
      </w:rPr>
    </w:lvl>
  </w:abstractNum>
  <w:abstractNum w:abstractNumId="8" w15:restartNumberingAfterBreak="0">
    <w:nsid w:val="4F925AE2"/>
    <w:multiLevelType w:val="hybridMultilevel"/>
    <w:tmpl w:val="C3F29D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536345A1"/>
    <w:multiLevelType w:val="hybridMultilevel"/>
    <w:tmpl w:val="6D64F7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3155F23"/>
    <w:multiLevelType w:val="hybridMultilevel"/>
    <w:tmpl w:val="16D09DA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3C2F89"/>
    <w:multiLevelType w:val="hybridMultilevel"/>
    <w:tmpl w:val="CA84B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0036B16"/>
    <w:multiLevelType w:val="hybridMultilevel"/>
    <w:tmpl w:val="FB4E8D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185AA2"/>
    <w:multiLevelType w:val="hybridMultilevel"/>
    <w:tmpl w:val="8A6A65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4E735F"/>
    <w:multiLevelType w:val="hybridMultilevel"/>
    <w:tmpl w:val="56C8B94E"/>
    <w:lvl w:ilvl="0" w:tplc="364699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10"/>
  </w:num>
  <w:num w:numId="6">
    <w:abstractNumId w:val="0"/>
  </w:num>
  <w:num w:numId="7">
    <w:abstractNumId w:val="9"/>
  </w:num>
  <w:num w:numId="8">
    <w:abstractNumId w:val="5"/>
  </w:num>
  <w:num w:numId="9">
    <w:abstractNumId w:val="14"/>
  </w:num>
  <w:num w:numId="10">
    <w:abstractNumId w:val="6"/>
  </w:num>
  <w:num w:numId="11">
    <w:abstractNumId w:val="8"/>
  </w:num>
  <w:num w:numId="12">
    <w:abstractNumId w:val="2"/>
  </w:num>
  <w:num w:numId="13">
    <w:abstractNumId w:val="13"/>
  </w:num>
  <w:num w:numId="14">
    <w:abstractNumId w:val="12"/>
  </w:num>
  <w:num w:numId="1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iluzhang">
    <w15:presenceInfo w15:providerId="None" w15:userId="yiluzh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BD8"/>
    <w:rsid w:val="0000256B"/>
    <w:rsid w:val="00017D59"/>
    <w:rsid w:val="00023848"/>
    <w:rsid w:val="00037471"/>
    <w:rsid w:val="000472CB"/>
    <w:rsid w:val="00080102"/>
    <w:rsid w:val="00083831"/>
    <w:rsid w:val="00090022"/>
    <w:rsid w:val="000960DB"/>
    <w:rsid w:val="000A2258"/>
    <w:rsid w:val="000C72DE"/>
    <w:rsid w:val="000D17EB"/>
    <w:rsid w:val="001068BB"/>
    <w:rsid w:val="00112C23"/>
    <w:rsid w:val="00117C35"/>
    <w:rsid w:val="00126B1F"/>
    <w:rsid w:val="00127069"/>
    <w:rsid w:val="00133176"/>
    <w:rsid w:val="00140142"/>
    <w:rsid w:val="00140C75"/>
    <w:rsid w:val="00157304"/>
    <w:rsid w:val="001674E9"/>
    <w:rsid w:val="00185A66"/>
    <w:rsid w:val="001B47E9"/>
    <w:rsid w:val="00234590"/>
    <w:rsid w:val="00240569"/>
    <w:rsid w:val="00243A79"/>
    <w:rsid w:val="00286941"/>
    <w:rsid w:val="00295049"/>
    <w:rsid w:val="00295DD6"/>
    <w:rsid w:val="002B77FD"/>
    <w:rsid w:val="002C69B7"/>
    <w:rsid w:val="002D2B2F"/>
    <w:rsid w:val="002E25B2"/>
    <w:rsid w:val="002E3E81"/>
    <w:rsid w:val="00304924"/>
    <w:rsid w:val="0032323E"/>
    <w:rsid w:val="00335731"/>
    <w:rsid w:val="0034251F"/>
    <w:rsid w:val="00342A18"/>
    <w:rsid w:val="003451CD"/>
    <w:rsid w:val="00354E57"/>
    <w:rsid w:val="00364C19"/>
    <w:rsid w:val="00371F7E"/>
    <w:rsid w:val="003757A3"/>
    <w:rsid w:val="0038058D"/>
    <w:rsid w:val="003820D1"/>
    <w:rsid w:val="003A24B4"/>
    <w:rsid w:val="003A59FB"/>
    <w:rsid w:val="003B2E91"/>
    <w:rsid w:val="003B6187"/>
    <w:rsid w:val="003D2262"/>
    <w:rsid w:val="003D7C09"/>
    <w:rsid w:val="003E336B"/>
    <w:rsid w:val="003E50C1"/>
    <w:rsid w:val="003F4DDD"/>
    <w:rsid w:val="00401398"/>
    <w:rsid w:val="00412B76"/>
    <w:rsid w:val="00425CB3"/>
    <w:rsid w:val="00432E1D"/>
    <w:rsid w:val="00433076"/>
    <w:rsid w:val="00466402"/>
    <w:rsid w:val="0047696D"/>
    <w:rsid w:val="00481F26"/>
    <w:rsid w:val="004831A7"/>
    <w:rsid w:val="004A4E11"/>
    <w:rsid w:val="004B6A45"/>
    <w:rsid w:val="004C540F"/>
    <w:rsid w:val="004E41C4"/>
    <w:rsid w:val="004F19F0"/>
    <w:rsid w:val="005178AB"/>
    <w:rsid w:val="00526E6A"/>
    <w:rsid w:val="0053715E"/>
    <w:rsid w:val="00560220"/>
    <w:rsid w:val="005830FB"/>
    <w:rsid w:val="005857A4"/>
    <w:rsid w:val="005A1116"/>
    <w:rsid w:val="005D2BF9"/>
    <w:rsid w:val="005D4318"/>
    <w:rsid w:val="005D4473"/>
    <w:rsid w:val="005E54D4"/>
    <w:rsid w:val="0062057E"/>
    <w:rsid w:val="006303F0"/>
    <w:rsid w:val="00661DBF"/>
    <w:rsid w:val="006646DE"/>
    <w:rsid w:val="006963C5"/>
    <w:rsid w:val="006A6E2D"/>
    <w:rsid w:val="006D29C2"/>
    <w:rsid w:val="006D7CDA"/>
    <w:rsid w:val="006E6434"/>
    <w:rsid w:val="006F46E1"/>
    <w:rsid w:val="007475C3"/>
    <w:rsid w:val="00753BD8"/>
    <w:rsid w:val="00754D18"/>
    <w:rsid w:val="007D4677"/>
    <w:rsid w:val="0081364F"/>
    <w:rsid w:val="00832AF2"/>
    <w:rsid w:val="008655C7"/>
    <w:rsid w:val="00892750"/>
    <w:rsid w:val="008A28D5"/>
    <w:rsid w:val="008B2F10"/>
    <w:rsid w:val="008B6332"/>
    <w:rsid w:val="008C5BA4"/>
    <w:rsid w:val="008C65D1"/>
    <w:rsid w:val="008E7BC4"/>
    <w:rsid w:val="009167C9"/>
    <w:rsid w:val="00924950"/>
    <w:rsid w:val="00940545"/>
    <w:rsid w:val="00944D9C"/>
    <w:rsid w:val="009629B8"/>
    <w:rsid w:val="00984151"/>
    <w:rsid w:val="009958F5"/>
    <w:rsid w:val="009B0E16"/>
    <w:rsid w:val="009B4CE6"/>
    <w:rsid w:val="009C0C1E"/>
    <w:rsid w:val="009D20FE"/>
    <w:rsid w:val="009E34A4"/>
    <w:rsid w:val="009E6892"/>
    <w:rsid w:val="009F0342"/>
    <w:rsid w:val="00A0453F"/>
    <w:rsid w:val="00A52C8F"/>
    <w:rsid w:val="00AA0EA9"/>
    <w:rsid w:val="00AA14E1"/>
    <w:rsid w:val="00AA28AD"/>
    <w:rsid w:val="00AC1CC2"/>
    <w:rsid w:val="00AC2048"/>
    <w:rsid w:val="00AD4925"/>
    <w:rsid w:val="00AE3155"/>
    <w:rsid w:val="00AE628D"/>
    <w:rsid w:val="00B13A39"/>
    <w:rsid w:val="00B23E64"/>
    <w:rsid w:val="00B346D8"/>
    <w:rsid w:val="00B3777B"/>
    <w:rsid w:val="00B53C9D"/>
    <w:rsid w:val="00B55644"/>
    <w:rsid w:val="00B573A6"/>
    <w:rsid w:val="00B8082E"/>
    <w:rsid w:val="00B832F4"/>
    <w:rsid w:val="00B904F8"/>
    <w:rsid w:val="00BA63D8"/>
    <w:rsid w:val="00BB5C2F"/>
    <w:rsid w:val="00BC086D"/>
    <w:rsid w:val="00BD70B6"/>
    <w:rsid w:val="00BF2A51"/>
    <w:rsid w:val="00C063C7"/>
    <w:rsid w:val="00C12901"/>
    <w:rsid w:val="00C235BA"/>
    <w:rsid w:val="00C243CF"/>
    <w:rsid w:val="00C505BE"/>
    <w:rsid w:val="00C61753"/>
    <w:rsid w:val="00C8590F"/>
    <w:rsid w:val="00C859DD"/>
    <w:rsid w:val="00C86B2F"/>
    <w:rsid w:val="00CE0C3E"/>
    <w:rsid w:val="00CE3329"/>
    <w:rsid w:val="00CE39CB"/>
    <w:rsid w:val="00CF1BF3"/>
    <w:rsid w:val="00D35465"/>
    <w:rsid w:val="00D37B9E"/>
    <w:rsid w:val="00D40848"/>
    <w:rsid w:val="00D40D1C"/>
    <w:rsid w:val="00D53B6E"/>
    <w:rsid w:val="00D56869"/>
    <w:rsid w:val="00D66D1C"/>
    <w:rsid w:val="00D8168C"/>
    <w:rsid w:val="00D83C9D"/>
    <w:rsid w:val="00DA7262"/>
    <w:rsid w:val="00DB3244"/>
    <w:rsid w:val="00DD6573"/>
    <w:rsid w:val="00DE5475"/>
    <w:rsid w:val="00E304B9"/>
    <w:rsid w:val="00E404CE"/>
    <w:rsid w:val="00E460AB"/>
    <w:rsid w:val="00E47929"/>
    <w:rsid w:val="00E540A7"/>
    <w:rsid w:val="00E83B22"/>
    <w:rsid w:val="00EB3972"/>
    <w:rsid w:val="00EB5C6B"/>
    <w:rsid w:val="00EB5E7E"/>
    <w:rsid w:val="00EC209A"/>
    <w:rsid w:val="00EC6438"/>
    <w:rsid w:val="00ED3B8E"/>
    <w:rsid w:val="00F01EFB"/>
    <w:rsid w:val="00F075AB"/>
    <w:rsid w:val="00F16DE0"/>
    <w:rsid w:val="00F17B20"/>
    <w:rsid w:val="00F62FE7"/>
    <w:rsid w:val="00F63143"/>
    <w:rsid w:val="00F910D9"/>
    <w:rsid w:val="00F926A2"/>
    <w:rsid w:val="00FA5DAE"/>
    <w:rsid w:val="00FB03CA"/>
    <w:rsid w:val="00FC2847"/>
    <w:rsid w:val="00FD0759"/>
    <w:rsid w:val="00FD37B3"/>
    <w:rsid w:val="00FD6B84"/>
    <w:rsid w:val="00FE75FC"/>
    <w:rsid w:val="00FF05A2"/>
    <w:rsid w:val="00FF232D"/>
    <w:rsid w:val="01745DBE"/>
    <w:rsid w:val="01833B5C"/>
    <w:rsid w:val="177F587D"/>
    <w:rsid w:val="1CEA2548"/>
    <w:rsid w:val="21C17A63"/>
    <w:rsid w:val="24980116"/>
    <w:rsid w:val="25C46655"/>
    <w:rsid w:val="39255E85"/>
    <w:rsid w:val="39DC138F"/>
    <w:rsid w:val="42683A67"/>
    <w:rsid w:val="4AC50345"/>
    <w:rsid w:val="4E8E1AF8"/>
    <w:rsid w:val="5ECD1D60"/>
    <w:rsid w:val="5EEE0EAB"/>
    <w:rsid w:val="609710D8"/>
    <w:rsid w:val="64C632FF"/>
    <w:rsid w:val="679F520C"/>
    <w:rsid w:val="6C1A1E06"/>
    <w:rsid w:val="721A11F4"/>
    <w:rsid w:val="73AB54CC"/>
    <w:rsid w:val="74E72025"/>
    <w:rsid w:val="7B20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F9223E"/>
  <w15:docId w15:val="{8D807333-B8B3-49F0-9FE3-924EF6CD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Balloon Text"/>
    <w:basedOn w:val="a"/>
    <w:link w:val="a6"/>
    <w:rsid w:val="00425CB3"/>
    <w:rPr>
      <w:sz w:val="18"/>
      <w:szCs w:val="18"/>
    </w:rPr>
  </w:style>
  <w:style w:type="character" w:customStyle="1" w:styleId="a6">
    <w:name w:val="批注框文本 字符"/>
    <w:basedOn w:val="a0"/>
    <w:link w:val="a5"/>
    <w:rsid w:val="00425C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rsid w:val="00425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425C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425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425C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rsid w:val="00425CB3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304924"/>
    <w:rPr>
      <w:color w:val="808080"/>
    </w:rPr>
  </w:style>
  <w:style w:type="character" w:customStyle="1" w:styleId="fontstyle01">
    <w:name w:val="fontstyle01"/>
    <w:basedOn w:val="a0"/>
    <w:rsid w:val="00ED3B8E"/>
    <w:rPr>
      <w:rFonts w:ascii="CMBX12" w:hAnsi="CMBX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ED3B8E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a0"/>
    <w:rsid w:val="009D20FE"/>
    <w:rPr>
      <w:rFonts w:ascii="CMMI8" w:hAnsi="CMMI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354E57"/>
    <w:rPr>
      <w:rFonts w:ascii="CMBX12" w:hAnsi="CMBX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354E57"/>
    <w:rPr>
      <w:rFonts w:ascii="CMSY8" w:hAnsi="CMSY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51">
    <w:name w:val="fontstyle51"/>
    <w:basedOn w:val="a0"/>
    <w:rsid w:val="00354E57"/>
    <w:rPr>
      <w:rFonts w:ascii="CMMI8" w:hAnsi="CMMI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61">
    <w:name w:val="fontstyle61"/>
    <w:basedOn w:val="a0"/>
    <w:rsid w:val="00354E57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microsoft.com/office/2011/relationships/commentsExtended" Target="commentsExtended.xm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3124</TotalTime>
  <Pages>14</Pages>
  <Words>1071</Words>
  <Characters>6108</Characters>
  <Application>Microsoft Office Word</Application>
  <DocSecurity>0</DocSecurity>
  <Lines>50</Lines>
  <Paragraphs>14</Paragraphs>
  <ScaleCrop>false</ScaleCrop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狼牙</dc:creator>
  <cp:lastModifiedBy>yiluzhang</cp:lastModifiedBy>
  <cp:revision>124</cp:revision>
  <dcterms:created xsi:type="dcterms:W3CDTF">2014-10-29T12:08:00Z</dcterms:created>
  <dcterms:modified xsi:type="dcterms:W3CDTF">2019-07-16T03:32:00Z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