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492F8" w14:textId="77777777"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77777777" w:rsidR="00D242A3" w:rsidRPr="0098673D"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其中A为矩阵，即矩阵对角线元素之和</w:t>
      </w:r>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e.g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w.r.t:with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i.e 换而言之id est</w:t>
      </w:r>
    </w:p>
    <w:p w14:paraId="391B29C8" w14:textId="26F0DE14" w:rsid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i.i.d. 独立同分布independent and identically distributed (i.i.d.)，在概率统计理论中，如果变量序列或者其他随机变量有相同的概率分布，并且互相独立，那么这些随机变量是独立同分布。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w:t>
      </w:r>
      <w:r w:rsidR="00C57091">
        <w:rPr>
          <w:rFonts w:ascii="宋体" w:eastAsia="宋体" w:hAnsi="宋体" w:hint="eastAsia"/>
          <w:sz w:val="24"/>
          <w:szCs w:val="24"/>
        </w:rPr>
        <w:lastRenderedPageBreak/>
        <w:t>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F9542A"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F9542A"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限，限是一个数</w:t>
      </w:r>
      <w:r w:rsidR="003B1FB1">
        <w:rPr>
          <w:rFonts w:ascii="宋体" w:eastAsia="宋体" w:hAnsi="宋体" w:hint="eastAsia"/>
          <w:sz w:val="24"/>
          <w:szCs w:val="24"/>
        </w:rPr>
        <w:t>。=称为误差，=&lt;称为误差限</w:t>
      </w:r>
    </w:p>
    <w:p w14:paraId="19AC4556" w14:textId="77777777" w:rsidR="008719CF" w:rsidRPr="008719CF" w:rsidRDefault="00F9542A"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大O-同阶无穷小</w:t>
      </w:r>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F9542A"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&gt;0,y=1,x=0,y=0,x&lt;0,y=-1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中，s</w:t>
      </w:r>
      <w:r w:rsidR="00907E5D" w:rsidRPr="00907E5D">
        <w:rPr>
          <w:rFonts w:ascii="宋体" w:eastAsia="宋体" w:hAnsi="宋体"/>
          <w:color w:val="FF0000"/>
          <w:sz w:val="24"/>
          <w:szCs w:val="24"/>
        </w:rPr>
        <w:t>R</w:t>
      </w:r>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7DC8F55A" w14:textId="77777777"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w:t>
      </w:r>
      <w:r w:rsidRPr="00BD023A">
        <w:rPr>
          <w:rFonts w:ascii="宋体" w:eastAsia="宋体" w:hAnsi="宋体"/>
          <w:sz w:val="24"/>
          <w:szCs w:val="24"/>
        </w:rPr>
        <w:lastRenderedPageBreak/>
        <w:t>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F9542A"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测量总是存在噪声引起的方差（covariance），还有本身结构引起的偏差（bias），如imu的偏置。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截面都是高斯分布，可以用二维将对数指数项展开看看。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F9542A"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离散傅里叶对偶数尺寸的阵列执行较快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坐标转换齐次矩阵T的逆矩阵为R</w:t>
      </w:r>
      <w:r>
        <w:rPr>
          <w:rFonts w:ascii="宋体" w:eastAsia="宋体" w:hAnsi="宋体"/>
          <w:sz w:val="24"/>
          <w:szCs w:val="24"/>
        </w:rPr>
        <w:t>T –RTt</w:t>
      </w:r>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p(xy)</w:t>
      </w:r>
      <w:r>
        <w:rPr>
          <w:rFonts w:ascii="宋体" w:eastAsia="宋体" w:hAnsi="宋体" w:hint="eastAsia"/>
          <w:sz w:val="24"/>
          <w:szCs w:val="24"/>
        </w:rPr>
        <w:t>和f（x，y）都是且的意思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r w:rsidR="00BA4ACB">
        <w:rPr>
          <w:rFonts w:ascii="宋体" w:eastAsia="宋体" w:hAnsi="宋体" w:hint="eastAsia"/>
          <w:sz w:val="24"/>
          <w:szCs w:val="24"/>
        </w:rPr>
        <w:t>余项是一个数。插值结果余项是一段区间函数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…pn），特征向量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r w:rsidR="00144C84" w:rsidRPr="005F5C80">
        <w:rPr>
          <w:rFonts w:ascii="宋体" w:eastAsia="宋体" w:hAnsi="宋体" w:hint="eastAsia"/>
          <w:sz w:val="24"/>
          <w:szCs w:val="24"/>
        </w:rPr>
        <w:t>酉等价：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r w:rsidRPr="007B191C">
        <w:rPr>
          <w:rFonts w:ascii="宋体" w:eastAsia="宋体" w:hAnsi="宋体"/>
          <w:sz w:val="24"/>
          <w:szCs w:val="24"/>
        </w:rPr>
        <w:t>i 行第j 列的元素都与第j 行第i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7777777" w:rsidR="00536D09" w:rsidRP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矩阵的零矢量或零空间：将该矩阵作为线性齐次方程系数矩阵时方程的解向量</w:t>
      </w:r>
    </w:p>
    <w:p w14:paraId="4D82C925" w14:textId="77777777"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p>
    <w:p w14:paraId="2D6B74EC" w14:textId="77777777"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绕xyz轴旋转的旋转矩阵表示：</w:t>
      </w:r>
    </w:p>
    <w:p w14:paraId="0E714B78" w14:textId="77777777" w:rsidR="002A5846" w:rsidRDefault="00F9542A"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77777777" w:rsidR="002A5846" w:rsidRPr="002A5846" w:rsidRDefault="002A5846" w:rsidP="002A5846">
      <w:pPr>
        <w:pStyle w:val="a7"/>
        <w:numPr>
          <w:ilvl w:val="0"/>
          <w:numId w:val="31"/>
        </w:numPr>
        <w:ind w:firstLineChars="0"/>
        <w:rPr>
          <w:rFonts w:ascii="宋体" w:eastAsia="宋体" w:hAnsi="宋体"/>
          <w:sz w:val="24"/>
          <w:szCs w:val="24"/>
        </w:rPr>
      </w:pPr>
    </w:p>
    <w:p w14:paraId="71FB0BCC"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，使用待方法时尝试从这两方面来 优化。</w:t>
      </w:r>
    </w:p>
    <w:p w14:paraId="470081E0"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lastRenderedPageBreak/>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x=0超定方程</w:t>
      </w:r>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如链接2中4的图较形象，由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bookmarkStart w:id="2" w:name="_GoBack"/>
      <w:bookmarkEnd w:id="2"/>
      <w:r w:rsidR="00D476D6">
        <w:rPr>
          <w:rFonts w:ascii="宋体" w:eastAsia="宋体" w:hAnsi="宋体" w:hint="eastAsia"/>
          <w:sz w:val="24"/>
          <w:szCs w:val="24"/>
        </w:rPr>
        <w:t>。</w:t>
      </w:r>
    </w:p>
    <w:p w14:paraId="0D3B9BE4" w14:textId="77777777" w:rsidR="003D11B9" w:rsidRPr="005F5C80" w:rsidRDefault="00F9542A" w:rsidP="005F5C80">
      <w:pPr>
        <w:widowControl/>
        <w:rPr>
          <w:rFonts w:ascii="宋体" w:eastAsia="宋体" w:hAnsi="宋体"/>
          <w:sz w:val="24"/>
          <w:szCs w:val="24"/>
        </w:rPr>
      </w:pPr>
      <w:hyperlink r:id="rId10"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F9542A" w:rsidP="00EA6D65">
      <w:pPr>
        <w:pStyle w:val="a7"/>
        <w:ind w:left="420" w:firstLineChars="0" w:firstLine="0"/>
        <w:rPr>
          <w:rStyle w:val="a9"/>
          <w:rFonts w:ascii="宋体" w:eastAsia="宋体" w:hAnsi="宋体"/>
          <w:color w:val="auto"/>
          <w:sz w:val="24"/>
          <w:szCs w:val="24"/>
          <w:u w:val="none"/>
        </w:rPr>
      </w:pPr>
      <w:hyperlink r:id="rId11"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77777777" w:rsidR="008E5852" w:rsidRPr="00137D33" w:rsidRDefault="008E5852" w:rsidP="008E5852">
      <w:pPr>
        <w:rPr>
          <w:rFonts w:ascii="宋体" w:eastAsia="宋体" w:hAnsi="宋体"/>
          <w:sz w:val="24"/>
          <w:szCs w:val="24"/>
        </w:rPr>
      </w:pPr>
    </w:p>
    <w:p w14:paraId="10F88DBF" w14:textId="77777777" w:rsidR="00143274" w:rsidRDefault="00143274" w:rsidP="00046DB6">
      <w:pPr>
        <w:pStyle w:val="a7"/>
        <w:numPr>
          <w:ilvl w:val="0"/>
          <w:numId w:val="1"/>
        </w:numPr>
        <w:ind w:firstLineChars="0"/>
        <w:rPr>
          <w:rFonts w:ascii="宋体" w:eastAsia="宋体" w:hAnsi="宋体"/>
          <w:sz w:val="24"/>
          <w:szCs w:val="24"/>
        </w:rPr>
      </w:pPr>
      <w:r>
        <w:rPr>
          <w:rFonts w:ascii="宋体" w:eastAsia="宋体" w:hAnsi="宋体" w:hint="eastAsia"/>
          <w:sz w:val="24"/>
          <w:szCs w:val="24"/>
        </w:rPr>
        <w:t>超定方程中：m&gt;</w:t>
      </w:r>
      <w:r>
        <w:rPr>
          <w:rFonts w:ascii="宋体" w:eastAsia="宋体" w:hAnsi="宋体"/>
          <w:sz w:val="24"/>
          <w:szCs w:val="24"/>
        </w:rPr>
        <w:t>n,</w:t>
      </w:r>
      <w:r>
        <w:rPr>
          <w:rFonts w:ascii="宋体" w:eastAsia="宋体" w:hAnsi="宋体" w:hint="eastAsia"/>
          <w:sz w:val="24"/>
          <w:szCs w:val="24"/>
        </w:rPr>
        <w:t>方程数大于未知数数，</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（相当于有一个自由度）</w:t>
      </w:r>
      <w:r w:rsidR="00046DB6" w:rsidRPr="00046DB6">
        <w:rPr>
          <w:rFonts w:ascii="宋体" w:eastAsia="宋体" w:hAnsi="宋体"/>
          <w:sz w:val="24"/>
          <w:szCs w:val="24"/>
        </w:rPr>
        <w:t>，其最小二乘解为矩阵A'A最小特征值所对应的特征向量。求解方法有两种（matlab）：</w:t>
      </w:r>
      <w:r w:rsidR="00046DB6">
        <w:rPr>
          <w:rFonts w:ascii="宋体" w:eastAsia="宋体" w:hAnsi="宋体" w:hint="eastAsia"/>
          <w:sz w:val="24"/>
          <w:szCs w:val="24"/>
        </w:rPr>
        <w:t>见链接，其中A</w:t>
      </w:r>
      <w:r w:rsidR="00046DB6">
        <w:rPr>
          <w:rFonts w:ascii="宋体" w:eastAsia="宋体" w:hAnsi="宋体"/>
          <w:sz w:val="24"/>
          <w:szCs w:val="24"/>
        </w:rPr>
        <w:t>’</w:t>
      </w:r>
      <w:r w:rsidR="00046DB6">
        <w:rPr>
          <w:rFonts w:ascii="宋体" w:eastAsia="宋体" w:hAnsi="宋体" w:hint="eastAsia"/>
          <w:sz w:val="24"/>
          <w:szCs w:val="24"/>
        </w:rPr>
        <w:t>表示转置，eig和svd为matlab的函数。</w:t>
      </w:r>
    </w:p>
    <w:p w14:paraId="2A628652" w14:textId="77777777" w:rsidR="00022166" w:rsidRPr="00022166" w:rsidRDefault="00F9542A" w:rsidP="00022166">
      <w:pPr>
        <w:pStyle w:val="a7"/>
        <w:ind w:left="420" w:firstLineChars="0" w:firstLine="0"/>
        <w:rPr>
          <w:rFonts w:ascii="宋体" w:eastAsia="宋体" w:hAnsi="宋体"/>
          <w:sz w:val="24"/>
          <w:szCs w:val="24"/>
        </w:rPr>
      </w:pPr>
      <w:hyperlink r:id="rId12" w:history="1">
        <w:r w:rsidR="00022166" w:rsidRPr="00863A70">
          <w:rPr>
            <w:rStyle w:val="a9"/>
            <w:rFonts w:ascii="宋体" w:eastAsia="宋体" w:hAnsi="宋体"/>
            <w:sz w:val="24"/>
            <w:szCs w:val="24"/>
          </w:rPr>
          <w:t>http://blog.sina.com.cn/s/blog_6109b5d00102vdmo.html</w:t>
        </w:r>
      </w:hyperlink>
    </w:p>
    <w:p w14:paraId="20C7B888" w14:textId="77777777"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14:paraId="1401C560" w14:textId="77777777"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ransac方法求解带有噪声的数据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7"/>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8"/>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9"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20" o:title=""/>
                  <v:path arrowok="t"/>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F9542A" w:rsidP="00502ACC">
      <w:pPr>
        <w:pStyle w:val="a7"/>
        <w:ind w:left="420" w:firstLineChars="0" w:firstLine="0"/>
        <w:rPr>
          <w:rFonts w:ascii="宋体" w:eastAsia="宋体" w:hAnsi="宋体"/>
          <w:sz w:val="24"/>
          <w:szCs w:val="24"/>
        </w:rPr>
      </w:pPr>
      <w:hyperlink r:id="rId21"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2"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lastRenderedPageBreak/>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最小方差估计：在一切可能的估计中，将估计误差方阵P（x）最小的估计量作为最优估计。需要知道被估值x和测量值z的条件概率密度p（x|z）或p（z），以及它们的联合概率密度p（x，z）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极大后验估计：使后验概率密度p（x|z）（后验，posterior）达到极大。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F9542A" w:rsidP="00675DE8">
      <w:pPr>
        <w:pStyle w:val="a7"/>
        <w:ind w:left="420" w:firstLineChars="0" w:firstLine="0"/>
        <w:rPr>
          <w:rFonts w:ascii="宋体" w:eastAsia="宋体" w:hAnsi="宋体"/>
          <w:sz w:val="24"/>
          <w:szCs w:val="24"/>
        </w:rPr>
      </w:pPr>
      <w:hyperlink r:id="rId23"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lastRenderedPageBreak/>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。如lagrange的误差限就是阶段误差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F9542A" w:rsidP="00FD652B">
      <w:pPr>
        <w:pStyle w:val="a7"/>
        <w:ind w:left="420" w:firstLineChars="0" w:firstLine="0"/>
        <w:rPr>
          <w:rFonts w:ascii="宋体" w:eastAsia="宋体" w:hAnsi="宋体"/>
          <w:sz w:val="24"/>
          <w:szCs w:val="24"/>
        </w:rPr>
      </w:pPr>
      <w:hyperlink r:id="rId24"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77777777"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r w:rsidR="00DF017E">
        <w:rPr>
          <w:rFonts w:ascii="宋体" w:eastAsia="宋体" w:hAnsi="宋体" w:hint="eastAsia"/>
          <w:sz w:val="24"/>
          <w:szCs w:val="24"/>
        </w:rPr>
        <w:t>消元过程+回代过程。元指的是矩阵的各个元素，消元是指将某些或某个元素通过矩阵变换变成0，对角线上元素称为主元。lik为第k步（第i=k+1行）的乘子。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lastRenderedPageBreak/>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302BFE6D" w14:textId="77777777"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迭代终止条件是相邻两次迭代值的差（选择条件方便），很小时迭代终止，但是误差大小还和B的谱半径有关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范数结果都是一个数。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、p44，对于向量（误差向量）向量和、向量平方和、最大元素值，矩阵是误差最大行、列和误差阵转置乘转置特征值的最大值。一般用于求带待求的变量，向量形式比较多。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w:t>
      </w:r>
      <w:r w:rsidR="008B2FDE">
        <w:rPr>
          <w:rFonts w:ascii="宋体" w:eastAsia="宋体" w:hAnsi="宋体" w:hint="eastAsia"/>
          <w:sz w:val="24"/>
          <w:szCs w:val="24"/>
        </w:rPr>
        <w:lastRenderedPageBreak/>
        <w:t>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对方程组进行预处理，选择适当的非奇异矩阵D、C来左乘和右乘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r w:rsidR="0025774D">
        <w:rPr>
          <w:rFonts w:ascii="宋体" w:eastAsia="宋体" w:hAnsi="宋体" w:hint="eastAsia"/>
          <w:sz w:val="24"/>
          <w:szCs w:val="24"/>
        </w:rPr>
        <w:t>从余项可以看出，在插值点的余项为0。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r w:rsidR="005F49C7">
        <w:rPr>
          <w:rFonts w:ascii="宋体" w:eastAsia="宋体" w:hAnsi="宋体" w:hint="eastAsia"/>
          <w:sz w:val="24"/>
          <w:szCs w:val="24"/>
        </w:rPr>
        <w:t>余项证明时，引入辅助函数增加一个零点以至能通过罗尔定理将插值函数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r w:rsidR="00DB78FE">
        <w:rPr>
          <w:rFonts w:ascii="宋体" w:eastAsia="宋体" w:hAnsi="宋体" w:hint="eastAsia"/>
          <w:sz w:val="24"/>
          <w:szCs w:val="24"/>
        </w:rPr>
        <w:t>余项都是平方项，证明时二重根在一阶导还为0。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用其他方法来近似jacobian矩阵。如类似于割线法的broyden方法及其改进方法（不需要求逆）sherman-morrison。</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lastRenderedPageBreak/>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77777777" w:rsidR="00374118" w:rsidRDefault="00374118" w:rsidP="0055076F">
      <w:pPr>
        <w:pStyle w:val="a7"/>
        <w:numPr>
          <w:ilvl w:val="0"/>
          <w:numId w:val="1"/>
        </w:numPr>
        <w:ind w:firstLineChars="0"/>
        <w:rPr>
          <w:rFonts w:ascii="宋体" w:eastAsia="宋体" w:hAnsi="宋体"/>
          <w:sz w:val="24"/>
          <w:szCs w:val="24"/>
        </w:rPr>
      </w:pP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0A54A" w14:textId="77777777" w:rsidR="00F9542A" w:rsidRDefault="00F9542A" w:rsidP="00AB0300">
      <w:r>
        <w:separator/>
      </w:r>
    </w:p>
  </w:endnote>
  <w:endnote w:type="continuationSeparator" w:id="0">
    <w:p w14:paraId="19737FC0" w14:textId="77777777" w:rsidR="00F9542A" w:rsidRDefault="00F9542A"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A403C" w14:textId="77777777" w:rsidR="00F9542A" w:rsidRDefault="00F9542A" w:rsidP="00AB0300">
      <w:r>
        <w:separator/>
      </w:r>
    </w:p>
  </w:footnote>
  <w:footnote w:type="continuationSeparator" w:id="0">
    <w:p w14:paraId="32E5312B" w14:textId="77777777" w:rsidR="00F9542A" w:rsidRDefault="00F9542A"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722F90"/>
    <w:multiLevelType w:val="hybridMultilevel"/>
    <w:tmpl w:val="BDDAEB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7"/>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9"/>
  </w:num>
  <w:num w:numId="19">
    <w:abstractNumId w:val="19"/>
  </w:num>
  <w:num w:numId="20">
    <w:abstractNumId w:val="30"/>
  </w:num>
  <w:num w:numId="21">
    <w:abstractNumId w:val="11"/>
  </w:num>
  <w:num w:numId="22">
    <w:abstractNumId w:val="2"/>
  </w:num>
  <w:num w:numId="23">
    <w:abstractNumId w:val="14"/>
  </w:num>
  <w:num w:numId="24">
    <w:abstractNumId w:val="3"/>
  </w:num>
  <w:num w:numId="25">
    <w:abstractNumId w:val="25"/>
  </w:num>
  <w:num w:numId="26">
    <w:abstractNumId w:val="16"/>
  </w:num>
  <w:num w:numId="27">
    <w:abstractNumId w:val="28"/>
  </w:num>
  <w:num w:numId="28">
    <w:abstractNumId w:val="12"/>
  </w:num>
  <w:num w:numId="29">
    <w:abstractNumId w:val="0"/>
  </w:num>
  <w:num w:numId="30">
    <w:abstractNumId w:val="2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40BCE"/>
    <w:rsid w:val="000467F4"/>
    <w:rsid w:val="00046DB6"/>
    <w:rsid w:val="000537B3"/>
    <w:rsid w:val="00053CB4"/>
    <w:rsid w:val="00074D49"/>
    <w:rsid w:val="00086BA0"/>
    <w:rsid w:val="00087350"/>
    <w:rsid w:val="000B0203"/>
    <w:rsid w:val="000B18EA"/>
    <w:rsid w:val="000B49F6"/>
    <w:rsid w:val="000C010A"/>
    <w:rsid w:val="000C4C60"/>
    <w:rsid w:val="000E012F"/>
    <w:rsid w:val="000E7C77"/>
    <w:rsid w:val="000F2593"/>
    <w:rsid w:val="000F76B9"/>
    <w:rsid w:val="00103406"/>
    <w:rsid w:val="00103913"/>
    <w:rsid w:val="00107E8E"/>
    <w:rsid w:val="001250F9"/>
    <w:rsid w:val="00125AA7"/>
    <w:rsid w:val="00137D33"/>
    <w:rsid w:val="00143274"/>
    <w:rsid w:val="00144C84"/>
    <w:rsid w:val="0014516C"/>
    <w:rsid w:val="00157A11"/>
    <w:rsid w:val="001715C6"/>
    <w:rsid w:val="00175623"/>
    <w:rsid w:val="00180B31"/>
    <w:rsid w:val="0018306A"/>
    <w:rsid w:val="001A55A9"/>
    <w:rsid w:val="001B2474"/>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4497"/>
    <w:rsid w:val="00396859"/>
    <w:rsid w:val="003A11D8"/>
    <w:rsid w:val="003A6F49"/>
    <w:rsid w:val="003B1FB1"/>
    <w:rsid w:val="003B6F03"/>
    <w:rsid w:val="003C4720"/>
    <w:rsid w:val="003C639C"/>
    <w:rsid w:val="003D11B9"/>
    <w:rsid w:val="003D2B0D"/>
    <w:rsid w:val="003F718C"/>
    <w:rsid w:val="00400A99"/>
    <w:rsid w:val="00404B36"/>
    <w:rsid w:val="0045075C"/>
    <w:rsid w:val="00453B81"/>
    <w:rsid w:val="00472BC3"/>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804AF"/>
    <w:rsid w:val="00580E39"/>
    <w:rsid w:val="0058412E"/>
    <w:rsid w:val="0058431D"/>
    <w:rsid w:val="00592700"/>
    <w:rsid w:val="0059723E"/>
    <w:rsid w:val="005B7018"/>
    <w:rsid w:val="005B70B1"/>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40DA5"/>
    <w:rsid w:val="00653EED"/>
    <w:rsid w:val="0066111B"/>
    <w:rsid w:val="00675DE8"/>
    <w:rsid w:val="00677DEC"/>
    <w:rsid w:val="00691F65"/>
    <w:rsid w:val="00695E51"/>
    <w:rsid w:val="006A6839"/>
    <w:rsid w:val="006C127F"/>
    <w:rsid w:val="006C5F48"/>
    <w:rsid w:val="006D1BD2"/>
    <w:rsid w:val="006D2DA8"/>
    <w:rsid w:val="006D63A4"/>
    <w:rsid w:val="006E2503"/>
    <w:rsid w:val="0071197E"/>
    <w:rsid w:val="00713D6D"/>
    <w:rsid w:val="00717979"/>
    <w:rsid w:val="00721B04"/>
    <w:rsid w:val="007266B3"/>
    <w:rsid w:val="00734E10"/>
    <w:rsid w:val="007370E6"/>
    <w:rsid w:val="00740061"/>
    <w:rsid w:val="00745C73"/>
    <w:rsid w:val="00752E19"/>
    <w:rsid w:val="00760042"/>
    <w:rsid w:val="00781CBA"/>
    <w:rsid w:val="00783A71"/>
    <w:rsid w:val="007855F8"/>
    <w:rsid w:val="007A56F6"/>
    <w:rsid w:val="007B191C"/>
    <w:rsid w:val="007B4D23"/>
    <w:rsid w:val="007B713C"/>
    <w:rsid w:val="007B7D72"/>
    <w:rsid w:val="007E10D3"/>
    <w:rsid w:val="007E7BFD"/>
    <w:rsid w:val="0080716E"/>
    <w:rsid w:val="008218F7"/>
    <w:rsid w:val="00825F2A"/>
    <w:rsid w:val="00830471"/>
    <w:rsid w:val="00831985"/>
    <w:rsid w:val="00832A2D"/>
    <w:rsid w:val="00845376"/>
    <w:rsid w:val="00850897"/>
    <w:rsid w:val="00854768"/>
    <w:rsid w:val="008570A8"/>
    <w:rsid w:val="0086555D"/>
    <w:rsid w:val="008719CF"/>
    <w:rsid w:val="00882343"/>
    <w:rsid w:val="00893966"/>
    <w:rsid w:val="008A6556"/>
    <w:rsid w:val="008B2FDE"/>
    <w:rsid w:val="008B6F79"/>
    <w:rsid w:val="008B761B"/>
    <w:rsid w:val="008C5E53"/>
    <w:rsid w:val="008C7568"/>
    <w:rsid w:val="008D221C"/>
    <w:rsid w:val="008E0A49"/>
    <w:rsid w:val="008E50E9"/>
    <w:rsid w:val="008E5852"/>
    <w:rsid w:val="008F49D4"/>
    <w:rsid w:val="00901D4E"/>
    <w:rsid w:val="00907E5D"/>
    <w:rsid w:val="00907FD4"/>
    <w:rsid w:val="00910A10"/>
    <w:rsid w:val="0091431C"/>
    <w:rsid w:val="00916282"/>
    <w:rsid w:val="00917BD6"/>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E115E"/>
    <w:rsid w:val="009F4AB7"/>
    <w:rsid w:val="009F55CB"/>
    <w:rsid w:val="009F755C"/>
    <w:rsid w:val="00A0146D"/>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C00C7"/>
    <w:rsid w:val="00AC45CB"/>
    <w:rsid w:val="00AC73AA"/>
    <w:rsid w:val="00AD6DC5"/>
    <w:rsid w:val="00AD7C3A"/>
    <w:rsid w:val="00AE2321"/>
    <w:rsid w:val="00AF3C5F"/>
    <w:rsid w:val="00AF53B3"/>
    <w:rsid w:val="00AF6782"/>
    <w:rsid w:val="00B05483"/>
    <w:rsid w:val="00B100E1"/>
    <w:rsid w:val="00B32435"/>
    <w:rsid w:val="00B32584"/>
    <w:rsid w:val="00B37281"/>
    <w:rsid w:val="00B46504"/>
    <w:rsid w:val="00B63629"/>
    <w:rsid w:val="00B663CA"/>
    <w:rsid w:val="00B66B91"/>
    <w:rsid w:val="00B73144"/>
    <w:rsid w:val="00B761FE"/>
    <w:rsid w:val="00B7687A"/>
    <w:rsid w:val="00B80049"/>
    <w:rsid w:val="00B80BBD"/>
    <w:rsid w:val="00B84744"/>
    <w:rsid w:val="00BA120C"/>
    <w:rsid w:val="00BA1F7E"/>
    <w:rsid w:val="00BA2E23"/>
    <w:rsid w:val="00BA2F32"/>
    <w:rsid w:val="00BA4ACB"/>
    <w:rsid w:val="00BB05A4"/>
    <w:rsid w:val="00BD023A"/>
    <w:rsid w:val="00BE1855"/>
    <w:rsid w:val="00BE7F31"/>
    <w:rsid w:val="00BF1201"/>
    <w:rsid w:val="00BF3D98"/>
    <w:rsid w:val="00BF7419"/>
    <w:rsid w:val="00C0049C"/>
    <w:rsid w:val="00C0316E"/>
    <w:rsid w:val="00C06A2B"/>
    <w:rsid w:val="00C10185"/>
    <w:rsid w:val="00C11DCE"/>
    <w:rsid w:val="00C16032"/>
    <w:rsid w:val="00C216B4"/>
    <w:rsid w:val="00C22289"/>
    <w:rsid w:val="00C43BA5"/>
    <w:rsid w:val="00C57091"/>
    <w:rsid w:val="00C622E8"/>
    <w:rsid w:val="00C6409D"/>
    <w:rsid w:val="00C6447E"/>
    <w:rsid w:val="00C7648C"/>
    <w:rsid w:val="00C8343D"/>
    <w:rsid w:val="00C879A7"/>
    <w:rsid w:val="00CB45F6"/>
    <w:rsid w:val="00CC252A"/>
    <w:rsid w:val="00CD080C"/>
    <w:rsid w:val="00CD70DB"/>
    <w:rsid w:val="00CD79A4"/>
    <w:rsid w:val="00CE1263"/>
    <w:rsid w:val="00D04CC3"/>
    <w:rsid w:val="00D058FC"/>
    <w:rsid w:val="00D13C07"/>
    <w:rsid w:val="00D242A3"/>
    <w:rsid w:val="00D3451D"/>
    <w:rsid w:val="00D4318F"/>
    <w:rsid w:val="00D476D6"/>
    <w:rsid w:val="00D61F4A"/>
    <w:rsid w:val="00D76763"/>
    <w:rsid w:val="00D842DD"/>
    <w:rsid w:val="00D84BF3"/>
    <w:rsid w:val="00D928E1"/>
    <w:rsid w:val="00DB0994"/>
    <w:rsid w:val="00DB6513"/>
    <w:rsid w:val="00DB78FE"/>
    <w:rsid w:val="00DB7F59"/>
    <w:rsid w:val="00DC0AA8"/>
    <w:rsid w:val="00DE6318"/>
    <w:rsid w:val="00DF017E"/>
    <w:rsid w:val="00DF4EC8"/>
    <w:rsid w:val="00E02E51"/>
    <w:rsid w:val="00E049C3"/>
    <w:rsid w:val="00E06925"/>
    <w:rsid w:val="00E1027A"/>
    <w:rsid w:val="00E14871"/>
    <w:rsid w:val="00E259C7"/>
    <w:rsid w:val="00E45CD6"/>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log.csdn.net/zhouzi2018/article/details/82118673" TargetMode="External"/><Relationship Id="rId7" Type="http://schemas.openxmlformats.org/officeDocument/2006/relationships/hyperlink" Target="https://blog.csdn.net/qq_16587307/article/details/81328773" TargetMode="External"/><Relationship Id="rId12" Type="http://schemas.openxmlformats.org/officeDocument/2006/relationships/hyperlink" Target="http://blog.sina.com.cn/s/blog_6109b5d00102vdmo.htm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pinard/p/6251584.html" TargetMode="External"/><Relationship Id="rId24" Type="http://schemas.openxmlformats.org/officeDocument/2006/relationships/hyperlink" Target="https://www.cnblogs.com/jillzhang/archive/2007/06/24/793901.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mdyblog.blog.163.com/blog/static/1061501192010675531423/" TargetMode="External"/><Relationship Id="rId10" Type="http://schemas.openxmlformats.org/officeDocument/2006/relationships/hyperlink" Target="https://blog.csdn.net/potxxx/article/details/86761222"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zhidao.baidu.com/question/169544753797668078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9715</TotalTime>
  <Pages>12</Pages>
  <Words>1921</Words>
  <Characters>10952</Characters>
  <Application>Microsoft Office Word</Application>
  <DocSecurity>0</DocSecurity>
  <Lines>91</Lines>
  <Paragraphs>25</Paragraphs>
  <ScaleCrop>false</ScaleCrop>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201</cp:revision>
  <dcterms:created xsi:type="dcterms:W3CDTF">2019-01-01T07:36:00Z</dcterms:created>
  <dcterms:modified xsi:type="dcterms:W3CDTF">2020-02-09T04:37:00Z</dcterms:modified>
</cp:coreProperties>
</file>