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92F8" w14:textId="77777777"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77777777"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77777777"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F61B5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F61B5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F61B5D"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F61B5D"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w:t>
      </w:r>
      <w:r w:rsidRPr="00BD023A">
        <w:rPr>
          <w:rFonts w:ascii="宋体" w:eastAsia="宋体" w:hAnsi="宋体"/>
          <w:sz w:val="24"/>
          <w:szCs w:val="24"/>
        </w:rPr>
        <w:lastRenderedPageBreak/>
        <w:t>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F61B5D"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F61B5D"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7777777" w:rsidR="00536D09" w:rsidRP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F61B5D"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77777777" w:rsidR="002A5846" w:rsidRPr="002A5846" w:rsidRDefault="002A5846" w:rsidP="002A5846">
      <w:pPr>
        <w:pStyle w:val="a7"/>
        <w:numPr>
          <w:ilvl w:val="0"/>
          <w:numId w:val="31"/>
        </w:numPr>
        <w:ind w:firstLineChars="0"/>
        <w:rPr>
          <w:rFonts w:ascii="宋体" w:eastAsia="宋体" w:hAnsi="宋体"/>
          <w:sz w:val="24"/>
          <w:szCs w:val="24"/>
        </w:rPr>
      </w:pPr>
    </w:p>
    <w:p w14:paraId="71FB0BCC"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0BD7E315" w:rsidR="00EA6D65" w:rsidRDefault="00F62C13" w:rsidP="005F5C80">
      <w:pPr>
        <w:widowControl/>
        <w:rPr>
          <w:rFonts w:ascii="宋体" w:eastAsia="宋体" w:hAnsi="宋体"/>
          <w:sz w:val="24"/>
          <w:szCs w:val="24"/>
        </w:rPr>
      </w:pPr>
      <w:r>
        <w:rPr>
          <w:rFonts w:ascii="宋体" w:eastAsia="宋体" w:hAnsi="宋体"/>
          <w:sz w:val="24"/>
          <w:szCs w:val="24"/>
        </w:rPr>
        <w:lastRenderedPageBreak/>
        <w:t>SVD:</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w:t>
      </w:r>
      <w:bookmarkStart w:id="2" w:name="_GoBack"/>
      <w:bookmarkEnd w:id="2"/>
      <w:r w:rsidR="00BF3D98">
        <w:rPr>
          <w:rFonts w:ascii="宋体" w:eastAsia="宋体" w:hAnsi="宋体" w:hint="eastAsia"/>
          <w:sz w:val="24"/>
          <w:szCs w:val="24"/>
        </w:rPr>
        <w:t>见计算机视觉p412</w:t>
      </w:r>
    </w:p>
    <w:p w14:paraId="0D3B9BE4" w14:textId="77777777" w:rsidR="003D11B9" w:rsidRPr="005F5C80" w:rsidRDefault="00F61B5D" w:rsidP="005F5C80">
      <w:pPr>
        <w:widowControl/>
        <w:rPr>
          <w:rFonts w:ascii="宋体" w:eastAsia="宋体" w:hAnsi="宋体"/>
          <w:sz w:val="24"/>
          <w:szCs w:val="24"/>
        </w:rPr>
      </w:pPr>
      <w:hyperlink r:id="rId10"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F61B5D" w:rsidP="00EA6D65">
      <w:pPr>
        <w:pStyle w:val="a7"/>
        <w:ind w:left="420" w:firstLineChars="0" w:firstLine="0"/>
        <w:rPr>
          <w:rStyle w:val="a9"/>
          <w:rFonts w:ascii="宋体" w:eastAsia="宋体" w:hAnsi="宋体"/>
          <w:color w:val="auto"/>
          <w:sz w:val="24"/>
          <w:szCs w:val="24"/>
          <w:u w:val="none"/>
        </w:rPr>
      </w:pPr>
      <w:hyperlink r:id="rId11"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77777777" w:rsidR="008E5852" w:rsidRPr="00137D33" w:rsidRDefault="008E5852" w:rsidP="008E5852">
      <w:pPr>
        <w:rPr>
          <w:rFonts w:ascii="宋体" w:eastAsia="宋体" w:hAnsi="宋体"/>
          <w:sz w:val="24"/>
          <w:szCs w:val="24"/>
        </w:rPr>
      </w:pPr>
    </w:p>
    <w:p w14:paraId="10F88DBF" w14:textId="77777777"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F61B5D" w:rsidP="00022166">
      <w:pPr>
        <w:pStyle w:val="a7"/>
        <w:ind w:left="420" w:firstLineChars="0" w:firstLine="0"/>
        <w:rPr>
          <w:rFonts w:ascii="宋体" w:eastAsia="宋体" w:hAnsi="宋体"/>
          <w:sz w:val="24"/>
          <w:szCs w:val="24"/>
        </w:rPr>
      </w:pPr>
      <w:hyperlink r:id="rId12" w:history="1">
        <w:r w:rsidR="00022166" w:rsidRPr="00863A70">
          <w:rPr>
            <w:rStyle w:val="a9"/>
            <w:rFonts w:ascii="宋体" w:eastAsia="宋体" w:hAnsi="宋体"/>
            <w:sz w:val="24"/>
            <w:szCs w:val="24"/>
          </w:rPr>
          <w:t>http://blog.sina.com.cn/s/blog_6109b5d00102vdmo.html</w:t>
        </w:r>
      </w:hyperlink>
    </w:p>
    <w:p w14:paraId="20C7B888" w14:textId="77777777"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7"/>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8"/>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9"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0"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F61B5D" w:rsidP="00502ACC">
      <w:pPr>
        <w:pStyle w:val="a7"/>
        <w:ind w:left="420" w:firstLineChars="0" w:firstLine="0"/>
        <w:rPr>
          <w:rFonts w:ascii="宋体" w:eastAsia="宋体" w:hAnsi="宋体"/>
          <w:sz w:val="24"/>
          <w:szCs w:val="24"/>
        </w:rPr>
      </w:pPr>
      <w:hyperlink r:id="rId21"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2"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lastRenderedPageBreak/>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F61B5D" w:rsidP="00675DE8">
      <w:pPr>
        <w:pStyle w:val="a7"/>
        <w:ind w:left="420" w:firstLineChars="0" w:firstLine="0"/>
        <w:rPr>
          <w:rFonts w:ascii="宋体" w:eastAsia="宋体" w:hAnsi="宋体"/>
          <w:sz w:val="24"/>
          <w:szCs w:val="24"/>
        </w:rPr>
      </w:pPr>
      <w:hyperlink r:id="rId23"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lastRenderedPageBreak/>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F61B5D" w:rsidP="00FD652B">
      <w:pPr>
        <w:pStyle w:val="a7"/>
        <w:ind w:left="420" w:firstLineChars="0" w:firstLine="0"/>
        <w:rPr>
          <w:rFonts w:ascii="宋体" w:eastAsia="宋体" w:hAnsi="宋体"/>
          <w:sz w:val="24"/>
          <w:szCs w:val="24"/>
        </w:rPr>
      </w:pPr>
      <w:hyperlink r:id="rId24"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lastRenderedPageBreak/>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w:t>
      </w:r>
      <w:r w:rsidR="008B2FDE">
        <w:rPr>
          <w:rFonts w:ascii="宋体" w:eastAsia="宋体" w:hAnsi="宋体" w:hint="eastAsia"/>
          <w:sz w:val="24"/>
          <w:szCs w:val="24"/>
        </w:rPr>
        <w:lastRenderedPageBreak/>
        <w:t>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lastRenderedPageBreak/>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77777777" w:rsidR="00374118" w:rsidRDefault="00374118" w:rsidP="0055076F">
      <w:pPr>
        <w:pStyle w:val="a7"/>
        <w:numPr>
          <w:ilvl w:val="0"/>
          <w:numId w:val="1"/>
        </w:numPr>
        <w:ind w:firstLineChars="0"/>
        <w:rPr>
          <w:rFonts w:ascii="宋体" w:eastAsia="宋体" w:hAnsi="宋体"/>
          <w:sz w:val="24"/>
          <w:szCs w:val="24"/>
        </w:rPr>
      </w:pP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93789" w14:textId="77777777" w:rsidR="00F61B5D" w:rsidRDefault="00F61B5D" w:rsidP="00AB0300">
      <w:r>
        <w:separator/>
      </w:r>
    </w:p>
  </w:endnote>
  <w:endnote w:type="continuationSeparator" w:id="0">
    <w:p w14:paraId="29FCEE11" w14:textId="77777777" w:rsidR="00F61B5D" w:rsidRDefault="00F61B5D"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00438" w14:textId="77777777" w:rsidR="00F61B5D" w:rsidRDefault="00F61B5D" w:rsidP="00AB0300">
      <w:r>
        <w:separator/>
      </w:r>
    </w:p>
  </w:footnote>
  <w:footnote w:type="continuationSeparator" w:id="0">
    <w:p w14:paraId="30FBFBC6" w14:textId="77777777" w:rsidR="00F61B5D" w:rsidRDefault="00F61B5D"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22F90"/>
    <w:multiLevelType w:val="hybridMultilevel"/>
    <w:tmpl w:val="BDDAE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7"/>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9"/>
  </w:num>
  <w:num w:numId="19">
    <w:abstractNumId w:val="19"/>
  </w:num>
  <w:num w:numId="20">
    <w:abstractNumId w:val="30"/>
  </w:num>
  <w:num w:numId="21">
    <w:abstractNumId w:val="11"/>
  </w:num>
  <w:num w:numId="22">
    <w:abstractNumId w:val="2"/>
  </w:num>
  <w:num w:numId="23">
    <w:abstractNumId w:val="14"/>
  </w:num>
  <w:num w:numId="24">
    <w:abstractNumId w:val="3"/>
  </w:num>
  <w:num w:numId="25">
    <w:abstractNumId w:val="25"/>
  </w:num>
  <w:num w:numId="26">
    <w:abstractNumId w:val="16"/>
  </w:num>
  <w:num w:numId="27">
    <w:abstractNumId w:val="28"/>
  </w:num>
  <w:num w:numId="28">
    <w:abstractNumId w:val="12"/>
  </w:num>
  <w:num w:numId="29">
    <w:abstractNumId w:val="0"/>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197E"/>
    <w:rsid w:val="00713D6D"/>
    <w:rsid w:val="00717979"/>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1B5D"/>
    <w:rsid w:val="00F62C13"/>
    <w:rsid w:val="00F67F9A"/>
    <w:rsid w:val="00F70E7F"/>
    <w:rsid w:val="00F76464"/>
    <w:rsid w:val="00F826C8"/>
    <w:rsid w:val="00F85F2F"/>
    <w:rsid w:val="00F92339"/>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zhouzi2018/article/details/82118673" TargetMode="External"/><Relationship Id="rId7" Type="http://schemas.openxmlformats.org/officeDocument/2006/relationships/hyperlink" Target="https://blog.csdn.net/qq_16587307/article/details/81328773" TargetMode="External"/><Relationship Id="rId12" Type="http://schemas.openxmlformats.org/officeDocument/2006/relationships/hyperlink" Target="http://blog.sina.com.cn/s/blog_6109b5d00102vdmo.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pinard/p/6251584.html" TargetMode="External"/><Relationship Id="rId24" Type="http://schemas.openxmlformats.org/officeDocument/2006/relationships/hyperlink" Target="https://www.cnblogs.com/jillzhang/archive/2007/06/24/793901.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dyblog.blog.163.com/blog/static/1061501192010675531423/" TargetMode="External"/><Relationship Id="rId10" Type="http://schemas.openxmlformats.org/officeDocument/2006/relationships/hyperlink" Target="https://blog.csdn.net/potxxx/article/details/867612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zhidao.baidu.com/question/16954475379766807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9526</TotalTime>
  <Pages>12</Pages>
  <Words>1914</Words>
  <Characters>10910</Characters>
  <Application>Microsoft Office Word</Application>
  <DocSecurity>0</DocSecurity>
  <Lines>90</Lines>
  <Paragraphs>25</Paragraphs>
  <ScaleCrop>false</ScaleCrop>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198</cp:revision>
  <dcterms:created xsi:type="dcterms:W3CDTF">2019-01-01T07:36:00Z</dcterms:created>
  <dcterms:modified xsi:type="dcterms:W3CDTF">2020-02-06T02:23:00Z</dcterms:modified>
</cp:coreProperties>
</file>