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32657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32657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326577"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sidR="008719CF">
        <w:rPr>
          <w:rFonts w:ascii="宋体" w:eastAsia="宋体" w:hAnsi="宋体" w:hint="eastAsia"/>
          <w:sz w:val="24"/>
          <w:szCs w:val="24"/>
        </w:rPr>
        <w:t>表示x的相对误差</w:t>
      </w:r>
    </w:p>
    <w:p w:rsidR="008719CF" w:rsidRP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326577"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w:t>
      </w:r>
      <w:r w:rsidR="00BE1855">
        <w:rPr>
          <w:rFonts w:ascii="宋体" w:eastAsia="宋体" w:hAnsi="宋体" w:hint="eastAsia"/>
          <w:sz w:val="24"/>
          <w:szCs w:val="24"/>
        </w:rPr>
        <w:lastRenderedPageBreak/>
        <w:t>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326577"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w:t>
      </w:r>
      <w:r>
        <w:rPr>
          <w:rFonts w:ascii="宋体" w:eastAsia="宋体" w:hAnsi="宋体" w:hint="eastAsia"/>
          <w:sz w:val="24"/>
          <w:szCs w:val="24"/>
        </w:rPr>
        <w:lastRenderedPageBreak/>
        <w:t>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定义和定理的区别：定义是定义某种运算法则或形式，定理是得出，某种结论</w:t>
      </w:r>
    </w:p>
    <w:p w:rsidR="00F70E7F" w:rsidRPr="00653EED" w:rsidRDefault="00F70E7F" w:rsidP="00A24CDA">
      <w:pPr>
        <w:pStyle w:val="a7"/>
        <w:numPr>
          <w:ilvl w:val="0"/>
          <w:numId w:val="3"/>
        </w:numPr>
        <w:ind w:firstLineChars="0"/>
        <w:rPr>
          <w:rFonts w:ascii="宋体" w:eastAsia="宋体" w:hAnsi="宋体"/>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bookmarkStart w:id="2" w:name="_GoBack"/>
      <w:bookmarkEnd w:id="2"/>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326577"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w:t>
      </w:r>
      <w:r w:rsidR="00D4318F">
        <w:rPr>
          <w:rFonts w:ascii="宋体" w:eastAsia="宋体" w:hAnsi="宋体" w:hint="eastAsia"/>
          <w:sz w:val="24"/>
          <w:szCs w:val="24"/>
        </w:rPr>
        <w:lastRenderedPageBreak/>
        <w:t>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326577"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326577"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w:t>
      </w:r>
      <w:r>
        <w:rPr>
          <w:rFonts w:ascii="宋体" w:eastAsia="宋体" w:hAnsi="宋体" w:hint="eastAsia"/>
          <w:sz w:val="24"/>
          <w:szCs w:val="24"/>
        </w:rPr>
        <w:lastRenderedPageBreak/>
        <w:t>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Pr>
          <w:rFonts w:ascii="宋体" w:eastAsia="宋体" w:hAnsi="宋体" w:hint="eastAsia"/>
          <w:sz w:val="24"/>
          <w:szCs w:val="24"/>
        </w:rPr>
        <w:t>范数结果都是一个数。</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hint="eastAsia"/>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0C010A" w:rsidRPr="000C010A" w:rsidRDefault="00F67F9A" w:rsidP="000C010A">
      <w:pPr>
        <w:pStyle w:val="a7"/>
        <w:numPr>
          <w:ilvl w:val="0"/>
          <w:numId w:val="25"/>
        </w:numPr>
        <w:ind w:firstLineChars="0"/>
        <w:rPr>
          <w:rFonts w:ascii="宋体" w:eastAsia="宋体" w:hAnsi="宋体" w:hint="eastAsia"/>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sidR="000C010A">
        <w:rPr>
          <w:rFonts w:ascii="宋体" w:eastAsia="宋体" w:hAnsi="宋体" w:hint="eastAsia"/>
          <w:sz w:val="24"/>
          <w:szCs w:val="24"/>
        </w:rPr>
        <w:t>，</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sidR="000C010A">
        <w:rPr>
          <w:rFonts w:ascii="宋体" w:eastAsia="宋体" w:hAnsi="宋体" w:hint="eastAsia"/>
          <w:sz w:val="24"/>
          <w:szCs w:val="24"/>
        </w:rPr>
        <w:t>，</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w:t>
      </w:r>
      <w:r w:rsidR="002B4643">
        <w:rPr>
          <w:rFonts w:ascii="宋体" w:eastAsia="宋体" w:hAnsi="宋体" w:hint="eastAsia"/>
          <w:sz w:val="24"/>
          <w:szCs w:val="24"/>
        </w:rPr>
        <w:lastRenderedPageBreak/>
        <w:t>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577" w:rsidRDefault="00326577" w:rsidP="00AB0300">
      <w:r>
        <w:separator/>
      </w:r>
    </w:p>
  </w:endnote>
  <w:endnote w:type="continuationSeparator" w:id="0">
    <w:p w:rsidR="00326577" w:rsidRDefault="00326577"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577" w:rsidRDefault="00326577" w:rsidP="00AB0300">
      <w:r>
        <w:separator/>
      </w:r>
    </w:p>
  </w:footnote>
  <w:footnote w:type="continuationSeparator" w:id="0">
    <w:p w:rsidR="00326577" w:rsidRDefault="00326577"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7350"/>
    <w:rsid w:val="000B0203"/>
    <w:rsid w:val="000B18EA"/>
    <w:rsid w:val="000B49F6"/>
    <w:rsid w:val="000C010A"/>
    <w:rsid w:val="000E012F"/>
    <w:rsid w:val="000E7C77"/>
    <w:rsid w:val="000F76B9"/>
    <w:rsid w:val="00103406"/>
    <w:rsid w:val="00107E8E"/>
    <w:rsid w:val="001250F9"/>
    <w:rsid w:val="00125AA7"/>
    <w:rsid w:val="0014516C"/>
    <w:rsid w:val="00157A11"/>
    <w:rsid w:val="001715C6"/>
    <w:rsid w:val="00175623"/>
    <w:rsid w:val="00180B31"/>
    <w:rsid w:val="001A55A9"/>
    <w:rsid w:val="001C6EBD"/>
    <w:rsid w:val="001D3D25"/>
    <w:rsid w:val="001D5487"/>
    <w:rsid w:val="001E64B5"/>
    <w:rsid w:val="001F07F1"/>
    <w:rsid w:val="001F79C3"/>
    <w:rsid w:val="002250AA"/>
    <w:rsid w:val="00231B83"/>
    <w:rsid w:val="00257647"/>
    <w:rsid w:val="002756E2"/>
    <w:rsid w:val="00280C88"/>
    <w:rsid w:val="00281363"/>
    <w:rsid w:val="0028218E"/>
    <w:rsid w:val="002847FE"/>
    <w:rsid w:val="002921F1"/>
    <w:rsid w:val="00297FDA"/>
    <w:rsid w:val="002A194D"/>
    <w:rsid w:val="002B4643"/>
    <w:rsid w:val="002B67A0"/>
    <w:rsid w:val="002C2915"/>
    <w:rsid w:val="002C36A5"/>
    <w:rsid w:val="002C6772"/>
    <w:rsid w:val="002E3589"/>
    <w:rsid w:val="002F067D"/>
    <w:rsid w:val="00302174"/>
    <w:rsid w:val="0031535D"/>
    <w:rsid w:val="00326577"/>
    <w:rsid w:val="00331328"/>
    <w:rsid w:val="00333CAE"/>
    <w:rsid w:val="00350AFE"/>
    <w:rsid w:val="0036146A"/>
    <w:rsid w:val="00361501"/>
    <w:rsid w:val="00364B02"/>
    <w:rsid w:val="00374118"/>
    <w:rsid w:val="0039023F"/>
    <w:rsid w:val="003918A2"/>
    <w:rsid w:val="003A11D8"/>
    <w:rsid w:val="003A6F49"/>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C6910"/>
    <w:rsid w:val="005D27AD"/>
    <w:rsid w:val="005D5B1C"/>
    <w:rsid w:val="005E4B6A"/>
    <w:rsid w:val="005E5607"/>
    <w:rsid w:val="005E7919"/>
    <w:rsid w:val="00601BD2"/>
    <w:rsid w:val="00602B05"/>
    <w:rsid w:val="00611333"/>
    <w:rsid w:val="00612611"/>
    <w:rsid w:val="006146D2"/>
    <w:rsid w:val="00620D21"/>
    <w:rsid w:val="006274D5"/>
    <w:rsid w:val="00653EED"/>
    <w:rsid w:val="0066111B"/>
    <w:rsid w:val="00675DE8"/>
    <w:rsid w:val="00677DEC"/>
    <w:rsid w:val="00691F65"/>
    <w:rsid w:val="00695E51"/>
    <w:rsid w:val="006A6839"/>
    <w:rsid w:val="006C127F"/>
    <w:rsid w:val="006D1BD2"/>
    <w:rsid w:val="006D2DA8"/>
    <w:rsid w:val="006D63A4"/>
    <w:rsid w:val="006E2503"/>
    <w:rsid w:val="00713D6D"/>
    <w:rsid w:val="00717979"/>
    <w:rsid w:val="007266B3"/>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6555D"/>
    <w:rsid w:val="008719CF"/>
    <w:rsid w:val="00882343"/>
    <w:rsid w:val="00893966"/>
    <w:rsid w:val="008B2FDE"/>
    <w:rsid w:val="008B6F79"/>
    <w:rsid w:val="008B761B"/>
    <w:rsid w:val="008C5E53"/>
    <w:rsid w:val="008D221C"/>
    <w:rsid w:val="008E0A49"/>
    <w:rsid w:val="008E50E9"/>
    <w:rsid w:val="008E5852"/>
    <w:rsid w:val="008F49D4"/>
    <w:rsid w:val="00901D4E"/>
    <w:rsid w:val="00907FD4"/>
    <w:rsid w:val="00910A10"/>
    <w:rsid w:val="0091431C"/>
    <w:rsid w:val="00917BD6"/>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17DD5"/>
    <w:rsid w:val="00A24CDA"/>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A3C54"/>
    <w:rsid w:val="00EC7D4C"/>
    <w:rsid w:val="00ED464E"/>
    <w:rsid w:val="00EF37E6"/>
    <w:rsid w:val="00EF7A98"/>
    <w:rsid w:val="00F01059"/>
    <w:rsid w:val="00F04200"/>
    <w:rsid w:val="00F20D61"/>
    <w:rsid w:val="00F32C36"/>
    <w:rsid w:val="00F33DC5"/>
    <w:rsid w:val="00F36B7D"/>
    <w:rsid w:val="00F42888"/>
    <w:rsid w:val="00F57D49"/>
    <w:rsid w:val="00F62C13"/>
    <w:rsid w:val="00F67F9A"/>
    <w:rsid w:val="00F70E7F"/>
    <w:rsid w:val="00F76464"/>
    <w:rsid w:val="00F826C8"/>
    <w:rsid w:val="00F85F2F"/>
    <w:rsid w:val="00F92339"/>
    <w:rsid w:val="00FA1761"/>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4138F"/>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6256</TotalTime>
  <Pages>10</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150</cp:revision>
  <dcterms:created xsi:type="dcterms:W3CDTF">2019-01-01T07:36:00Z</dcterms:created>
  <dcterms:modified xsi:type="dcterms:W3CDTF">2019-12-23T14:26:00Z</dcterms:modified>
</cp:coreProperties>
</file>