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33" w:rsidRDefault="008B0733" w:rsidP="00DE3B6B"/>
    <w:p w:rsidR="008B0733" w:rsidRDefault="008B0733" w:rsidP="008B0733">
      <w:pPr>
        <w:pStyle w:val="a4"/>
        <w:numPr>
          <w:ilvl w:val="0"/>
          <w:numId w:val="11"/>
        </w:numPr>
        <w:ind w:firstLineChars="0"/>
      </w:pPr>
      <w:r w:rsidRPr="008B073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337185</wp:posOffset>
            </wp:positionV>
            <wp:extent cx="5514975" cy="3211195"/>
            <wp:effectExtent l="0" t="0" r="9525" b="8255"/>
            <wp:wrapTopAndBottom/>
            <wp:docPr id="1" name="图片 1" descr="C:\Users\YILUZH~1\AppData\Local\Temp\WeChat Files\50320ffcee1d99e62bf0b83610884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50320ffcee1d99e62bf0b836108841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4" r="9143" b="22372"/>
                    <a:stretch/>
                  </pic:blipFill>
                  <pic:spPr bwMode="auto">
                    <a:xfrm>
                      <a:off x="0" y="0"/>
                      <a:ext cx="55149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B6B">
        <w:rPr>
          <w:rFonts w:hint="eastAsia"/>
        </w:rPr>
        <w:t>机器人</w:t>
      </w:r>
      <w:r>
        <w:rPr>
          <w:rFonts w:hint="eastAsia"/>
        </w:rPr>
        <w:t>发展趋势</w:t>
      </w:r>
      <w:r w:rsidR="00DE3B6B">
        <w:rPr>
          <w:rFonts w:hint="eastAsia"/>
        </w:rPr>
        <w:t>，李开复</w:t>
      </w:r>
      <w:r w:rsidR="00DE3B6B">
        <w:rPr>
          <w:rFonts w:hint="eastAsia"/>
        </w:rPr>
        <w:t>2</w:t>
      </w:r>
      <w:r w:rsidR="00DE3B6B">
        <w:t>016</w:t>
      </w:r>
      <w:r w:rsidR="00DE3B6B">
        <w:rPr>
          <w:rFonts w:hint="eastAsia"/>
        </w:rPr>
        <w:t>年预测，瞄准家庭机器人</w:t>
      </w:r>
    </w:p>
    <w:p w:rsidR="008B0733" w:rsidRDefault="008B0733" w:rsidP="008B0733">
      <w:pPr>
        <w:pStyle w:val="a4"/>
        <w:ind w:left="420" w:firstLineChars="0" w:firstLine="0"/>
      </w:pPr>
    </w:p>
    <w:p w:rsidR="00DE3B6B" w:rsidRDefault="00DE3B6B" w:rsidP="00DE3B6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机器人公司</w:t>
      </w:r>
    </w:p>
    <w:p w:rsidR="00186C56" w:rsidRDefault="00DE3B6B" w:rsidP="00DE3B6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服务机器人：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优必选：人形机器人</w:t>
      </w:r>
      <w:r w:rsidR="00FB6910">
        <w:rPr>
          <w:rFonts w:hint="eastAsia"/>
        </w:rPr>
        <w:t>，如</w:t>
      </w:r>
      <w:r w:rsidR="00FB6910">
        <w:rPr>
          <w:rFonts w:hint="eastAsia"/>
        </w:rPr>
        <w:t>yanshee</w:t>
      </w:r>
      <w:r w:rsidR="00FB6910">
        <w:rPr>
          <w:rFonts w:hint="eastAsia"/>
        </w:rPr>
        <w:t>，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钢铁侠：人形机器人（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DE3B6B" w:rsidRDefault="00DE3B6B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K</w:t>
      </w:r>
      <w:r>
        <w:t>EENON</w:t>
      </w:r>
      <w:r w:rsidR="00186C56">
        <w:rPr>
          <w:rFonts w:hint="eastAsia"/>
        </w:rPr>
        <w:t>：餐饮、酒店等场所配送机器人，已量产，主要是轮式</w:t>
      </w:r>
      <w:r>
        <w:rPr>
          <w:rFonts w:hint="eastAsia"/>
        </w:rPr>
        <w:t>、</w:t>
      </w:r>
    </w:p>
    <w:p w:rsidR="00186C56" w:rsidRDefault="00186C56" w:rsidP="00186C56">
      <w:pPr>
        <w:pStyle w:val="a4"/>
        <w:numPr>
          <w:ilvl w:val="0"/>
          <w:numId w:val="14"/>
        </w:numPr>
        <w:ind w:firstLineChars="0"/>
      </w:pPr>
      <w:r w:rsidRPr="00186C56">
        <w:rPr>
          <w:rFonts w:hint="eastAsia"/>
        </w:rPr>
        <w:t>NXROBO</w:t>
      </w:r>
      <w:r w:rsidRPr="00186C56">
        <w:rPr>
          <w:rFonts w:hint="eastAsia"/>
        </w:rPr>
        <w:t>（深圳创想未来机器人有限公司）</w:t>
      </w:r>
      <w:r>
        <w:rPr>
          <w:rFonts w:hint="eastAsia"/>
        </w:rPr>
        <w:t>：</w:t>
      </w:r>
      <w:hyperlink r:id="rId9" w:history="1">
        <w:r w:rsidR="001D01DD" w:rsidRPr="00A613AE">
          <w:rPr>
            <w:rStyle w:val="a3"/>
            <w:rFonts w:hint="eastAsia"/>
          </w:rPr>
          <w:t>邮箱</w:t>
        </w:r>
        <w:r w:rsidR="001D01DD" w:rsidRPr="00A613AE">
          <w:rPr>
            <w:rStyle w:val="a3"/>
            <w:rFonts w:hint="eastAsia"/>
          </w:rPr>
          <w:t>jie</w:t>
        </w:r>
        <w:r w:rsidR="001D01DD" w:rsidRPr="00A613AE">
          <w:rPr>
            <w:rStyle w:val="a3"/>
          </w:rPr>
          <w:t>.xiao@nxrobo.comu6</w:t>
        </w:r>
      </w:hyperlink>
    </w:p>
    <w:p w:rsidR="001D01DD" w:rsidRDefault="001D01DD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软银：机器人方案提供商</w:t>
      </w:r>
      <w:r w:rsidR="00FC34BA">
        <w:rPr>
          <w:rFonts w:hint="eastAsia"/>
        </w:rPr>
        <w:t>，胡椒机器人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深圳市元创兴科技有限公司：</w:t>
      </w:r>
    </w:p>
    <w:p w:rsidR="004702C3" w:rsidRDefault="004702C3" w:rsidP="004702C3">
      <w:pPr>
        <w:pStyle w:val="a4"/>
        <w:numPr>
          <w:ilvl w:val="0"/>
          <w:numId w:val="14"/>
        </w:numPr>
        <w:ind w:firstLineChars="0"/>
      </w:pPr>
      <w:r w:rsidRPr="004702C3">
        <w:rPr>
          <w:rFonts w:hint="eastAsia"/>
        </w:rPr>
        <w:t>蓝胖子机器人</w:t>
      </w:r>
      <w:r w:rsidRPr="004702C3">
        <w:rPr>
          <w:rFonts w:hint="eastAsia"/>
        </w:rPr>
        <w:t xml:space="preserve"> Dorabot</w:t>
      </w:r>
      <w:r>
        <w:rPr>
          <w:rFonts w:hint="eastAsia"/>
        </w:rPr>
        <w:t>：</w:t>
      </w:r>
      <w:r w:rsidRPr="004702C3">
        <w:rPr>
          <w:rFonts w:hint="eastAsia"/>
        </w:rPr>
        <w:t>目前专注于打造下一代智能无人仓系统，为物流、电商、零售等行业提供软硬件相结合的一站式智能机器人解决方案</w:t>
      </w:r>
    </w:p>
    <w:p w:rsidR="00C5015C" w:rsidRDefault="00C5015C" w:rsidP="004702C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地平线：</w:t>
      </w:r>
    </w:p>
    <w:p w:rsidR="00DE3B6B" w:rsidRDefault="00DE3B6B" w:rsidP="00DE3B6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t>C</w:t>
      </w:r>
      <w:r>
        <w:rPr>
          <w:rFonts w:hint="eastAsia"/>
        </w:rPr>
        <w:t>自动化</w:t>
      </w:r>
      <w:r w:rsidR="00FB6910">
        <w:rPr>
          <w:rFonts w:hint="eastAsia"/>
        </w:rPr>
        <w:t>：专机、协作机器人、智能</w:t>
      </w:r>
      <w:r w:rsidR="00FB6910">
        <w:rPr>
          <w:rFonts w:hint="eastAsia"/>
        </w:rPr>
        <w:t>A</w:t>
      </w:r>
      <w:r w:rsidR="00FB6910">
        <w:t>GV</w:t>
      </w:r>
    </w:p>
    <w:p w:rsidR="00DE3B6B" w:rsidRDefault="00DE3B6B" w:rsidP="00DE3B6B">
      <w:pPr>
        <w:pStyle w:val="a4"/>
      </w:pPr>
    </w:p>
    <w:p w:rsidR="00BA0C2F" w:rsidRDefault="00BA0C2F" w:rsidP="00186C5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机器人系统</w:t>
      </w:r>
      <w:r w:rsidR="00186C56">
        <w:rPr>
          <w:rFonts w:hint="eastAsia"/>
        </w:rPr>
        <w:t>（如下图，</w:t>
      </w:r>
      <w:r w:rsidR="00186C56">
        <w:rPr>
          <w:rFonts w:hint="eastAsia"/>
        </w:rPr>
        <w:t>P</w:t>
      </w:r>
      <w:r w:rsidR="00186C56">
        <w:t>ID</w:t>
      </w:r>
      <w:r w:rsidR="00186C56">
        <w:rPr>
          <w:rFonts w:hint="eastAsia"/>
        </w:rPr>
        <w:t>闭环反馈）</w:t>
      </w:r>
      <w:r>
        <w:rPr>
          <w:rFonts w:hint="eastAsia"/>
        </w:rPr>
        <w:t>：美国</w:t>
      </w:r>
      <w:r>
        <w:rPr>
          <w:rFonts w:hint="eastAsia"/>
        </w:rPr>
        <w:t>deltatau</w:t>
      </w:r>
      <w:r>
        <w:rPr>
          <w:rFonts w:hint="eastAsia"/>
        </w:rPr>
        <w:t>公司</w:t>
      </w:r>
      <w:r>
        <w:rPr>
          <w:rFonts w:hint="eastAsia"/>
        </w:rPr>
        <w:t>P</w:t>
      </w:r>
      <w:r>
        <w:t>MAC</w:t>
      </w:r>
      <w:r>
        <w:rPr>
          <w:rFonts w:hint="eastAsia"/>
        </w:rPr>
        <w:t>，德国</w:t>
      </w:r>
      <w:r>
        <w:rPr>
          <w:rFonts w:hint="eastAsia"/>
        </w:rPr>
        <w:t>B</w:t>
      </w:r>
      <w:r>
        <w:t>ECKHOFF</w:t>
      </w:r>
      <w:r>
        <w:rPr>
          <w:rFonts w:hint="eastAsia"/>
        </w:rPr>
        <w:t>、中国固高（</w:t>
      </w:r>
      <w:r>
        <w:rPr>
          <w:rFonts w:hint="eastAsia"/>
        </w:rPr>
        <w:t>G</w:t>
      </w:r>
      <w:r>
        <w:t>T</w:t>
      </w:r>
      <w:r>
        <w:rPr>
          <w:rFonts w:hint="eastAsia"/>
        </w:rPr>
        <w:t>）、奥地利</w:t>
      </w:r>
      <w:r>
        <w:rPr>
          <w:rFonts w:hint="eastAsia"/>
        </w:rPr>
        <w:t>K</w:t>
      </w:r>
      <w:r>
        <w:t>EBA</w:t>
      </w:r>
      <w:r>
        <w:rPr>
          <w:rFonts w:hint="eastAsia"/>
        </w:rPr>
        <w:t>、日本</w:t>
      </w:r>
      <w:r>
        <w:rPr>
          <w:rFonts w:hint="eastAsia"/>
        </w:rPr>
        <w:t>F</w:t>
      </w:r>
      <w:r>
        <w:t>ANUC</w:t>
      </w:r>
      <w:r>
        <w:rPr>
          <w:rFonts w:hint="eastAsia"/>
        </w:rPr>
        <w:t>、瑞士</w:t>
      </w:r>
      <w:r>
        <w:rPr>
          <w:rFonts w:hint="eastAsia"/>
        </w:rPr>
        <w:t>A</w:t>
      </w:r>
      <w:r>
        <w:t>BB</w:t>
      </w:r>
      <w:r>
        <w:rPr>
          <w:rFonts w:hint="eastAsia"/>
        </w:rPr>
        <w:t>、成都卡诺普</w:t>
      </w:r>
    </w:p>
    <w:p w:rsidR="00186C56" w:rsidRDefault="00186C56" w:rsidP="00186C56">
      <w:pPr>
        <w:pStyle w:val="a4"/>
        <w:ind w:left="420" w:firstLineChars="0" w:firstLine="0"/>
      </w:pPr>
      <w:r w:rsidRPr="00186C5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367278</wp:posOffset>
            </wp:positionH>
            <wp:positionV relativeFrom="paragraph">
              <wp:posOffset>217584</wp:posOffset>
            </wp:positionV>
            <wp:extent cx="4698365" cy="1605280"/>
            <wp:effectExtent l="0" t="0" r="6985" b="0"/>
            <wp:wrapTopAndBottom/>
            <wp:docPr id="2" name="图片 2" descr="C:\Users\YILUZH~1\AppData\Local\Temp\WeChat Files\1ad2199b74390ad54532b2aa4823a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1ad2199b74390ad54532b2aa4823a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1" t="25287" r="6719" b="16019"/>
                    <a:stretch/>
                  </pic:blipFill>
                  <pic:spPr bwMode="auto">
                    <a:xfrm>
                      <a:off x="0" y="0"/>
                      <a:ext cx="469836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8B0733" w:rsidRPr="00112155" w:rsidRDefault="008B0733" w:rsidP="008B073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1</w:t>
      </w:r>
    </w:p>
    <w:sectPr w:rsidR="008B0733" w:rsidRPr="0011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472" w:rsidRDefault="00CA2472" w:rsidP="00817523">
      <w:r>
        <w:separator/>
      </w:r>
    </w:p>
  </w:endnote>
  <w:endnote w:type="continuationSeparator" w:id="0">
    <w:p w:rsidR="00CA2472" w:rsidRDefault="00CA2472" w:rsidP="0081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472" w:rsidRDefault="00CA2472" w:rsidP="00817523">
      <w:r>
        <w:separator/>
      </w:r>
    </w:p>
  </w:footnote>
  <w:footnote w:type="continuationSeparator" w:id="0">
    <w:p w:rsidR="00CA2472" w:rsidRDefault="00CA2472" w:rsidP="0081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8D8DDD"/>
    <w:multiLevelType w:val="singleLevel"/>
    <w:tmpl w:val="868D8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E04E527"/>
    <w:multiLevelType w:val="singleLevel"/>
    <w:tmpl w:val="8E04E52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A84EC9"/>
    <w:multiLevelType w:val="hybridMultilevel"/>
    <w:tmpl w:val="EFF4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556566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C640F6"/>
    <w:multiLevelType w:val="singleLevel"/>
    <w:tmpl w:val="08C640F6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5" w15:restartNumberingAfterBreak="0">
    <w:nsid w:val="11581B59"/>
    <w:multiLevelType w:val="hybridMultilevel"/>
    <w:tmpl w:val="AF06EC4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B3C75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1AD41E"/>
    <w:multiLevelType w:val="singleLevel"/>
    <w:tmpl w:val="491AD41E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57D66A5"/>
    <w:multiLevelType w:val="hybridMultilevel"/>
    <w:tmpl w:val="19F8B2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CA129D"/>
    <w:multiLevelType w:val="hybridMultilevel"/>
    <w:tmpl w:val="A45E21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6B031375"/>
    <w:multiLevelType w:val="hybridMultilevel"/>
    <w:tmpl w:val="3496C3E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4A4C58"/>
    <w:multiLevelType w:val="hybridMultilevel"/>
    <w:tmpl w:val="83CA3FD0"/>
    <w:lvl w:ilvl="0" w:tplc="1F206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626E30"/>
    <w:multiLevelType w:val="singleLevel"/>
    <w:tmpl w:val="6B626E30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7936583A"/>
    <w:multiLevelType w:val="hybridMultilevel"/>
    <w:tmpl w:val="FE3CFF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10"/>
  </w:num>
  <w:num w:numId="12">
    <w:abstractNumId w:val="8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30"/>
    <w:rsid w:val="00021794"/>
    <w:rsid w:val="00037857"/>
    <w:rsid w:val="000D217B"/>
    <w:rsid w:val="00112155"/>
    <w:rsid w:val="001251F1"/>
    <w:rsid w:val="00186C56"/>
    <w:rsid w:val="001D01DD"/>
    <w:rsid w:val="001D105A"/>
    <w:rsid w:val="001D43EF"/>
    <w:rsid w:val="002924FC"/>
    <w:rsid w:val="002934E6"/>
    <w:rsid w:val="002D1F67"/>
    <w:rsid w:val="002F7040"/>
    <w:rsid w:val="003211C3"/>
    <w:rsid w:val="00332978"/>
    <w:rsid w:val="00335CC9"/>
    <w:rsid w:val="003757BA"/>
    <w:rsid w:val="00452E1F"/>
    <w:rsid w:val="004702C3"/>
    <w:rsid w:val="004B25F1"/>
    <w:rsid w:val="004F5B8D"/>
    <w:rsid w:val="005253BB"/>
    <w:rsid w:val="00552199"/>
    <w:rsid w:val="0061558E"/>
    <w:rsid w:val="00692B25"/>
    <w:rsid w:val="00723E70"/>
    <w:rsid w:val="0079126B"/>
    <w:rsid w:val="007A1DEF"/>
    <w:rsid w:val="00817523"/>
    <w:rsid w:val="00833BBD"/>
    <w:rsid w:val="008358FF"/>
    <w:rsid w:val="00844A54"/>
    <w:rsid w:val="008B0733"/>
    <w:rsid w:val="008B707D"/>
    <w:rsid w:val="00901D02"/>
    <w:rsid w:val="00943B3C"/>
    <w:rsid w:val="00944C90"/>
    <w:rsid w:val="009F4D98"/>
    <w:rsid w:val="00A76071"/>
    <w:rsid w:val="00B8274D"/>
    <w:rsid w:val="00BA0C2F"/>
    <w:rsid w:val="00C03613"/>
    <w:rsid w:val="00C14B30"/>
    <w:rsid w:val="00C5015C"/>
    <w:rsid w:val="00C85326"/>
    <w:rsid w:val="00CA2472"/>
    <w:rsid w:val="00CF3253"/>
    <w:rsid w:val="00D20093"/>
    <w:rsid w:val="00DE3B6B"/>
    <w:rsid w:val="00E03258"/>
    <w:rsid w:val="00EB70CE"/>
    <w:rsid w:val="00EF5F6C"/>
    <w:rsid w:val="00F02A81"/>
    <w:rsid w:val="00F633F0"/>
    <w:rsid w:val="00FB2006"/>
    <w:rsid w:val="00FB6910"/>
    <w:rsid w:val="00FC34BA"/>
    <w:rsid w:val="00FF5082"/>
    <w:rsid w:val="00FF5345"/>
    <w:rsid w:val="02927029"/>
    <w:rsid w:val="12097599"/>
    <w:rsid w:val="12636160"/>
    <w:rsid w:val="1BF63980"/>
    <w:rsid w:val="216C5EB5"/>
    <w:rsid w:val="24A747AB"/>
    <w:rsid w:val="2F642155"/>
    <w:rsid w:val="389C5628"/>
    <w:rsid w:val="3E86313E"/>
    <w:rsid w:val="3EBA42D9"/>
    <w:rsid w:val="4C3A32BC"/>
    <w:rsid w:val="69267BE1"/>
    <w:rsid w:val="72DB079B"/>
    <w:rsid w:val="74F422C8"/>
    <w:rsid w:val="7C763D67"/>
    <w:rsid w:val="7DC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4612534-E3E6-4C09-BC21-134DD752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01D02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901D02"/>
    <w:pPr>
      <w:ind w:firstLineChars="200" w:firstLine="420"/>
    </w:pPr>
  </w:style>
  <w:style w:type="paragraph" w:styleId="a5">
    <w:name w:val="header"/>
    <w:basedOn w:val="a"/>
    <w:link w:val="a6"/>
    <w:rsid w:val="0081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1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7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&#37038;&#31665;jie.xiao@nxrobo.comu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yiluzhang</dc:creator>
  <cp:lastModifiedBy>yiluzhang</cp:lastModifiedBy>
  <cp:revision>39</cp:revision>
  <dcterms:created xsi:type="dcterms:W3CDTF">2014-10-29T12:08:00Z</dcterms:created>
  <dcterms:modified xsi:type="dcterms:W3CDTF">2019-09-11T04:21:00Z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