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Pr="00021163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对象相加，P</w:t>
      </w:r>
      <w:r w:rsidRPr="00021163">
        <w:rPr>
          <w:rFonts w:ascii="宋体" w:eastAsia="宋体" w:hAnsi="宋体"/>
          <w:color w:val="0070C0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Pr="00021163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proofErr w:type="spellStart"/>
      <w:r w:rsidRPr="00021163">
        <w:rPr>
          <w:rFonts w:ascii="宋体" w:eastAsia="宋体" w:hAnsi="宋体" w:hint="eastAsia"/>
          <w:color w:val="0070C0"/>
          <w:sz w:val="24"/>
          <w:szCs w:val="24"/>
        </w:rPr>
        <w:t>unique</w:t>
      </w:r>
      <w:r w:rsidRPr="00021163">
        <w:rPr>
          <w:rFonts w:ascii="宋体" w:eastAsia="宋体" w:hAnsi="宋体"/>
          <w:color w:val="0070C0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Pr="00021163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模板和类的区别？模板里元素必须同一类型？</w:t>
      </w:r>
    </w:p>
    <w:p w14:paraId="4FE1DA2C" w14:textId="77777777" w:rsidR="00153130" w:rsidRPr="00021163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标准</w:t>
      </w:r>
      <w:proofErr w:type="gramStart"/>
      <w:r w:rsidRPr="00021163">
        <w:rPr>
          <w:rFonts w:ascii="宋体" w:eastAsia="宋体" w:hAnsi="宋体" w:hint="eastAsia"/>
          <w:color w:val="0070C0"/>
          <w:sz w:val="24"/>
          <w:szCs w:val="24"/>
        </w:rPr>
        <w:t>库类型</w:t>
      </w:r>
      <w:proofErr w:type="gramEnd"/>
      <w:r w:rsidRPr="00021163">
        <w:rPr>
          <w:rFonts w:ascii="宋体" w:eastAsia="宋体" w:hAnsi="宋体" w:hint="eastAsia"/>
          <w:color w:val="0070C0"/>
          <w:sz w:val="24"/>
          <w:szCs w:val="24"/>
        </w:rPr>
        <w:t>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Pr="00021163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return</w:t>
      </w:r>
      <w:r w:rsidRPr="00021163">
        <w:rPr>
          <w:rFonts w:ascii="宋体" w:eastAsia="宋体" w:hAnsi="宋体"/>
          <w:color w:val="0070C0"/>
          <w:sz w:val="24"/>
          <w:szCs w:val="24"/>
        </w:rPr>
        <w:t xml:space="preserve"> </w:t>
      </w:r>
      <w:r w:rsidRPr="00021163">
        <w:rPr>
          <w:rFonts w:ascii="宋体" w:eastAsia="宋体" w:hAnsi="宋体" w:hint="eastAsia"/>
          <w:color w:val="0070C0"/>
          <w:sz w:val="24"/>
          <w:szCs w:val="24"/>
        </w:rPr>
        <w:t>vector</w:t>
      </w:r>
      <w:r w:rsidRPr="00021163">
        <w:rPr>
          <w:rFonts w:ascii="宋体" w:eastAsia="宋体" w:hAnsi="宋体"/>
          <w:color w:val="0070C0"/>
          <w:sz w:val="24"/>
          <w:szCs w:val="24"/>
        </w:rPr>
        <w:t>&lt;int&gt;</w:t>
      </w:r>
      <w:r w:rsidRPr="00021163">
        <w:rPr>
          <w:rFonts w:ascii="宋体" w:eastAsia="宋体" w:hAnsi="宋体" w:hint="eastAsia"/>
          <w:color w:val="0070C0"/>
          <w:sz w:val="24"/>
          <w:szCs w:val="24"/>
        </w:rPr>
        <w:t>（）形式</w:t>
      </w:r>
    </w:p>
    <w:p w14:paraId="499721AB" w14:textId="77777777" w:rsidR="0088736B" w:rsidRPr="00021163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0F0B76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14:paraId="3CFDBA53" w14:textId="4D9E4A8E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  <w:r w:rsidR="00E468A5">
        <w:rPr>
          <w:rFonts w:ascii="宋体" w:eastAsia="宋体" w:hAnsi="宋体" w:hint="eastAsia"/>
          <w:sz w:val="24"/>
          <w:szCs w:val="24"/>
        </w:rPr>
        <w:t>stack、queue是基于deque实现的，</w:t>
      </w:r>
      <w:proofErr w:type="spellStart"/>
      <w:r w:rsidR="00E468A5">
        <w:rPr>
          <w:rFonts w:ascii="宋体" w:eastAsia="宋体" w:hAnsi="宋体" w:hint="eastAsia"/>
          <w:sz w:val="24"/>
          <w:szCs w:val="24"/>
        </w:rPr>
        <w:t>priority</w:t>
      </w:r>
      <w:r w:rsidR="00E468A5">
        <w:rPr>
          <w:rFonts w:ascii="宋体" w:eastAsia="宋体" w:hAnsi="宋体"/>
          <w:sz w:val="24"/>
          <w:szCs w:val="24"/>
        </w:rPr>
        <w:t>_queue</w:t>
      </w:r>
      <w:proofErr w:type="spellEnd"/>
      <w:r w:rsidR="00E468A5">
        <w:rPr>
          <w:rFonts w:ascii="宋体" w:eastAsia="宋体" w:hAnsi="宋体" w:hint="eastAsia"/>
          <w:sz w:val="24"/>
          <w:szCs w:val="24"/>
        </w:rPr>
        <w:t>是在vector上实现的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0F52244C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5D473E91" w14:textId="0819A6A6" w:rsidR="005E4C39" w:rsidRDefault="005E4C39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next（迭代器）：下一个迭代器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lastRenderedPageBreak/>
        <w:t>address = H [key]</w:t>
      </w:r>
    </w:p>
    <w:p w14:paraId="18EB6CB2" w14:textId="77777777" w:rsidR="00A0692F" w:rsidRDefault="000F0B76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0F0B76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0F0B7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0F0B76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0F0B76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cmath</w:t>
      </w:r>
      <w:proofErr w:type="spellEnd"/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isfinite</w:t>
      </w:r>
      <w:proofErr w:type="spellEnd"/>
      <w:r>
        <w:rPr>
          <w:rFonts w:ascii="宋体" w:eastAsia="宋体" w:hAnsi="宋体" w:hint="eastAsia"/>
          <w:sz w:val="24"/>
          <w:szCs w:val="24"/>
        </w:rPr>
        <w:t>（）：有限返回true，无穷大返回false</w:t>
      </w:r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5DB7D4" w14:textId="67ECFAFD" w:rsidR="007C2C56" w:rsidRDefault="007C2C56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常见内置类方法</w:t>
      </w:r>
    </w:p>
    <w:p w14:paraId="0965A902" w14:textId="758AC7FE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</w:p>
    <w:p w14:paraId="682744B2" w14:textId="0E157C5F" w:rsidR="007C2C56" w:rsidRDefault="007C2C56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>_last_of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Start"/>
      <w:r>
        <w:rPr>
          <w:rFonts w:ascii="宋体" w:eastAsia="宋体" w:hAnsi="宋体"/>
          <w:sz w:val="24"/>
          <w:szCs w:val="24"/>
        </w:rPr>
        <w:t>‘</w:t>
      </w:r>
      <w:proofErr w:type="gramEnd"/>
      <w:r>
        <w:rPr>
          <w:rFonts w:ascii="宋体" w:eastAsia="宋体" w:hAnsi="宋体"/>
          <w:sz w:val="24"/>
          <w:szCs w:val="24"/>
        </w:rPr>
        <w:t>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寻找x字符在字符串最后出现的位置，返回索引值</w:t>
      </w:r>
    </w:p>
    <w:p w14:paraId="69510FFE" w14:textId="0BC14301" w:rsidR="005F4ED2" w:rsidRDefault="005F4ED2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substr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（n1，n2）：返回字符串n1-n2的子字符串</w:t>
      </w:r>
    </w:p>
    <w:p w14:paraId="7BFAE95B" w14:textId="45835062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A16799C" w14:textId="08D34729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 w:rsidRPr="00EE7ECB">
        <w:rPr>
          <w:rFonts w:ascii="宋体" w:eastAsia="宋体" w:hAnsi="宋体" w:hint="eastAsia"/>
          <w:color w:val="FF0000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</w:t>
      </w:r>
      <w:r w:rsidR="00383191">
        <w:rPr>
          <w:rFonts w:ascii="宋体" w:eastAsia="宋体" w:hAnsi="宋体" w:hint="eastAsia"/>
          <w:sz w:val="24"/>
          <w:szCs w:val="24"/>
        </w:rPr>
        <w:lastRenderedPageBreak/>
        <w:t>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0F0B7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0F0B7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0F0B7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14:paraId="48C565F9" w14:textId="77777777" w:rsidR="00EE7303" w:rsidRPr="003E64D2" w:rsidRDefault="000F0B7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0F0B7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0F0B7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0F0B7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6079B5F8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 w:rsidR="006D0C38">
        <w:rPr>
          <w:rFonts w:ascii="宋体" w:eastAsia="宋体" w:hAnsi="宋体" w:hint="eastAsia"/>
          <w:color w:val="FF0000"/>
          <w:sz w:val="24"/>
          <w:szCs w:val="24"/>
        </w:rPr>
        <w:t>（该空间刚开始没有指向，需要新建一个指针（无论指向内容占多少内存，指针所在内存不变）指向新建的空间，该指针相当于一个操作句柄，该空间可以被多个指针指向）</w:t>
      </w:r>
      <w:r>
        <w:rPr>
          <w:rFonts w:ascii="宋体" w:eastAsia="宋体" w:hAnsi="宋体" w:hint="eastAsia"/>
          <w:sz w:val="24"/>
          <w:szCs w:val="24"/>
        </w:rPr>
        <w:t>并返回一个指向该对象的指针，</w:t>
      </w:r>
      <w:r w:rsidR="00FD05EE">
        <w:rPr>
          <w:rFonts w:ascii="宋体" w:eastAsia="宋体" w:hAnsi="宋体" w:hint="eastAsia"/>
          <w:sz w:val="24"/>
          <w:szCs w:val="24"/>
        </w:rPr>
        <w:t>指针可以改变指向，</w:t>
      </w:r>
      <w:r>
        <w:rPr>
          <w:rFonts w:ascii="宋体" w:eastAsia="宋体" w:hAnsi="宋体" w:hint="eastAsia"/>
          <w:sz w:val="24"/>
          <w:szCs w:val="24"/>
        </w:rPr>
        <w:t>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 w:rsidR="006D0C38">
        <w:rPr>
          <w:rFonts w:ascii="宋体" w:eastAsia="宋体" w:hAnsi="宋体" w:hint="eastAsia"/>
          <w:color w:val="FF0000"/>
          <w:sz w:val="24"/>
          <w:szCs w:val="24"/>
        </w:rPr>
        <w:t>（上面新建的空间）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</w:t>
      </w:r>
      <w:proofErr w:type="gramStart"/>
      <w:r w:rsidR="00582A97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582A97">
        <w:rPr>
          <w:rFonts w:ascii="宋体" w:eastAsia="宋体" w:hAnsi="宋体" w:hint="eastAsia"/>
          <w:sz w:val="24"/>
          <w:szCs w:val="24"/>
        </w:rPr>
        <w:t>了两种智能指针，</w:t>
      </w:r>
      <w:r w:rsidR="00582A97" w:rsidRPr="00DD6598">
        <w:rPr>
          <w:rFonts w:ascii="宋体" w:eastAsia="宋体" w:hAnsi="宋体" w:hint="eastAsia"/>
          <w:color w:val="FF0000"/>
          <w:sz w:val="24"/>
          <w:szCs w:val="24"/>
        </w:rPr>
        <w:t>与常规指针重要区别是它负责自动释放所指对象</w:t>
      </w:r>
      <w:r w:rsidR="00DD6598" w:rsidRPr="00DD6598">
        <w:rPr>
          <w:rFonts w:ascii="宋体" w:eastAsia="宋体" w:hAnsi="宋体" w:hint="eastAsia"/>
          <w:color w:val="FF0000"/>
          <w:sz w:val="24"/>
          <w:szCs w:val="24"/>
        </w:rPr>
        <w:t>,其可以像变量一样使用，作用域完后能自动释放</w:t>
      </w:r>
      <w:r w:rsidR="00582A97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</w:t>
      </w:r>
      <w:r w:rsidR="004C3D6E">
        <w:rPr>
          <w:rFonts w:ascii="宋体" w:eastAsia="宋体" w:hAnsi="宋体" w:hint="eastAsia"/>
          <w:sz w:val="24"/>
          <w:szCs w:val="24"/>
        </w:rPr>
        <w:t>，会进行引用计数，计数为0是销毁对象（p445）</w:t>
      </w:r>
      <w:r w:rsidR="00582A97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  <w:proofErr w:type="spellStart"/>
      <w:r w:rsidR="00F71D29">
        <w:rPr>
          <w:rFonts w:ascii="宋体" w:eastAsia="宋体" w:hAnsi="宋体"/>
          <w:sz w:val="24"/>
          <w:szCs w:val="24"/>
        </w:rPr>
        <w:t>P</w:t>
      </w:r>
      <w:r w:rsidR="00F71D29">
        <w:rPr>
          <w:rFonts w:ascii="宋体" w:eastAsia="宋体" w:hAnsi="宋体" w:hint="eastAsia"/>
          <w:sz w:val="24"/>
          <w:szCs w:val="24"/>
        </w:rPr>
        <w:t>tr</w:t>
      </w:r>
      <w:proofErr w:type="spellEnd"/>
      <w:r w:rsidR="00F71D29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F71D29"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F71D29">
        <w:rPr>
          <w:rFonts w:ascii="宋体" w:eastAsia="宋体" w:hAnsi="宋体" w:hint="eastAsia"/>
          <w:sz w:val="24"/>
          <w:szCs w:val="24"/>
        </w:rPr>
        <w:t>表示指针还没有指向。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</w:t>
      </w:r>
      <w:proofErr w:type="gramStart"/>
      <w:r>
        <w:rPr>
          <w:rFonts w:ascii="宋体" w:eastAsia="宋体" w:hAnsi="宋体" w:hint="eastAsia"/>
          <w:sz w:val="24"/>
          <w:szCs w:val="24"/>
        </w:rPr>
        <w:t>正常结束</w:t>
      </w:r>
      <w:proofErr w:type="gramEnd"/>
      <w:r>
        <w:rPr>
          <w:rFonts w:ascii="宋体" w:eastAsia="宋体" w:hAnsi="宋体" w:hint="eastAsia"/>
          <w:sz w:val="24"/>
          <w:szCs w:val="24"/>
        </w:rPr>
        <w:t>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</w:t>
      </w:r>
      <w:proofErr w:type="gramStart"/>
      <w:r>
        <w:rPr>
          <w:rFonts w:ascii="宋体" w:eastAsia="宋体" w:hAnsi="宋体" w:hint="eastAsia"/>
          <w:sz w:val="24"/>
          <w:szCs w:val="24"/>
        </w:rPr>
        <w:t>类允许</w:t>
      </w:r>
      <w:proofErr w:type="gramEnd"/>
      <w:r>
        <w:rPr>
          <w:rFonts w:ascii="宋体" w:eastAsia="宋体" w:hAnsi="宋体" w:hint="eastAsia"/>
          <w:sz w:val="24"/>
          <w:szCs w:val="24"/>
        </w:rPr>
        <w:t>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0F0B76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ref：使参数按引用传递</w:t>
      </w:r>
    </w:p>
    <w:p w14:paraId="3FE40496" w14:textId="39A7E51D" w:rsidR="00902C0D" w:rsidRDefault="000F0B76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77A62430" w14:textId="3B6F6A38" w:rsidR="00BE18EA" w:rsidRDefault="00BE18E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18EA">
        <w:rPr>
          <w:rFonts w:ascii="宋体" w:eastAsia="宋体" w:hAnsi="宋体"/>
          <w:sz w:val="24"/>
          <w:szCs w:val="24"/>
        </w:rPr>
        <w:t>const在函数前与函数后的区别</w:t>
      </w:r>
      <w:r w:rsidR="00D00873">
        <w:rPr>
          <w:rFonts w:ascii="宋体" w:eastAsia="宋体" w:hAnsi="宋体" w:hint="eastAsia"/>
          <w:sz w:val="24"/>
          <w:szCs w:val="24"/>
        </w:rPr>
        <w:t>：*前可理解为取内容</w:t>
      </w:r>
    </w:p>
    <w:p w14:paraId="6928DA37" w14:textId="6A5C729F" w:rsidR="00BE18EA" w:rsidRDefault="00BE18EA" w:rsidP="00BE18E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BE18EA">
        <w:rPr>
          <w:rFonts w:ascii="宋体" w:eastAsia="宋体" w:hAnsi="宋体"/>
          <w:sz w:val="24"/>
          <w:szCs w:val="24"/>
        </w:rPr>
        <w:t xml:space="preserve">  </w:t>
      </w:r>
      <w:hyperlink r:id="rId25" w:history="1">
        <w:r w:rsidRPr="000576B6">
          <w:rPr>
            <w:rStyle w:val="a8"/>
            <w:rFonts w:ascii="宋体" w:eastAsia="宋体" w:hAnsi="宋体"/>
            <w:sz w:val="24"/>
            <w:szCs w:val="24"/>
          </w:rPr>
          <w:t>https://blog.csdn.net/clozxy/article/details/5679887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2A009373" w14:textId="3E55A64F" w:rsidR="00861269" w:rsidRDefault="0086126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x（1）-直接初始化</w:t>
      </w:r>
      <w:r w:rsidR="008D54C4">
        <w:rPr>
          <w:rFonts w:ascii="宋体" w:eastAsia="宋体" w:hAnsi="宋体" w:hint="eastAsia"/>
          <w:sz w:val="24"/>
          <w:szCs w:val="24"/>
        </w:rPr>
        <w:t>，使用函数匹配找到参数最匹配的函数</w:t>
      </w:r>
      <w:r>
        <w:rPr>
          <w:rFonts w:ascii="宋体" w:eastAsia="宋体" w:hAnsi="宋体" w:hint="eastAsia"/>
          <w:sz w:val="24"/>
          <w:szCs w:val="24"/>
        </w:rPr>
        <w:t>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x=1-拷贝初始化</w:t>
      </w:r>
      <w:r w:rsidR="008D54C4">
        <w:rPr>
          <w:rFonts w:ascii="宋体" w:eastAsia="宋体" w:hAnsi="宋体" w:hint="eastAsia"/>
          <w:sz w:val="24"/>
          <w:szCs w:val="24"/>
        </w:rPr>
        <w:t>，将右侧对象拷贝到正在创建的对象中，如果需要的话还要进行类型转换</w:t>
      </w:r>
    </w:p>
    <w:p w14:paraId="4B77EF88" w14:textId="6820C319" w:rsidR="00561C1C" w:rsidRDefault="00561C1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类的构造函数和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函数操作非static变量，不操作static变量</w:t>
      </w:r>
      <w:r w:rsidR="006E0A95">
        <w:rPr>
          <w:rFonts w:ascii="宋体" w:eastAsia="宋体" w:hAnsi="宋体" w:hint="eastAsia"/>
          <w:sz w:val="24"/>
          <w:szCs w:val="24"/>
        </w:rPr>
        <w:t>，构造函数可以多个，</w:t>
      </w:r>
      <w:proofErr w:type="gramStart"/>
      <w:r w:rsidR="006E0A95"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6E0A95">
        <w:rPr>
          <w:rFonts w:ascii="宋体" w:eastAsia="宋体" w:hAnsi="宋体" w:hint="eastAsia"/>
          <w:sz w:val="24"/>
          <w:szCs w:val="24"/>
        </w:rPr>
        <w:t>不接受参数，只能一个</w:t>
      </w:r>
    </w:p>
    <w:p w14:paraId="444188AD" w14:textId="77777777" w:rsidR="00021163" w:rsidRDefault="00021163" w:rsidP="0002116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45D9E51C" w14:textId="77777777" w:rsidR="00021163" w:rsidRDefault="0002116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13B363D6" w14:textId="43DB0EF7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0F0B76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41438BE0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14:paraId="5759DDED" w14:textId="36831B34" w:rsidR="00B50DED" w:rsidRDefault="000F0B76" w:rsidP="00B50DE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50DED" w:rsidRPr="002E180C">
          <w:rPr>
            <w:rStyle w:val="a8"/>
            <w:rFonts w:ascii="宋体" w:eastAsia="宋体" w:hAnsi="宋体"/>
            <w:sz w:val="24"/>
            <w:szCs w:val="24"/>
          </w:rPr>
          <w:t>https://blog.csdn.net/weixin_42131917/article/details/80556727</w:t>
        </w:r>
      </w:hyperlink>
      <w:r w:rsidR="00B50DED">
        <w:rPr>
          <w:rFonts w:ascii="宋体" w:eastAsia="宋体" w:hAnsi="宋体"/>
          <w:sz w:val="24"/>
          <w:szCs w:val="24"/>
        </w:rPr>
        <w:t xml:space="preserve"> 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4059B56C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14:paraId="5DBB0DFC" w14:textId="0B611BE6" w:rsidR="00EC7957" w:rsidRDefault="00EC7957" w:rsidP="00EC795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EC7957">
        <w:rPr>
          <w:rFonts w:ascii="宋体" w:eastAsia="宋体" w:hAnsi="宋体"/>
          <w:sz w:val="24"/>
          <w:szCs w:val="24"/>
        </w:rPr>
        <w:t>reinterpret_cast</w:t>
      </w:r>
      <w:proofErr w:type="spellEnd"/>
      <w:r w:rsidRPr="00EC7957">
        <w:rPr>
          <w:rFonts w:ascii="宋体" w:eastAsia="宋体" w:hAnsi="宋体"/>
          <w:sz w:val="24"/>
          <w:szCs w:val="24"/>
        </w:rPr>
        <w:t>、</w:t>
      </w:r>
      <w:proofErr w:type="spellStart"/>
      <w:r w:rsidRPr="00EC7957">
        <w:rPr>
          <w:rFonts w:ascii="宋体" w:eastAsia="宋体" w:hAnsi="宋体"/>
          <w:sz w:val="24"/>
          <w:szCs w:val="24"/>
        </w:rPr>
        <w:t>dynamic_cast</w:t>
      </w:r>
      <w:proofErr w:type="spellEnd"/>
      <w:r w:rsidRPr="00EC7957">
        <w:rPr>
          <w:rFonts w:ascii="宋体" w:eastAsia="宋体" w:hAnsi="宋体"/>
          <w:sz w:val="24"/>
          <w:szCs w:val="24"/>
        </w:rPr>
        <w:t>、</w:t>
      </w:r>
      <w:proofErr w:type="spellStart"/>
      <w:r w:rsidRPr="00EC7957">
        <w:rPr>
          <w:rFonts w:ascii="宋体" w:eastAsia="宋体" w:hAnsi="宋体"/>
          <w:sz w:val="24"/>
          <w:szCs w:val="24"/>
        </w:rPr>
        <w:t>static_cast</w:t>
      </w:r>
      <w:proofErr w:type="spellEnd"/>
      <w:r w:rsidRPr="00EC7957">
        <w:rPr>
          <w:rFonts w:ascii="宋体" w:eastAsia="宋体" w:hAnsi="宋体"/>
          <w:sz w:val="24"/>
          <w:szCs w:val="24"/>
        </w:rPr>
        <w:t>的使用</w:t>
      </w:r>
    </w:p>
    <w:p w14:paraId="4C91C7FA" w14:textId="63B97B46" w:rsidR="00EC7957" w:rsidRDefault="00EC7957" w:rsidP="00EC795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C7957">
        <w:rPr>
          <w:rFonts w:ascii="宋体" w:eastAsia="宋体" w:hAnsi="宋体"/>
          <w:sz w:val="24"/>
          <w:szCs w:val="24"/>
        </w:rPr>
        <w:t xml:space="preserve">  </w:t>
      </w:r>
      <w:hyperlink r:id="rId28" w:history="1">
        <w:r w:rsidRPr="00D87E09">
          <w:rPr>
            <w:rStyle w:val="a8"/>
            <w:rFonts w:ascii="宋体" w:eastAsia="宋体" w:hAnsi="宋体"/>
            <w:sz w:val="24"/>
            <w:szCs w:val="24"/>
          </w:rPr>
          <w:t>https://blog.csdn.net/tiandao2009/article/details/79842006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21E426CE" w:rsidR="00F33110" w:rsidRDefault="00455A53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p460类定义自己的拷贝控制成员的原因：资源管理；进行簿记工作或其他操作</w:t>
      </w:r>
    </w:p>
    <w:p w14:paraId="57313C10" w14:textId="005A99C9" w:rsidR="00F33110" w:rsidRDefault="00E63219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p473noexpect承诺一个函数不抛出异常</w:t>
      </w:r>
    </w:p>
    <w:p w14:paraId="4D0C9D25" w14:textId="31C3073C" w:rsidR="00E63219" w:rsidRDefault="00550D9C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p481move可以大幅提高性能，但要谨慎使用，确信安全时才使用0</w:t>
      </w: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9743D" w14:textId="77777777" w:rsidR="000F0B76" w:rsidRDefault="000F0B76" w:rsidP="00BA73BC">
      <w:r>
        <w:separator/>
      </w:r>
    </w:p>
  </w:endnote>
  <w:endnote w:type="continuationSeparator" w:id="0">
    <w:p w14:paraId="6D467003" w14:textId="77777777" w:rsidR="000F0B76" w:rsidRDefault="000F0B76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04941" w14:textId="77777777" w:rsidR="000F0B76" w:rsidRDefault="000F0B76" w:rsidP="00BA73BC">
      <w:r>
        <w:separator/>
      </w:r>
    </w:p>
  </w:footnote>
  <w:footnote w:type="continuationSeparator" w:id="0">
    <w:p w14:paraId="2C5D76C3" w14:textId="77777777" w:rsidR="000F0B76" w:rsidRDefault="000F0B76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3A4090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1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1163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0F0B76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60C7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4507A"/>
    <w:rsid w:val="00455A53"/>
    <w:rsid w:val="00457DF8"/>
    <w:rsid w:val="00474CCA"/>
    <w:rsid w:val="004845C1"/>
    <w:rsid w:val="0049546C"/>
    <w:rsid w:val="004A2B10"/>
    <w:rsid w:val="004A66E6"/>
    <w:rsid w:val="004C3C2E"/>
    <w:rsid w:val="004C3D6E"/>
    <w:rsid w:val="004E7E0D"/>
    <w:rsid w:val="005209B0"/>
    <w:rsid w:val="00527E13"/>
    <w:rsid w:val="00534C43"/>
    <w:rsid w:val="00550D9C"/>
    <w:rsid w:val="00552ED6"/>
    <w:rsid w:val="00553A8F"/>
    <w:rsid w:val="0055594C"/>
    <w:rsid w:val="00561BFC"/>
    <w:rsid w:val="00561C1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4C39"/>
    <w:rsid w:val="005E6D31"/>
    <w:rsid w:val="005F4E6D"/>
    <w:rsid w:val="005F4ED2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0C38"/>
    <w:rsid w:val="006D27F8"/>
    <w:rsid w:val="006E0A95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73671"/>
    <w:rsid w:val="00782F08"/>
    <w:rsid w:val="0079420B"/>
    <w:rsid w:val="0079542B"/>
    <w:rsid w:val="007A6A1E"/>
    <w:rsid w:val="007A7EFB"/>
    <w:rsid w:val="007B001D"/>
    <w:rsid w:val="007B6C0D"/>
    <w:rsid w:val="007C2C56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61269"/>
    <w:rsid w:val="00876F26"/>
    <w:rsid w:val="00881E3C"/>
    <w:rsid w:val="008871A8"/>
    <w:rsid w:val="0088736B"/>
    <w:rsid w:val="00893174"/>
    <w:rsid w:val="00896E84"/>
    <w:rsid w:val="008C7AD0"/>
    <w:rsid w:val="008D4DEE"/>
    <w:rsid w:val="008D54C4"/>
    <w:rsid w:val="008E25B4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697"/>
    <w:rsid w:val="009D5A9E"/>
    <w:rsid w:val="009E004D"/>
    <w:rsid w:val="009E3C55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0DED"/>
    <w:rsid w:val="00B53E71"/>
    <w:rsid w:val="00B54B54"/>
    <w:rsid w:val="00B709A5"/>
    <w:rsid w:val="00B84717"/>
    <w:rsid w:val="00B86D2A"/>
    <w:rsid w:val="00BA578F"/>
    <w:rsid w:val="00BA73BC"/>
    <w:rsid w:val="00BB5E3C"/>
    <w:rsid w:val="00BE18EA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00873"/>
    <w:rsid w:val="00D13858"/>
    <w:rsid w:val="00D17BB0"/>
    <w:rsid w:val="00D20C24"/>
    <w:rsid w:val="00D232D0"/>
    <w:rsid w:val="00D300F4"/>
    <w:rsid w:val="00D30F0D"/>
    <w:rsid w:val="00D46840"/>
    <w:rsid w:val="00D56834"/>
    <w:rsid w:val="00D723E4"/>
    <w:rsid w:val="00D84913"/>
    <w:rsid w:val="00DB20F1"/>
    <w:rsid w:val="00DB3747"/>
    <w:rsid w:val="00DB4D90"/>
    <w:rsid w:val="00DD6598"/>
    <w:rsid w:val="00DE35FB"/>
    <w:rsid w:val="00DF042F"/>
    <w:rsid w:val="00DF4003"/>
    <w:rsid w:val="00E0366A"/>
    <w:rsid w:val="00E077A1"/>
    <w:rsid w:val="00E214F1"/>
    <w:rsid w:val="00E216F7"/>
    <w:rsid w:val="00E434C8"/>
    <w:rsid w:val="00E468A5"/>
    <w:rsid w:val="00E47EC6"/>
    <w:rsid w:val="00E51BAE"/>
    <w:rsid w:val="00E53609"/>
    <w:rsid w:val="00E613C3"/>
    <w:rsid w:val="00E624E0"/>
    <w:rsid w:val="00E63219"/>
    <w:rsid w:val="00E82D59"/>
    <w:rsid w:val="00EA19A0"/>
    <w:rsid w:val="00EB2839"/>
    <w:rsid w:val="00EC0908"/>
    <w:rsid w:val="00EC48FF"/>
    <w:rsid w:val="00EC4A86"/>
    <w:rsid w:val="00EC7957"/>
    <w:rsid w:val="00ED2E38"/>
    <w:rsid w:val="00EE7303"/>
    <w:rsid w:val="00EE7ECB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1D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05EE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hyperlink" Target="https://www.cnblogs.com/starfire86/p/536774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blog.csdn.net/clozxy/article/details/56798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28" Type="http://schemas.openxmlformats.org/officeDocument/2006/relationships/hyperlink" Target="https://blog.csdn.net/tiandao2009/article/details/79842006" TargetMode="Externa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hyperlink" Target="https://blog.csdn.net/weixin_42131917/article/details/8055672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10</Pages>
  <Words>1817</Words>
  <Characters>10359</Characters>
  <Application>Microsoft Office Word</Application>
  <DocSecurity>0</DocSecurity>
  <Lines>86</Lines>
  <Paragraphs>24</Paragraphs>
  <ScaleCrop>false</ScaleCrop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196</cp:revision>
  <dcterms:created xsi:type="dcterms:W3CDTF">2019-01-02T12:29:00Z</dcterms:created>
  <dcterms:modified xsi:type="dcterms:W3CDTF">2020-04-21T14:26:00Z</dcterms:modified>
</cp:coreProperties>
</file>