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标准库类型和内置的差别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bookmarkStart w:id="0" w:name="_GoBack"/>
      <w:bookmarkEnd w:id="0"/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>int main(int argc ,char **aegv</w:t>
      </w:r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envp</w:t>
      </w:r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，argc参数个数，包括执行文件，以空格分；argv是输入的参数，是一个数组；envp为环境变量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cerr输出错误信息，与cout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的区别是不缓冲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：：作用运算符，如：std：：cout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lvalue、rvalue：左、右值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5C7BF3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7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多了一些与机器无关的类型，c中类型是与计算机单片机等存储、工作方式直接相关的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</w:t>
      </w:r>
      <w:r>
        <w:rPr>
          <w:rFonts w:ascii="宋体" w:eastAsia="宋体" w:hAnsi="宋体"/>
          <w:sz w:val="24"/>
          <w:szCs w:val="24"/>
        </w:rPr>
        <w:t xml:space="preserve"> (type),sizeif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*p=nullptr</w:t>
      </w:r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constexpr</w:t>
      </w:r>
      <w:r>
        <w:rPr>
          <w:rFonts w:ascii="宋体" w:eastAsia="宋体" w:hAnsi="宋体"/>
          <w:sz w:val="24"/>
          <w:szCs w:val="24"/>
        </w:rPr>
        <w:t xml:space="preserve"> int sz = size()//</w:t>
      </w:r>
      <w:r>
        <w:rPr>
          <w:rFonts w:ascii="宋体" w:eastAsia="宋体" w:hAnsi="宋体" w:hint="eastAsia"/>
          <w:sz w:val="24"/>
          <w:szCs w:val="24"/>
        </w:rPr>
        <w:t>只有当size为constexpr函数时，才是一条正确的声明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。另外，其需绑定有固定地址的变量，如函数体之外的变量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sales_item</w:t>
      </w:r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是sales_item的同义词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*p=&amp;i; //</w:t>
      </w:r>
      <w:r>
        <w:rPr>
          <w:rFonts w:ascii="宋体" w:eastAsia="宋体" w:hAnsi="宋体" w:hint="eastAsia"/>
          <w:sz w:val="24"/>
          <w:szCs w:val="24"/>
        </w:rPr>
        <w:t>正确；i、p类型相同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sz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decltype（（variable））双层括号的结果肯定是引用，decltype（variable）单层括号的结果只有当variable本身就是一个引用时才是引用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，可以利用其实现下标合法，不越界。</w:t>
      </w:r>
    </w:p>
    <w:p w:rsidR="00DE35FB" w:rsidRPr="00FD308C" w:rsidRDefault="00DE35FB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vector（容器）是一种模板，要求模板类型都一样，如：vector</w:t>
      </w:r>
      <w:r>
        <w:rPr>
          <w:rFonts w:ascii="宋体" w:eastAsia="宋体" w:hAnsi="宋体"/>
          <w:sz w:val="24"/>
          <w:szCs w:val="24"/>
        </w:rPr>
        <w:t xml:space="preserve"> &lt;</w:t>
      </w:r>
      <w:r>
        <w:rPr>
          <w:rFonts w:ascii="宋体" w:eastAsia="宋体" w:hAnsi="宋体" w:hint="eastAsia"/>
          <w:sz w:val="24"/>
          <w:szCs w:val="24"/>
        </w:rPr>
        <w:t>类型&gt;，可用{}做列表初始化</w:t>
      </w:r>
      <w:r w:rsidR="00F24036">
        <w:rPr>
          <w:rFonts w:ascii="宋体" w:eastAsia="宋体" w:hAnsi="宋体" w:hint="eastAsia"/>
          <w:sz w:val="24"/>
          <w:szCs w:val="24"/>
        </w:rPr>
        <w:t>，允许用push_back动态添加元素至尾部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迭代器的两个新函数cbegin和cend返回const_</w:t>
      </w:r>
      <w:r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和尾元素的下一个地址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sizeof不实际求运算对象的值，故可直接使用作用域符号直接访问类成员，而无需通过对象</w:t>
      </w:r>
    </w:p>
    <w:p w:rsidR="007B001D" w:rsidRDefault="007B001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7B001D" w:rsidRDefault="007B001D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2257A8" w:rsidRDefault="002257A8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 w:rsidR="001A26B7">
        <w:rPr>
          <w:rFonts w:ascii="宋体" w:eastAsia="宋体" w:hAnsi="宋体"/>
          <w:sz w:val="24"/>
          <w:szCs w:val="24"/>
        </w:rPr>
        <w:t xml:space="preserve"> int sz = get_size()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876F26" w:rsidRDefault="00876F26" w:rsidP="007B001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876F26" w:rsidRDefault="00876F26" w:rsidP="00876F26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运行：将可执行文件从硬盘（存储器）调入运行内存（内存）执行，会占用运存空间</w:t>
      </w:r>
    </w:p>
    <w:p w:rsidR="003F213F" w:rsidRDefault="003F213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CA72DB" w:rsidRDefault="00CA72DB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zhang；</w:t>
      </w:r>
    </w:p>
    <w:p w:rsidR="00F45625" w:rsidRDefault="00812D3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6A1B9F" w:rsidRDefault="006A1B9F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内置类是库自带类型，类类型是自己定义的类</w:t>
      </w:r>
    </w:p>
    <w:p w:rsidR="002740CC" w:rsidRDefault="002740CC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9E004D" w:rsidRDefault="009E004D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strin和vector是容器，可称容器的迭代器，可用迭代器像下标方式一样访问容器元素</w:t>
      </w:r>
      <w:r w:rsidR="00FA7D73">
        <w:rPr>
          <w:rFonts w:ascii="宋体" w:eastAsia="宋体" w:hAnsi="宋体" w:hint="eastAsia"/>
          <w:sz w:val="24"/>
          <w:szCs w:val="24"/>
        </w:rPr>
        <w:t>，返回的是迭代器类型</w:t>
      </w:r>
    </w:p>
    <w:p w:rsidR="00421B7E" w:rsidRDefault="00421B7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*ptr</w:t>
      </w:r>
      <w:r>
        <w:rPr>
          <w:rFonts w:ascii="宋体" w:eastAsia="宋体" w:hAnsi="宋体" w:hint="eastAsia"/>
          <w:sz w:val="24"/>
          <w:szCs w:val="24"/>
        </w:rPr>
        <w:t>；其中ptr自己占用一个地址，为一个对象，*ptr解引用才是</w:t>
      </w:r>
      <w:r>
        <w:rPr>
          <w:rFonts w:ascii="宋体" w:eastAsia="宋体" w:hAnsi="宋体" w:hint="eastAsia"/>
          <w:sz w:val="24"/>
          <w:szCs w:val="24"/>
        </w:rPr>
        <w:lastRenderedPageBreak/>
        <w:t>它指向的对象</w:t>
      </w:r>
    </w:p>
    <w:p w:rsidR="009F4439" w:rsidRDefault="009F4439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703817" w:rsidRDefault="00703817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</w:t>
      </w:r>
      <w:r w:rsidR="004A2B10">
        <w:rPr>
          <w:rFonts w:ascii="宋体" w:eastAsia="宋体" w:hAnsi="宋体" w:hint="eastAsia"/>
          <w:sz w:val="24"/>
          <w:szCs w:val="24"/>
        </w:rPr>
        <w:t>（指针未定义）</w:t>
      </w:r>
    </w:p>
    <w:p w:rsidR="001B7B4E" w:rsidRDefault="001B7B4E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</w:t>
      </w:r>
      <w:r w:rsidR="003837AC">
        <w:rPr>
          <w:rFonts w:ascii="宋体" w:eastAsia="宋体" w:hAnsi="宋体" w:hint="eastAsia"/>
          <w:sz w:val="24"/>
          <w:szCs w:val="24"/>
        </w:rPr>
        <w:t>。如：=是右结合</w:t>
      </w:r>
    </w:p>
    <w:p w:rsidR="00990304" w:rsidRDefault="00990304" w:rsidP="003F213F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7A7EFB" w:rsidRDefault="007A7EFB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7A7EFB" w:rsidRDefault="000711BE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0711BE" w:rsidRPr="000711BE" w:rsidRDefault="005C7BF3" w:rsidP="000711BE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8" w:history="1">
        <w:r w:rsidR="000711BE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0711BE" w:rsidRDefault="00E47EC6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214BDD" w:rsidRDefault="00214BDD" w:rsidP="007A7EFB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214BDD" w:rsidRDefault="005C7BF3" w:rsidP="00214BDD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214BDD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214BDD" w:rsidRDefault="00745A52" w:rsidP="00214BDD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745A52" w:rsidRDefault="005C7BF3" w:rsidP="00745A5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745A52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745A52" w:rsidRDefault="009949FE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="00951BF0" w:rsidRPr="00951BF0">
        <w:rPr>
          <w:rFonts w:ascii="宋体" w:eastAsia="宋体" w:hAnsi="宋体" w:hint="eastAsia"/>
          <w:sz w:val="24"/>
          <w:szCs w:val="24"/>
        </w:rPr>
        <w:t>直接</w:t>
      </w:r>
      <w:r w:rsidR="00951BF0" w:rsidRPr="00951BF0">
        <w:rPr>
          <w:rFonts w:ascii="宋体" w:eastAsia="宋体" w:hAnsi="宋体"/>
          <w:sz w:val="24"/>
          <w:szCs w:val="24"/>
        </w:rPr>
        <w:t>=的话，会将两个值类型指向同一个地址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="00951BF0" w:rsidRPr="009949FE">
        <w:rPr>
          <w:rFonts w:ascii="宋体" w:eastAsia="宋体" w:hAnsi="宋体" w:hint="eastAsia"/>
          <w:sz w:val="24"/>
          <w:szCs w:val="24"/>
        </w:rPr>
        <w:t>修改任何一个对象，另一个对象也会跟着变化？？</w:t>
      </w:r>
      <w:r w:rsidR="00951BF0"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 w:rsidR="00FC00AD">
        <w:rPr>
          <w:rFonts w:ascii="宋体" w:eastAsia="宋体" w:hAnsi="宋体" w:hint="eastAsia"/>
          <w:sz w:val="24"/>
          <w:szCs w:val="24"/>
        </w:rPr>
        <w:t>。非std类才需这样？</w:t>
      </w:r>
    </w:p>
    <w:p w:rsidR="00025134" w:rsidRDefault="00025134" w:rsidP="009949F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</w:t>
      </w:r>
      <w:r w:rsidR="00457DF8">
        <w:rPr>
          <w:rFonts w:ascii="宋体" w:eastAsia="宋体" w:hAnsi="宋体" w:hint="eastAsia"/>
          <w:sz w:val="24"/>
          <w:szCs w:val="24"/>
        </w:rPr>
        <w:t>（）类函数</w:t>
      </w:r>
    </w:p>
    <w:p w:rsidR="00CE16E9" w:rsidRPr="00CE16E9" w:rsidRDefault="00CE16E9" w:rsidP="00CE16E9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81E2B8C" wp14:editId="1D4E340B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CE16E9" w:rsidRDefault="005C7B13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 w:rsidRPr="005C7B13">
        <w:rPr>
          <w:rFonts w:ascii="宋体" w:eastAsia="宋体" w:hAnsi="宋体"/>
          <w:sz w:val="24"/>
          <w:szCs w:val="24"/>
        </w:rPr>
        <w:t xml:space="preserve">static_cast &lt; type-id &gt; ( exdivssion ) </w:t>
      </w:r>
      <w:r w:rsidRPr="005C7B13">
        <w:rPr>
          <w:rFonts w:ascii="宋体" w:eastAsia="宋体" w:hAnsi="宋体" w:hint="eastAsia"/>
          <w:sz w:val="24"/>
          <w:szCs w:val="24"/>
        </w:rPr>
        <w:t>该运算符把</w:t>
      </w:r>
      <w:r w:rsidRPr="005C7B13">
        <w:rPr>
          <w:rFonts w:ascii="宋体" w:eastAsia="宋体" w:hAnsi="宋体"/>
          <w:sz w:val="24"/>
          <w:szCs w:val="24"/>
        </w:rPr>
        <w:t>exdivssion转换为type-id类型，但没有执行时类型检查来保证转换的安全性。</w:t>
      </w:r>
    </w:p>
    <w:p w:rsidR="003E64D2" w:rsidRPr="003E64D2" w:rsidRDefault="005C7BF3" w:rsidP="003E64D2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3E64D2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0366A" w:rsidRPr="00E0366A" w:rsidRDefault="005C7BF3" w:rsidP="00E0366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0366A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0366A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474CCA" w:rsidRDefault="00474CCA" w:rsidP="00474CC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474CCA" w:rsidRPr="00474CCA" w:rsidRDefault="005C7BF3" w:rsidP="00474CC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474CCA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5E6D31" w:rsidRPr="005E6D31" w:rsidRDefault="005C7BF3" w:rsidP="005E6D3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5E6D31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5E6D31" w:rsidRDefault="001332A5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5E6D31" w:rsidRDefault="00690B3A" w:rsidP="00690B3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r w:rsidRPr="00690B3A">
        <w:rPr>
          <w:rFonts w:ascii="宋体" w:eastAsia="宋体" w:hAnsi="宋体"/>
          <w:sz w:val="24"/>
          <w:szCs w:val="24"/>
        </w:rPr>
        <w:t>CLion（用edu结尾邮箱可以申请免费使用一年）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、kdevelop</w:t>
      </w:r>
    </w:p>
    <w:p w:rsidR="005E6D31" w:rsidRDefault="005E6D31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</w:p>
    <w:p w:rsidR="00E0366A" w:rsidRPr="005C7B13" w:rsidRDefault="00E0366A" w:rsidP="005C7B1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7B6C0D" w:rsidRDefault="007B6C0D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</w:p>
    <w:p w:rsidR="00896E84" w:rsidRDefault="006363E7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负数以补码形式存储，补码=原码按位取反+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。有符号、无符号数相互转换就是直接读取内存中的字节。默认情况下有符号变为无符号。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整型提升：转换后的类型能容纳原类型的所有值，如：P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强制转换：static</w:t>
      </w:r>
      <w:r>
        <w:rPr>
          <w:rFonts w:ascii="宋体" w:eastAsia="宋体" w:hAnsi="宋体"/>
          <w:sz w:val="24"/>
          <w:szCs w:val="24"/>
        </w:rPr>
        <w:t>_cast:</w:t>
      </w:r>
      <w:r>
        <w:rPr>
          <w:rFonts w:ascii="宋体" w:eastAsia="宋体" w:hAnsi="宋体" w:hint="eastAsia"/>
          <w:sz w:val="24"/>
          <w:szCs w:val="24"/>
        </w:rPr>
        <w:t>类型转换，不能改变常量属性；c</w:t>
      </w:r>
      <w:r>
        <w:rPr>
          <w:rFonts w:ascii="宋体" w:eastAsia="宋体" w:hAnsi="宋体"/>
          <w:sz w:val="24"/>
          <w:szCs w:val="24"/>
        </w:rPr>
        <w:t>onst_cast</w:t>
      </w:r>
      <w:r>
        <w:rPr>
          <w:rFonts w:ascii="宋体" w:eastAsia="宋体" w:hAnsi="宋体" w:hint="eastAsia"/>
          <w:sz w:val="24"/>
          <w:szCs w:val="24"/>
        </w:rPr>
        <w:t>：改变常量属性，不能做类型转换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7BF3" w:rsidRDefault="005C7BF3" w:rsidP="00BA73BC">
      <w:r>
        <w:separator/>
      </w:r>
    </w:p>
  </w:endnote>
  <w:endnote w:type="continuationSeparator" w:id="0">
    <w:p w:rsidR="005C7BF3" w:rsidRDefault="005C7BF3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7BF3" w:rsidRDefault="005C7BF3" w:rsidP="00BA73BC">
      <w:r>
        <w:separator/>
      </w:r>
    </w:p>
  </w:footnote>
  <w:footnote w:type="continuationSeparator" w:id="0">
    <w:p w:rsidR="005C7BF3" w:rsidRDefault="005C7BF3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35C"/>
    <w:rsid w:val="00025134"/>
    <w:rsid w:val="00054D1A"/>
    <w:rsid w:val="00065B62"/>
    <w:rsid w:val="000711BE"/>
    <w:rsid w:val="000A0A5F"/>
    <w:rsid w:val="000B2E24"/>
    <w:rsid w:val="000B5C82"/>
    <w:rsid w:val="000C1C85"/>
    <w:rsid w:val="000E51BD"/>
    <w:rsid w:val="00115E7C"/>
    <w:rsid w:val="001332A5"/>
    <w:rsid w:val="001372F6"/>
    <w:rsid w:val="0014372A"/>
    <w:rsid w:val="00153130"/>
    <w:rsid w:val="00166DEB"/>
    <w:rsid w:val="0017319E"/>
    <w:rsid w:val="001A09CD"/>
    <w:rsid w:val="001A26B7"/>
    <w:rsid w:val="001B7B4E"/>
    <w:rsid w:val="001D2C8E"/>
    <w:rsid w:val="00212702"/>
    <w:rsid w:val="00214BDD"/>
    <w:rsid w:val="002257A8"/>
    <w:rsid w:val="00245BF6"/>
    <w:rsid w:val="002740CC"/>
    <w:rsid w:val="00285126"/>
    <w:rsid w:val="00291FBA"/>
    <w:rsid w:val="002B246C"/>
    <w:rsid w:val="002F46CA"/>
    <w:rsid w:val="00331F43"/>
    <w:rsid w:val="00344883"/>
    <w:rsid w:val="003628F6"/>
    <w:rsid w:val="003837AC"/>
    <w:rsid w:val="0039702C"/>
    <w:rsid w:val="003C4E3B"/>
    <w:rsid w:val="003D3E0B"/>
    <w:rsid w:val="003E64D2"/>
    <w:rsid w:val="003F213F"/>
    <w:rsid w:val="003F49D1"/>
    <w:rsid w:val="00404566"/>
    <w:rsid w:val="00410954"/>
    <w:rsid w:val="00421B7E"/>
    <w:rsid w:val="00441D7D"/>
    <w:rsid w:val="00457DF8"/>
    <w:rsid w:val="00474CCA"/>
    <w:rsid w:val="0049546C"/>
    <w:rsid w:val="004A2B10"/>
    <w:rsid w:val="004E7E0D"/>
    <w:rsid w:val="00534C43"/>
    <w:rsid w:val="0058585E"/>
    <w:rsid w:val="005A3F7A"/>
    <w:rsid w:val="005A5687"/>
    <w:rsid w:val="005C7B13"/>
    <w:rsid w:val="005C7BF3"/>
    <w:rsid w:val="005E1EC5"/>
    <w:rsid w:val="005E6D31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27F8"/>
    <w:rsid w:val="006F3717"/>
    <w:rsid w:val="00703817"/>
    <w:rsid w:val="00722649"/>
    <w:rsid w:val="00745A52"/>
    <w:rsid w:val="00752D2E"/>
    <w:rsid w:val="00782F08"/>
    <w:rsid w:val="007A7EFB"/>
    <w:rsid w:val="007B001D"/>
    <w:rsid w:val="007B6C0D"/>
    <w:rsid w:val="007E4AF2"/>
    <w:rsid w:val="0080038A"/>
    <w:rsid w:val="00812D3E"/>
    <w:rsid w:val="0082128D"/>
    <w:rsid w:val="008539B1"/>
    <w:rsid w:val="008561B5"/>
    <w:rsid w:val="008564A2"/>
    <w:rsid w:val="00876F26"/>
    <w:rsid w:val="00896E84"/>
    <w:rsid w:val="00914357"/>
    <w:rsid w:val="00932DB1"/>
    <w:rsid w:val="00951BF0"/>
    <w:rsid w:val="00964731"/>
    <w:rsid w:val="00976A00"/>
    <w:rsid w:val="00990304"/>
    <w:rsid w:val="009949FE"/>
    <w:rsid w:val="009D0F36"/>
    <w:rsid w:val="009E004D"/>
    <w:rsid w:val="009F4439"/>
    <w:rsid w:val="00A025C3"/>
    <w:rsid w:val="00A52D0B"/>
    <w:rsid w:val="00A7635C"/>
    <w:rsid w:val="00A919C8"/>
    <w:rsid w:val="00AD3855"/>
    <w:rsid w:val="00B258A3"/>
    <w:rsid w:val="00B54B54"/>
    <w:rsid w:val="00BA73BC"/>
    <w:rsid w:val="00BF7578"/>
    <w:rsid w:val="00C04920"/>
    <w:rsid w:val="00C7715F"/>
    <w:rsid w:val="00C82B80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32D0"/>
    <w:rsid w:val="00D300F4"/>
    <w:rsid w:val="00D56834"/>
    <w:rsid w:val="00D723E4"/>
    <w:rsid w:val="00DB20F1"/>
    <w:rsid w:val="00DE35FB"/>
    <w:rsid w:val="00E0366A"/>
    <w:rsid w:val="00E434C8"/>
    <w:rsid w:val="00E47EC6"/>
    <w:rsid w:val="00E51BAE"/>
    <w:rsid w:val="00E624E0"/>
    <w:rsid w:val="00EB2839"/>
    <w:rsid w:val="00EC48FF"/>
    <w:rsid w:val="00EC4A86"/>
    <w:rsid w:val="00EF7C43"/>
    <w:rsid w:val="00F24036"/>
    <w:rsid w:val="00F33110"/>
    <w:rsid w:val="00F45625"/>
    <w:rsid w:val="00F619AD"/>
    <w:rsid w:val="00F6303A"/>
    <w:rsid w:val="00F67A29"/>
    <w:rsid w:val="00F748A0"/>
    <w:rsid w:val="00F74C26"/>
    <w:rsid w:val="00F95E15"/>
    <w:rsid w:val="00FA073B"/>
    <w:rsid w:val="00FA7D73"/>
    <w:rsid w:val="00FC00AD"/>
    <w:rsid w:val="00FC04F6"/>
    <w:rsid w:val="00FD3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F6019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byn12345/article/details/79523516" TargetMode="External"/><Relationship Id="rId13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starfire86/p/5367740.html" TargetMode="External"/><Relationship Id="rId12" Type="http://schemas.openxmlformats.org/officeDocument/2006/relationships/hyperlink" Target="https://www.cnblogs.com/yxwkf/p/4090364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blog.csdn.net/laobai1015/article/details/51568456" TargetMode="External"/><Relationship Id="rId10" Type="http://schemas.openxmlformats.org/officeDocument/2006/relationships/hyperlink" Target="https://blog.csdn.net/zhangzheng_1986/article/details/810804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K346K346/article/details/52065524" TargetMode="External"/><Relationship Id="rId14" Type="http://schemas.openxmlformats.org/officeDocument/2006/relationships/hyperlink" Target="https://www.cnblogs.com/wangkundentisy/p/90239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</TotalTime>
  <Pages>4</Pages>
  <Words>644</Words>
  <Characters>3671</Characters>
  <Application>Microsoft Office Word</Application>
  <DocSecurity>0</DocSecurity>
  <Lines>30</Lines>
  <Paragraphs>8</Paragraphs>
  <ScaleCrop>false</ScaleCrop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108</cp:revision>
  <dcterms:created xsi:type="dcterms:W3CDTF">2019-01-02T12:29:00Z</dcterms:created>
  <dcterms:modified xsi:type="dcterms:W3CDTF">2019-12-08T07:26:00Z</dcterms:modified>
</cp:coreProperties>
</file>