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93A71" w14:textId="77777777" w:rsidR="00B07094" w:rsidRDefault="00B07094" w:rsidP="00783D83">
      <w:pPr>
        <w:rPr>
          <w:rFonts w:ascii="宋体" w:eastAsia="宋体" w:hAnsi="宋体" w:hint="eastAsia"/>
          <w:sz w:val="24"/>
          <w:szCs w:val="24"/>
        </w:rPr>
      </w:pPr>
    </w:p>
    <w:p w14:paraId="2AF3ED06" w14:textId="77777777" w:rsidR="008C11CD" w:rsidRDefault="00E03E7A" w:rsidP="00783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参考书籍：《C++并发编程实践》</w:t>
      </w:r>
    </w:p>
    <w:p w14:paraId="6AD8CF33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1A91D76F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14:paraId="68027332" w14:textId="28B56AD3" w:rsidR="00B07094" w:rsidRDefault="00B07094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常用命令产生的是物理多线程还是实际多线程？</w:t>
      </w:r>
    </w:p>
    <w:p w14:paraId="52CFF09A" w14:textId="1DD79891" w:rsidR="00841033" w:rsidRDefault="00841033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加锁太多会造成停顿比较多吗？恰好遇上的概率比较低？</w:t>
      </w:r>
      <w:r w:rsidR="003D5B84">
        <w:rPr>
          <w:rFonts w:ascii="宋体" w:eastAsia="宋体" w:hAnsi="宋体" w:hint="eastAsia"/>
          <w:sz w:val="24"/>
          <w:szCs w:val="24"/>
        </w:rPr>
        <w:t>可否在锁的源码中加代码记录次数？</w:t>
      </w:r>
    </w:p>
    <w:p w14:paraId="7304A9F8" w14:textId="77777777" w:rsidR="003D5B84" w:rsidRPr="00B07094" w:rsidRDefault="003D5B84" w:rsidP="00B0709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410A3602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3FC6B355" w14:textId="77777777" w:rsidR="00B07094" w:rsidRDefault="00B07094" w:rsidP="00783D83">
      <w:pPr>
        <w:rPr>
          <w:rFonts w:ascii="宋体" w:eastAsia="宋体" w:hAnsi="宋体"/>
          <w:sz w:val="24"/>
          <w:szCs w:val="24"/>
        </w:rPr>
      </w:pPr>
    </w:p>
    <w:p w14:paraId="44DA9E18" w14:textId="77777777" w:rsidR="00B07094" w:rsidRPr="008C11CD" w:rsidRDefault="00B07094" w:rsidP="00783D83">
      <w:pPr>
        <w:rPr>
          <w:rFonts w:ascii="宋体" w:eastAsia="宋体" w:hAnsi="宋体"/>
          <w:sz w:val="24"/>
          <w:szCs w:val="24"/>
        </w:rPr>
      </w:pPr>
    </w:p>
    <w:p w14:paraId="2A0B45EE" w14:textId="76967FC5" w:rsidR="00AD24A2" w:rsidRPr="00AD24A2" w:rsidRDefault="00633FA8" w:rsidP="00AD24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0F9CAD2A" w14:textId="43F0BD95" w:rsidR="00633FA8" w:rsidRDefault="00633FA8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在不同线程任何地方读取或改变某个值都应该加锁保护</w:t>
      </w:r>
      <w:r w:rsidR="000C5B66">
        <w:rPr>
          <w:rFonts w:ascii="宋体" w:eastAsia="宋体" w:hAnsi="宋体" w:hint="eastAsia"/>
          <w:sz w:val="24"/>
          <w:szCs w:val="24"/>
        </w:rPr>
        <w:t>，读取后克隆再使用，可以减少占用同一片内存时间</w:t>
      </w:r>
    </w:p>
    <w:p w14:paraId="0AFE2439" w14:textId="188F2233" w:rsidR="00AD24A2" w:rsidRPr="00A13296" w:rsidRDefault="00AD24A2" w:rsidP="00A1329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thread用法：thread是一个类，和类使用方法相似</w:t>
      </w:r>
    </w:p>
    <w:p w14:paraId="4A303432" w14:textId="2A44C0B5" w:rsidR="00A13296" w:rsidRDefault="00A13296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多线程情况：当一个线程处于较空闲时，会占用较少的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和内存，但是占用的时间比例不变。</w:t>
      </w:r>
    </w:p>
    <w:p w14:paraId="39045E49" w14:textId="016ED621" w:rsidR="007735E0" w:rsidRDefault="007735E0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oin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和detach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的区别：</w:t>
      </w:r>
    </w:p>
    <w:bookmarkStart w:id="0" w:name="_GoBack"/>
    <w:bookmarkEnd w:id="0"/>
    <w:p w14:paraId="14196797" w14:textId="0AB1152E" w:rsidR="007735E0" w:rsidRDefault="003C2496" w:rsidP="007735E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</w:instrText>
      </w:r>
      <w:r w:rsidRPr="003C2496">
        <w:rPr>
          <w:rFonts w:ascii="宋体" w:eastAsia="宋体" w:hAnsi="宋体"/>
          <w:sz w:val="24"/>
          <w:szCs w:val="24"/>
        </w:rPr>
        <w:instrText>https://www.cnblogs.com/zhanghu52030/p/9166526.html</w:instrText>
      </w:r>
      <w:r>
        <w:rPr>
          <w:rFonts w:ascii="宋体" w:eastAsia="宋体" w:hAnsi="宋体"/>
          <w:sz w:val="24"/>
          <w:szCs w:val="24"/>
        </w:rPr>
        <w:instrText xml:space="preserve">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202FF3">
        <w:rPr>
          <w:rStyle w:val="a8"/>
          <w:rFonts w:ascii="宋体" w:eastAsia="宋体" w:hAnsi="宋体"/>
          <w:sz w:val="24"/>
          <w:szCs w:val="24"/>
        </w:rPr>
        <w:t>https://www.cnblogs.com/zhanghu52030/p/9166526.html</w:t>
      </w:r>
      <w:r>
        <w:rPr>
          <w:rFonts w:ascii="宋体" w:eastAsia="宋体" w:hAnsi="宋体"/>
          <w:sz w:val="24"/>
          <w:szCs w:val="24"/>
        </w:rPr>
        <w:fldChar w:fldCharType="end"/>
      </w:r>
      <w:r w:rsidR="007735E0">
        <w:rPr>
          <w:rFonts w:ascii="宋体" w:eastAsia="宋体" w:hAnsi="宋体"/>
          <w:sz w:val="24"/>
          <w:szCs w:val="24"/>
        </w:rPr>
        <w:t xml:space="preserve"> </w:t>
      </w:r>
    </w:p>
    <w:p w14:paraId="7D1E5A70" w14:textId="3B0B3BDD" w:rsidR="00AD24A2" w:rsidRPr="00633FA8" w:rsidRDefault="00AD24A2" w:rsidP="00633FA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1EFCCDF" w14:textId="58E06F74" w:rsidR="000D7C47" w:rsidRPr="006D78B2" w:rsidRDefault="004D0CCB" w:rsidP="006D78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D0CCB">
        <w:rPr>
          <w:rFonts w:ascii="宋体" w:eastAsia="宋体" w:hAnsi="宋体"/>
          <w:sz w:val="24"/>
          <w:szCs w:val="24"/>
        </w:rPr>
        <w:t>C++98(1998)标准不承认线程的存在，</w:t>
      </w:r>
      <w:r w:rsidR="000D7C47" w:rsidRPr="000D7C47">
        <w:rPr>
          <w:rFonts w:ascii="宋体" w:eastAsia="宋体" w:hAnsi="宋体" w:hint="eastAsia"/>
          <w:sz w:val="24"/>
          <w:szCs w:val="24"/>
        </w:rPr>
        <w:t>只有在</w:t>
      </w:r>
      <w:r w:rsidR="000D7C47" w:rsidRPr="000D7C47">
        <w:rPr>
          <w:rFonts w:ascii="宋体" w:eastAsia="宋体" w:hAnsi="宋体"/>
          <w:sz w:val="24"/>
          <w:szCs w:val="24"/>
        </w:rPr>
        <w:t>C++11</w:t>
      </w:r>
      <w:r w:rsidR="00E811C6">
        <w:rPr>
          <w:rFonts w:ascii="宋体" w:eastAsia="宋体" w:hAnsi="宋体" w:hint="eastAsia"/>
          <w:sz w:val="24"/>
          <w:szCs w:val="24"/>
        </w:rPr>
        <w:t>（2</w:t>
      </w:r>
      <w:r w:rsidR="00E811C6">
        <w:rPr>
          <w:rFonts w:ascii="宋体" w:eastAsia="宋体" w:hAnsi="宋体"/>
          <w:sz w:val="24"/>
          <w:szCs w:val="24"/>
        </w:rPr>
        <w:t>011</w:t>
      </w:r>
      <w:r w:rsidR="00E811C6">
        <w:rPr>
          <w:rFonts w:ascii="宋体" w:eastAsia="宋体" w:hAnsi="宋体" w:hint="eastAsia"/>
          <w:sz w:val="24"/>
          <w:szCs w:val="24"/>
        </w:rPr>
        <w:t>）</w:t>
      </w:r>
      <w:r w:rsidR="000D7C47" w:rsidRPr="000D7C47">
        <w:rPr>
          <w:rFonts w:ascii="宋体" w:eastAsia="宋体" w:hAnsi="宋体"/>
          <w:sz w:val="24"/>
          <w:szCs w:val="24"/>
        </w:rPr>
        <w:t>标准下，才能编写不依赖平</w:t>
      </w:r>
      <w:r w:rsidR="000D7C47" w:rsidRPr="000D7C47">
        <w:rPr>
          <w:rFonts w:ascii="宋体" w:eastAsia="宋体" w:hAnsi="宋体" w:hint="eastAsia"/>
          <w:sz w:val="24"/>
          <w:szCs w:val="24"/>
        </w:rPr>
        <w:t>台</w:t>
      </w:r>
      <w:r w:rsidR="002D475C">
        <w:rPr>
          <w:rFonts w:ascii="宋体" w:eastAsia="宋体" w:hAnsi="宋体" w:hint="eastAsia"/>
          <w:sz w:val="24"/>
          <w:szCs w:val="24"/>
        </w:rPr>
        <w:t>（</w:t>
      </w:r>
      <w:r w:rsidR="002D475C" w:rsidRPr="002D475C">
        <w:rPr>
          <w:rFonts w:ascii="宋体" w:eastAsia="宋体" w:hAnsi="宋体" w:hint="eastAsia"/>
          <w:sz w:val="24"/>
          <w:szCs w:val="24"/>
        </w:rPr>
        <w:t>编译器相关扩展</w:t>
      </w:r>
      <w:r w:rsidR="00E251D0">
        <w:rPr>
          <w:rFonts w:ascii="宋体" w:eastAsia="宋体" w:hAnsi="宋体" w:hint="eastAsia"/>
          <w:sz w:val="24"/>
          <w:szCs w:val="24"/>
        </w:rPr>
        <w:t>，如</w:t>
      </w:r>
      <w:r w:rsidR="00E251D0" w:rsidRPr="00E251D0">
        <w:rPr>
          <w:rFonts w:ascii="宋体" w:eastAsia="宋体" w:hAnsi="宋体"/>
          <w:sz w:val="24"/>
          <w:szCs w:val="24"/>
        </w:rPr>
        <w:t>C语言中流行的多线程</w:t>
      </w:r>
      <w:r w:rsidR="00E251D0">
        <w:rPr>
          <w:rFonts w:ascii="宋体" w:eastAsia="宋体" w:hAnsi="宋体"/>
          <w:sz w:val="24"/>
          <w:szCs w:val="24"/>
        </w:rPr>
        <w:t>API</w:t>
      </w:r>
      <w:r w:rsidR="00E251D0">
        <w:rPr>
          <w:rFonts w:ascii="宋体" w:eastAsia="宋体" w:hAnsi="宋体" w:hint="eastAsia"/>
          <w:sz w:val="24"/>
          <w:szCs w:val="24"/>
        </w:rPr>
        <w:t>——</w:t>
      </w:r>
      <w:r w:rsidR="00E251D0" w:rsidRPr="00E251D0">
        <w:rPr>
          <w:rFonts w:ascii="宋体" w:eastAsia="宋体" w:hAnsi="宋体"/>
          <w:sz w:val="24"/>
          <w:szCs w:val="24"/>
        </w:rPr>
        <w:t>POSIX标准中的C标准和Microsoft Windows API中的那些</w:t>
      </w:r>
      <w:r w:rsidR="00E251D0">
        <w:rPr>
          <w:rFonts w:ascii="宋体" w:eastAsia="宋体" w:hAnsi="宋体" w:hint="eastAsia"/>
          <w:sz w:val="24"/>
          <w:szCs w:val="24"/>
        </w:rPr>
        <w:t>，由第三方加在编译器中</w:t>
      </w:r>
      <w:r w:rsidR="002D475C" w:rsidRPr="00E251D0">
        <w:rPr>
          <w:rFonts w:ascii="宋体" w:eastAsia="宋体" w:hAnsi="宋体" w:hint="eastAsia"/>
          <w:sz w:val="24"/>
          <w:szCs w:val="24"/>
        </w:rPr>
        <w:t>）</w:t>
      </w:r>
      <w:r w:rsidR="000D7C47" w:rsidRPr="00E251D0">
        <w:rPr>
          <w:rFonts w:ascii="宋体" w:eastAsia="宋体" w:hAnsi="宋体" w:hint="eastAsia"/>
          <w:sz w:val="24"/>
          <w:szCs w:val="24"/>
        </w:rPr>
        <w:t>扩展的多线程代码。</w:t>
      </w:r>
      <w:r w:rsidR="006D78B2" w:rsidRPr="006D78B2">
        <w:rPr>
          <w:rFonts w:ascii="宋体" w:eastAsia="宋体" w:hAnsi="宋体" w:hint="eastAsia"/>
          <w:sz w:val="24"/>
          <w:szCs w:val="24"/>
        </w:rPr>
        <w:t>当前的很多</w:t>
      </w:r>
      <w:r w:rsidR="006D78B2" w:rsidRPr="006D78B2">
        <w:rPr>
          <w:rFonts w:ascii="宋体" w:eastAsia="宋体" w:hAnsi="宋体"/>
          <w:sz w:val="24"/>
          <w:szCs w:val="24"/>
        </w:rPr>
        <w:t>C++编译器为多线程编程者提供了对应(平</w:t>
      </w:r>
      <w:r w:rsidR="006D78B2" w:rsidRPr="006D78B2">
        <w:rPr>
          <w:rFonts w:ascii="宋体" w:eastAsia="宋体" w:hAnsi="宋体" w:hint="eastAsia"/>
          <w:sz w:val="24"/>
          <w:szCs w:val="24"/>
        </w:rPr>
        <w:t>台相关</w:t>
      </w:r>
      <w:r w:rsidR="006D78B2" w:rsidRPr="006D78B2">
        <w:rPr>
          <w:rFonts w:ascii="宋体" w:eastAsia="宋体" w:hAnsi="宋体"/>
          <w:sz w:val="24"/>
          <w:szCs w:val="24"/>
        </w:rPr>
        <w:t>)的API；当然，还有一些与平台无关的C++类库(例如:Boost和ACE)。</w:t>
      </w:r>
      <w:r w:rsidR="00713702">
        <w:rPr>
          <w:rFonts w:ascii="宋体" w:eastAsia="宋体" w:hAnsi="宋体"/>
          <w:sz w:val="24"/>
          <w:szCs w:val="24"/>
        </w:rPr>
        <w:t>B</w:t>
      </w:r>
      <w:r w:rsidR="00713702">
        <w:rPr>
          <w:rFonts w:ascii="宋体" w:eastAsia="宋体" w:hAnsi="宋体" w:hint="eastAsia"/>
          <w:sz w:val="24"/>
          <w:szCs w:val="24"/>
        </w:rPr>
        <w:t>oost线程库与C</w:t>
      </w:r>
      <w:r w:rsidR="00713702">
        <w:rPr>
          <w:rFonts w:ascii="宋体" w:eastAsia="宋体" w:hAnsi="宋体"/>
          <w:sz w:val="24"/>
          <w:szCs w:val="24"/>
        </w:rPr>
        <w:t>++11</w:t>
      </w:r>
      <w:r w:rsidR="00713702">
        <w:rPr>
          <w:rFonts w:ascii="宋体" w:eastAsia="宋体" w:hAnsi="宋体" w:hint="eastAsia"/>
          <w:sz w:val="24"/>
          <w:szCs w:val="24"/>
        </w:rPr>
        <w:t>线程库相似</w:t>
      </w:r>
    </w:p>
    <w:p w14:paraId="37934BCC" w14:textId="77777777" w:rsidR="00B91D74" w:rsidRPr="00AC07AF" w:rsidRDefault="00812E45" w:rsidP="00AC07A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并发的两种途径：</w:t>
      </w:r>
      <w:r w:rsidR="00AC07AF" w:rsidRPr="00AC07AF">
        <w:rPr>
          <w:rFonts w:ascii="宋体" w:eastAsia="宋体" w:hAnsi="宋体"/>
          <w:sz w:val="24"/>
          <w:szCs w:val="24"/>
        </w:rPr>
        <w:t>C++标准并未对进程间通信提供任何原生支持，所以使用</w:t>
      </w:r>
      <w:proofErr w:type="gramStart"/>
      <w:r w:rsidR="00AC07AF" w:rsidRPr="00AC07AF">
        <w:rPr>
          <w:rFonts w:ascii="宋体" w:eastAsia="宋体" w:hAnsi="宋体"/>
          <w:sz w:val="24"/>
          <w:szCs w:val="24"/>
        </w:rPr>
        <w:t>多进程</w:t>
      </w:r>
      <w:proofErr w:type="gramEnd"/>
      <w:r w:rsidR="00AC07AF" w:rsidRPr="00AC07AF">
        <w:rPr>
          <w:rFonts w:ascii="宋体" w:eastAsia="宋体" w:hAnsi="宋体"/>
          <w:sz w:val="24"/>
          <w:szCs w:val="24"/>
        </w:rPr>
        <w:t>的方式实现，这会</w:t>
      </w:r>
      <w:r w:rsidR="00AC07AF" w:rsidRPr="00AC07AF">
        <w:rPr>
          <w:rFonts w:ascii="宋体" w:eastAsia="宋体" w:hAnsi="宋体" w:hint="eastAsia"/>
          <w:sz w:val="24"/>
          <w:szCs w:val="24"/>
        </w:rPr>
        <w:t>依赖与平台相关的</w:t>
      </w:r>
      <w:r w:rsidR="00AC07AF" w:rsidRPr="00AC07AF">
        <w:rPr>
          <w:rFonts w:ascii="宋体" w:eastAsia="宋体" w:hAnsi="宋体"/>
          <w:sz w:val="24"/>
          <w:szCs w:val="24"/>
        </w:rPr>
        <w:t>API。因此，</w:t>
      </w:r>
      <w:r w:rsidR="00AC07AF" w:rsidRPr="00AC07AF">
        <w:rPr>
          <w:rFonts w:ascii="宋体" w:eastAsia="宋体" w:hAnsi="宋体"/>
          <w:color w:val="FF0000"/>
          <w:sz w:val="24"/>
          <w:szCs w:val="24"/>
        </w:rPr>
        <w:t>本书只关注使用多线程的并发，并且在此之后所提到“并发”，</w:t>
      </w:r>
      <w:r w:rsidR="00AC07AF" w:rsidRPr="00AC07AF">
        <w:rPr>
          <w:rFonts w:ascii="宋体" w:eastAsia="宋体" w:hAnsi="宋体" w:hint="eastAsia"/>
          <w:color w:val="FF0000"/>
          <w:sz w:val="24"/>
          <w:szCs w:val="24"/>
        </w:rPr>
        <w:t>均假设为多线程来实现</w:t>
      </w:r>
      <w:r w:rsidR="00C6237F">
        <w:rPr>
          <w:rFonts w:ascii="宋体" w:eastAsia="宋体" w:hAnsi="宋体" w:hint="eastAsia"/>
          <w:color w:val="FF0000"/>
          <w:sz w:val="24"/>
          <w:szCs w:val="24"/>
        </w:rPr>
        <w:t>。注意区分实体多线程和虚拟多线程。有些核心物理上是有多个线程的。</w:t>
      </w:r>
      <w:r w:rsidR="00070380">
        <w:rPr>
          <w:rFonts w:ascii="宋体" w:eastAsia="宋体" w:hAnsi="宋体" w:hint="eastAsia"/>
          <w:color w:val="FF0000"/>
          <w:sz w:val="24"/>
          <w:szCs w:val="24"/>
        </w:rPr>
        <w:t>单核多线程的不会出现同时访问一个内存的情况，因为所有线程也相当于串行工作。</w:t>
      </w:r>
      <w:r w:rsidR="008C75E0">
        <w:rPr>
          <w:rFonts w:ascii="宋体" w:eastAsia="宋体" w:hAnsi="宋体" w:hint="eastAsia"/>
          <w:color w:val="FF0000"/>
          <w:sz w:val="24"/>
          <w:szCs w:val="24"/>
        </w:rPr>
        <w:t>因而，一条指令的操作不会带来数据共享问题，多条指令的更改可能造成共享数据问题。</w:t>
      </w:r>
      <w:r w:rsidR="00B3725A">
        <w:rPr>
          <w:rFonts w:ascii="宋体" w:eastAsia="宋体" w:hAnsi="宋体" w:hint="eastAsia"/>
          <w:color w:val="FF0000"/>
          <w:sz w:val="24"/>
          <w:szCs w:val="24"/>
        </w:rPr>
        <w:t>可能两个线程都正好要更改某个数据。</w:t>
      </w:r>
    </w:p>
    <w:p w14:paraId="28CFA136" w14:textId="77777777" w:rsidR="00812E45" w:rsidRDefault="00812E45" w:rsidP="00812E4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进程：在2个核心中分别运行2个任务，这是硬件线程。</w:t>
      </w:r>
      <w:r w:rsidRPr="00812E45">
        <w:rPr>
          <w:rFonts w:ascii="宋体" w:eastAsia="宋体" w:hAnsi="宋体" w:hint="eastAsia"/>
          <w:sz w:val="24"/>
          <w:szCs w:val="24"/>
        </w:rPr>
        <w:t>独立的进程可以通过进程间常规的通信渠道传递</w:t>
      </w:r>
      <w:proofErr w:type="gramStart"/>
      <w:r w:rsidRPr="00812E45">
        <w:rPr>
          <w:rFonts w:ascii="宋体" w:eastAsia="宋体" w:hAnsi="宋体" w:hint="eastAsia"/>
          <w:sz w:val="24"/>
          <w:szCs w:val="24"/>
        </w:rPr>
        <w:t>讯息</w:t>
      </w:r>
      <w:proofErr w:type="gramEnd"/>
      <w:r w:rsidRPr="00812E45">
        <w:rPr>
          <w:rFonts w:ascii="宋体" w:eastAsia="宋体" w:hAnsi="宋体"/>
          <w:sz w:val="24"/>
          <w:szCs w:val="24"/>
        </w:rPr>
        <w:t>(信号、套接字、文件、管道等等)</w:t>
      </w:r>
      <w:r w:rsidR="00C643CC">
        <w:rPr>
          <w:rFonts w:ascii="宋体" w:eastAsia="宋体" w:hAnsi="宋体" w:hint="eastAsia"/>
          <w:sz w:val="24"/>
          <w:szCs w:val="24"/>
        </w:rPr>
        <w:t>。任务并行</w:t>
      </w:r>
    </w:p>
    <w:p w14:paraId="40684EC3" w14:textId="77777777" w:rsidR="00812E45" w:rsidRPr="0049277B" w:rsidRDefault="00812E45" w:rsidP="0049277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线程：在2个核心通过任务切换运行2个任务。</w:t>
      </w:r>
      <w:r w:rsidRPr="00812E45">
        <w:rPr>
          <w:rFonts w:ascii="宋体" w:eastAsia="宋体" w:hAnsi="宋体" w:hint="eastAsia"/>
          <w:sz w:val="24"/>
          <w:szCs w:val="24"/>
        </w:rPr>
        <w:t>线程很像轻量级的进程：每个线程相互独立运行，且线程可以在不同的指令序列中运行。但是，进程中的所有线程都共享地址空间，</w:t>
      </w:r>
      <w:r>
        <w:rPr>
          <w:rFonts w:ascii="宋体" w:eastAsia="宋体" w:hAnsi="宋体" w:hint="eastAsia"/>
          <w:sz w:val="24"/>
          <w:szCs w:val="24"/>
        </w:rPr>
        <w:t>并且所有线程访问到大部分数据——</w:t>
      </w:r>
      <w:r w:rsidRPr="00812E45">
        <w:rPr>
          <w:rFonts w:ascii="宋体" w:eastAsia="宋体" w:hAnsi="宋体" w:hint="eastAsia"/>
          <w:sz w:val="24"/>
          <w:szCs w:val="24"/>
        </w:rPr>
        <w:t>全局变量仍然是全局的，指针、对象的引用或数据可以在线程之间传递。</w:t>
      </w:r>
      <w:r w:rsidR="0049277B" w:rsidRPr="0049277B">
        <w:rPr>
          <w:rFonts w:ascii="宋体" w:eastAsia="宋体" w:hAnsi="宋体" w:hint="eastAsia"/>
          <w:sz w:val="24"/>
          <w:szCs w:val="24"/>
        </w:rPr>
        <w:t>共享内存的灵活性是有代价的：如果数据要被多个线程访问，那么程序员必须确保每个线程所访问到的数据是一致的</w:t>
      </w:r>
      <w:r w:rsidR="00C643CC">
        <w:rPr>
          <w:rFonts w:ascii="宋体" w:eastAsia="宋体" w:hAnsi="宋体" w:hint="eastAsia"/>
          <w:sz w:val="24"/>
          <w:szCs w:val="24"/>
        </w:rPr>
        <w:t>。数据并行</w:t>
      </w:r>
      <w:r w:rsidR="00C6237F">
        <w:rPr>
          <w:rFonts w:ascii="宋体" w:eastAsia="宋体" w:hAnsi="宋体" w:hint="eastAsia"/>
          <w:sz w:val="24"/>
          <w:szCs w:val="24"/>
        </w:rPr>
        <w:t>。</w:t>
      </w:r>
    </w:p>
    <w:p w14:paraId="7CA266E1" w14:textId="77777777" w:rsidR="00B318CF" w:rsidRDefault="00B318CF" w:rsidP="00B318C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使用并发</w:t>
      </w:r>
      <w:r w:rsidRPr="00B318CF">
        <w:rPr>
          <w:rFonts w:ascii="宋体" w:eastAsia="宋体" w:hAnsi="宋体" w:hint="eastAsia"/>
          <w:sz w:val="24"/>
          <w:szCs w:val="24"/>
        </w:rPr>
        <w:t>主要原因有两个：关注点分离</w:t>
      </w:r>
      <w:r w:rsidRPr="00B318CF">
        <w:rPr>
          <w:rFonts w:ascii="宋体" w:eastAsia="宋体" w:hAnsi="宋体"/>
          <w:sz w:val="24"/>
          <w:szCs w:val="24"/>
        </w:rPr>
        <w:t>(SOC)和性能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D51AFFC" w14:textId="77777777" w:rsidR="00B318CF" w:rsidRPr="00F71B13" w:rsidRDefault="00B318CF" w:rsidP="00F71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分离：</w:t>
      </w:r>
      <w:r w:rsidRPr="00B318CF">
        <w:rPr>
          <w:rFonts w:ascii="宋体" w:eastAsia="宋体" w:hAnsi="宋体" w:hint="eastAsia"/>
          <w:sz w:val="24"/>
          <w:szCs w:val="24"/>
        </w:rPr>
        <w:t>通过将相关的代码与无关的代码分离，可以使程序更</w:t>
      </w:r>
      <w:r w:rsidRPr="00F71B13">
        <w:rPr>
          <w:rFonts w:ascii="宋体" w:eastAsia="宋体" w:hAnsi="宋体" w:hint="eastAsia"/>
          <w:sz w:val="24"/>
          <w:szCs w:val="24"/>
        </w:rPr>
        <w:t>容易理解和测试，从而减少出错的可能性</w:t>
      </w:r>
    </w:p>
    <w:p w14:paraId="41D94644" w14:textId="77777777" w:rsidR="00B318CF" w:rsidRDefault="00B318CF" w:rsidP="00B318C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性能：</w:t>
      </w:r>
      <w:proofErr w:type="gramStart"/>
      <w:r w:rsidR="00F71B13">
        <w:rPr>
          <w:rFonts w:ascii="宋体" w:eastAsia="宋体" w:hAnsi="宋体" w:hint="eastAsia"/>
          <w:sz w:val="24"/>
          <w:szCs w:val="24"/>
        </w:rPr>
        <w:t>多进程</w:t>
      </w:r>
      <w:proofErr w:type="gramEnd"/>
      <w:r w:rsidR="00F71B13">
        <w:rPr>
          <w:rFonts w:ascii="宋体" w:eastAsia="宋体" w:hAnsi="宋体" w:hint="eastAsia"/>
          <w:sz w:val="24"/>
          <w:szCs w:val="24"/>
        </w:rPr>
        <w:t>减少总运行时间。多线程使一个循环时间长的不至于影响时间短的。</w:t>
      </w:r>
    </w:p>
    <w:p w14:paraId="476971F3" w14:textId="77777777" w:rsidR="00E030BF" w:rsidRPr="00E030BF" w:rsidRDefault="00E030BF" w:rsidP="00E030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知道何时不使用并发与知道何时使用它一样重要。基本上，不使用并发的唯一原因就是，收</w:t>
      </w:r>
    </w:p>
    <w:p w14:paraId="3345498D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益比不上成本。使用并发的代码在很多情况下难以理解，因此编写和维护的多线程代码就会</w:t>
      </w:r>
    </w:p>
    <w:p w14:paraId="04236AA3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产生直接的脑力成本，同时额外的复杂性也可能引起更多的错误。除非潜在的性能增益足够</w:t>
      </w:r>
    </w:p>
    <w:p w14:paraId="5DBE9C78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030BF">
        <w:rPr>
          <w:rFonts w:ascii="宋体" w:eastAsia="宋体" w:hAnsi="宋体" w:hint="eastAsia"/>
          <w:sz w:val="24"/>
          <w:szCs w:val="24"/>
        </w:rPr>
        <w:t>大或关注点分离地足够清晰，能抵消所需的额外的开发时间以及与维护多线程代码相关的额</w:t>
      </w:r>
    </w:p>
    <w:p w14:paraId="74859CB4" w14:textId="77777777" w:rsidR="00E030BF" w:rsidRPr="00E030BF" w:rsidRDefault="00E030BF" w:rsidP="00E030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E030BF">
        <w:rPr>
          <w:rFonts w:ascii="宋体" w:eastAsia="宋体" w:hAnsi="宋体" w:hint="eastAsia"/>
          <w:sz w:val="24"/>
          <w:szCs w:val="24"/>
        </w:rPr>
        <w:t>外成本</w:t>
      </w:r>
      <w:proofErr w:type="gramEnd"/>
      <w:r w:rsidRPr="00E030BF">
        <w:rPr>
          <w:rFonts w:ascii="宋体" w:eastAsia="宋体" w:hAnsi="宋体"/>
          <w:sz w:val="24"/>
          <w:szCs w:val="24"/>
        </w:rPr>
        <w:t>(代码正确的前提下)；否则，别用并发。</w:t>
      </w:r>
    </w:p>
    <w:p w14:paraId="44D9A1EC" w14:textId="77777777" w:rsidR="00BB0E0B" w:rsidRDefault="00BB0E0B" w:rsidP="00783D8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6C25B060" w14:textId="77777777" w:rsidR="00BB0E0B" w:rsidRDefault="00863D04" w:rsidP="00BB0E0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40140E" wp14:editId="174E2BEA">
            <wp:simplePos x="0" y="0"/>
            <wp:positionH relativeFrom="column">
              <wp:posOffset>1261745</wp:posOffset>
            </wp:positionH>
            <wp:positionV relativeFrom="paragraph">
              <wp:posOffset>1004570</wp:posOffset>
            </wp:positionV>
            <wp:extent cx="3543300" cy="8407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E0B">
        <w:rPr>
          <w:rFonts w:ascii="宋体" w:eastAsia="宋体" w:hAnsi="宋体" w:hint="eastAsia"/>
          <w:sz w:val="24"/>
          <w:szCs w:val="24"/>
        </w:rPr>
        <w:t>多线程虽然也是</w:t>
      </w:r>
      <w:r>
        <w:rPr>
          <w:rFonts w:ascii="宋体" w:eastAsia="宋体" w:hAnsi="宋体" w:hint="eastAsia"/>
          <w:sz w:val="24"/>
          <w:szCs w:val="24"/>
        </w:rPr>
        <w:t>在一个核心上通过任务切换处理，但是它能不停在不同任务之间切换，不至于让时间长的线程影响时间短的任务。如下图，可看成无论任务复杂度怎样，分配给时间块是相同的。</w:t>
      </w:r>
      <w:r w:rsidR="00F67211">
        <w:rPr>
          <w:rFonts w:ascii="宋体" w:eastAsia="宋体" w:hAnsi="宋体" w:hint="eastAsia"/>
          <w:sz w:val="24"/>
          <w:szCs w:val="24"/>
        </w:rPr>
        <w:t>有点像中断，但这是定期的中断。</w:t>
      </w:r>
      <w:r w:rsidR="00253C9C">
        <w:rPr>
          <w:rFonts w:ascii="宋体" w:eastAsia="宋体" w:hAnsi="宋体" w:hint="eastAsia"/>
          <w:sz w:val="24"/>
          <w:szCs w:val="24"/>
        </w:rPr>
        <w:t>几个线程之间不确定会在哪行代码被打断。所以可能出现</w:t>
      </w:r>
      <w:proofErr w:type="gramStart"/>
      <w:r w:rsidR="00253C9C">
        <w:rPr>
          <w:rFonts w:ascii="宋体" w:eastAsia="宋体" w:hAnsi="宋体" w:hint="eastAsia"/>
          <w:sz w:val="24"/>
          <w:szCs w:val="24"/>
        </w:rPr>
        <w:t>某个多</w:t>
      </w:r>
      <w:proofErr w:type="gramEnd"/>
      <w:r w:rsidR="00253C9C">
        <w:rPr>
          <w:rFonts w:ascii="宋体" w:eastAsia="宋体" w:hAnsi="宋体" w:hint="eastAsia"/>
          <w:sz w:val="24"/>
          <w:szCs w:val="24"/>
        </w:rPr>
        <w:t>操作数据更新任务还没执行完，就被打断了，然后另一个线程正好使用未更新完的数据</w:t>
      </w:r>
      <w:r w:rsidR="00E376E2">
        <w:rPr>
          <w:rFonts w:ascii="宋体" w:eastAsia="宋体" w:hAnsi="宋体" w:hint="eastAsia"/>
          <w:sz w:val="24"/>
          <w:szCs w:val="24"/>
        </w:rPr>
        <w:t>。这过程类似于几个</w:t>
      </w:r>
      <w:r w:rsidR="00253C9C">
        <w:rPr>
          <w:rFonts w:ascii="宋体" w:eastAsia="宋体" w:hAnsi="宋体" w:hint="eastAsia"/>
          <w:sz w:val="24"/>
          <w:szCs w:val="24"/>
        </w:rPr>
        <w:t>线</w:t>
      </w:r>
      <w:r w:rsidR="00E376E2">
        <w:rPr>
          <w:rFonts w:ascii="宋体" w:eastAsia="宋体" w:hAnsi="宋体" w:hint="eastAsia"/>
          <w:sz w:val="24"/>
          <w:szCs w:val="24"/>
        </w:rPr>
        <w:t>程</w:t>
      </w:r>
      <w:r w:rsidR="00253C9C">
        <w:rPr>
          <w:rFonts w:ascii="宋体" w:eastAsia="宋体" w:hAnsi="宋体" w:hint="eastAsia"/>
          <w:sz w:val="24"/>
          <w:szCs w:val="24"/>
        </w:rPr>
        <w:t>并行。</w:t>
      </w:r>
    </w:p>
    <w:p w14:paraId="7CEC4450" w14:textId="77777777" w:rsidR="00863D04" w:rsidRDefault="00863D04" w:rsidP="00863D0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0F05B191" w14:textId="77777777" w:rsidR="009B63D0" w:rsidRPr="005C7438" w:rsidRDefault="005C7438" w:rsidP="005C74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C7438">
        <w:rPr>
          <w:rFonts w:ascii="宋体" w:eastAsia="宋体" w:hAnsi="宋体" w:hint="eastAsia"/>
          <w:sz w:val="24"/>
          <w:szCs w:val="24"/>
        </w:rPr>
        <w:t>芯片制造商越来越倾向于多核芯片的设计，即在单个芯片上集成</w:t>
      </w:r>
      <w:r w:rsidRPr="005C7438">
        <w:rPr>
          <w:rFonts w:ascii="宋体" w:eastAsia="宋体" w:hAnsi="宋体"/>
          <w:sz w:val="24"/>
          <w:szCs w:val="24"/>
        </w:rPr>
        <w:t>2、4、16或更多的处理器，从而获取更好的性能。</w:t>
      </w:r>
      <w:r>
        <w:rPr>
          <w:rFonts w:ascii="宋体" w:eastAsia="宋体" w:hAnsi="宋体" w:hint="eastAsia"/>
          <w:sz w:val="24"/>
          <w:szCs w:val="24"/>
        </w:rPr>
        <w:t>因为内存是动态的，不同核心不清楚其他核心相应变量的地址</w:t>
      </w:r>
      <w:r w:rsidR="008C2048">
        <w:rPr>
          <w:rFonts w:ascii="宋体" w:eastAsia="宋体" w:hAnsi="宋体" w:hint="eastAsia"/>
          <w:sz w:val="24"/>
          <w:szCs w:val="24"/>
        </w:rPr>
        <w:t>。忽略额外的开销，单核n线程的运行总时间是</w:t>
      </w:r>
      <w:proofErr w:type="gramStart"/>
      <w:r w:rsidR="008C2048">
        <w:rPr>
          <w:rFonts w:ascii="宋体" w:eastAsia="宋体" w:hAnsi="宋体" w:hint="eastAsia"/>
          <w:sz w:val="24"/>
          <w:szCs w:val="24"/>
        </w:rPr>
        <w:t>多核单线程</w:t>
      </w:r>
      <w:proofErr w:type="gramEnd"/>
      <w:r w:rsidR="008C2048">
        <w:rPr>
          <w:rFonts w:ascii="宋体" w:eastAsia="宋体" w:hAnsi="宋体" w:hint="eastAsia"/>
          <w:sz w:val="24"/>
          <w:szCs w:val="24"/>
        </w:rPr>
        <w:t>的n倍</w:t>
      </w:r>
    </w:p>
    <w:p w14:paraId="6879CEEE" w14:textId="77777777" w:rsidR="00863D04" w:rsidRPr="00BB0E0B" w:rsidRDefault="00863D04" w:rsidP="00BB0E0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240476B3" w14:textId="77777777" w:rsidR="00AC5688" w:rsidRPr="00AC5688" w:rsidRDefault="00AC5688" w:rsidP="00780E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线程在声明时自动启动线程，启动后</w:t>
      </w:r>
      <w:r w:rsidRPr="00AC5688">
        <w:rPr>
          <w:rFonts w:ascii="宋体" w:eastAsia="宋体" w:hAnsi="宋体" w:hint="eastAsia"/>
          <w:sz w:val="24"/>
          <w:szCs w:val="24"/>
        </w:rPr>
        <w:t>需要明确是要等待线程结束</w:t>
      </w:r>
      <w:r w:rsidRPr="00AC5688">
        <w:rPr>
          <w:rFonts w:ascii="宋体" w:eastAsia="宋体" w:hAnsi="宋体"/>
          <w:sz w:val="24"/>
          <w:szCs w:val="24"/>
        </w:rPr>
        <w:t>(加入式</w:t>
      </w:r>
      <w:r>
        <w:rPr>
          <w:rFonts w:ascii="宋体" w:eastAsia="宋体" w:hAnsi="宋体" w:hint="eastAsia"/>
          <w:sz w:val="24"/>
          <w:szCs w:val="24"/>
        </w:rPr>
        <w:t>joined</w:t>
      </w:r>
      <w:r w:rsidRPr="00AC5688">
        <w:rPr>
          <w:rFonts w:ascii="宋体" w:eastAsia="宋体" w:hAnsi="宋体"/>
          <w:sz w:val="24"/>
          <w:szCs w:val="24"/>
        </w:rPr>
        <w:t>——参见2.1.2节)，还是让其自主运行(分</w:t>
      </w:r>
      <w:r w:rsidRPr="00AC5688">
        <w:rPr>
          <w:rFonts w:ascii="宋体" w:eastAsia="宋体" w:hAnsi="宋体" w:hint="eastAsia"/>
          <w:sz w:val="24"/>
          <w:szCs w:val="24"/>
        </w:rPr>
        <w:t>离式</w:t>
      </w:r>
      <w:r>
        <w:rPr>
          <w:rFonts w:ascii="宋体" w:eastAsia="宋体" w:hAnsi="宋体" w:hint="eastAsia"/>
          <w:sz w:val="24"/>
          <w:szCs w:val="24"/>
        </w:rPr>
        <w:t>detached</w:t>
      </w:r>
      <w:r w:rsidRPr="00AC5688">
        <w:rPr>
          <w:rFonts w:ascii="宋体" w:eastAsia="宋体" w:hAnsi="宋体" w:hint="eastAsia"/>
          <w:sz w:val="24"/>
          <w:szCs w:val="24"/>
        </w:rPr>
        <w:t>——参见</w:t>
      </w:r>
      <w:r w:rsidRPr="00AC5688">
        <w:rPr>
          <w:rFonts w:ascii="宋体" w:eastAsia="宋体" w:hAnsi="宋体"/>
          <w:sz w:val="24"/>
          <w:szCs w:val="24"/>
        </w:rPr>
        <w:t>2.1.3节)。</w:t>
      </w:r>
      <w:r w:rsidR="00780E5F" w:rsidRPr="00780E5F">
        <w:rPr>
          <w:rFonts w:ascii="宋体" w:eastAsia="宋体" w:hAnsi="宋体" w:hint="eastAsia"/>
          <w:sz w:val="24"/>
          <w:szCs w:val="24"/>
        </w:rPr>
        <w:t>如果不等待线程</w:t>
      </w:r>
      <w:r w:rsidR="00776008">
        <w:rPr>
          <w:rFonts w:ascii="宋体" w:eastAsia="宋体" w:hAnsi="宋体" w:hint="eastAsia"/>
          <w:sz w:val="24"/>
          <w:szCs w:val="24"/>
        </w:rPr>
        <w:t>（detached）</w:t>
      </w:r>
      <w:r w:rsidR="00780E5F" w:rsidRPr="00780E5F">
        <w:rPr>
          <w:rFonts w:ascii="宋体" w:eastAsia="宋体" w:hAnsi="宋体" w:hint="eastAsia"/>
          <w:sz w:val="24"/>
          <w:szCs w:val="24"/>
        </w:rPr>
        <w:t>，就必须保证线程结束之前，可访问的数据得有效性。</w:t>
      </w:r>
      <w:r w:rsidR="00776008">
        <w:rPr>
          <w:rFonts w:ascii="宋体" w:eastAsia="宋体" w:hAnsi="宋体" w:hint="eastAsia"/>
          <w:sz w:val="24"/>
          <w:szCs w:val="24"/>
        </w:rPr>
        <w:t>若线程一定要使用分离式调用局部变量，可以先将数据复制到线程中</w:t>
      </w:r>
      <w:r w:rsidR="009374E5">
        <w:rPr>
          <w:rFonts w:ascii="宋体" w:eastAsia="宋体" w:hAnsi="宋体" w:hint="eastAsia"/>
          <w:sz w:val="24"/>
          <w:szCs w:val="24"/>
        </w:rPr>
        <w:t>，而不是使用指针或引用共享数据的形式。</w:t>
      </w:r>
    </w:p>
    <w:p w14:paraId="5A4A7CA1" w14:textId="77777777" w:rsidR="00A56B1D" w:rsidRDefault="00A56B1D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6B1D">
        <w:rPr>
          <w:rFonts w:ascii="宋体" w:eastAsia="宋体" w:hAnsi="宋体" w:hint="eastAsia"/>
          <w:sz w:val="24"/>
          <w:szCs w:val="24"/>
        </w:rPr>
        <w:t>如果想要分离一个线程，可以在线程启动后，直接使用</w:t>
      </w:r>
      <w:r w:rsidRPr="00A56B1D">
        <w:rPr>
          <w:rFonts w:ascii="宋体" w:eastAsia="宋体" w:hAnsi="宋体"/>
          <w:sz w:val="24"/>
          <w:szCs w:val="24"/>
        </w:rPr>
        <w:t>detach()进行分离。如果打算等待对应线程，则需要细</w:t>
      </w:r>
      <w:r w:rsidRPr="00A56B1D">
        <w:rPr>
          <w:rFonts w:ascii="宋体" w:eastAsia="宋体" w:hAnsi="宋体" w:hint="eastAsia"/>
          <w:sz w:val="24"/>
          <w:szCs w:val="24"/>
        </w:rPr>
        <w:t>心挑选调用</w:t>
      </w:r>
      <w:r w:rsidRPr="00A56B1D">
        <w:rPr>
          <w:rFonts w:ascii="宋体" w:eastAsia="宋体" w:hAnsi="宋体"/>
          <w:sz w:val="24"/>
          <w:szCs w:val="24"/>
        </w:rPr>
        <w:t>join()的位置。</w:t>
      </w:r>
    </w:p>
    <w:p w14:paraId="769C10E4" w14:textId="77777777" w:rsidR="006F25A2" w:rsidRPr="00CA1756" w:rsidRDefault="006F25A2" w:rsidP="006F25A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当线程或函数结束</w:t>
      </w:r>
      <w:r w:rsidRPr="00D56834">
        <w:rPr>
          <w:rFonts w:ascii="宋体" w:eastAsia="宋体" w:hAnsi="宋体" w:hint="eastAsia"/>
          <w:sz w:val="24"/>
          <w:szCs w:val="24"/>
        </w:rPr>
        <w:t>时，局部对象就要被逆序销毁了。因此，</w:t>
      </w:r>
      <w:proofErr w:type="spellStart"/>
      <w:r w:rsidRPr="00D56834">
        <w:rPr>
          <w:rFonts w:ascii="宋体" w:eastAsia="宋体" w:hAnsi="宋体"/>
          <w:sz w:val="24"/>
          <w:szCs w:val="24"/>
        </w:rPr>
        <w:t>thread_guard</w:t>
      </w:r>
      <w:proofErr w:type="spellEnd"/>
      <w:r w:rsidRPr="00D56834">
        <w:rPr>
          <w:rFonts w:ascii="宋体" w:eastAsia="宋体" w:hAnsi="宋体"/>
          <w:sz w:val="24"/>
          <w:szCs w:val="24"/>
        </w:rPr>
        <w:t>对象g是第一个被销</w:t>
      </w:r>
      <w:r w:rsidRPr="00D56834">
        <w:rPr>
          <w:rFonts w:ascii="宋体" w:eastAsia="宋体" w:hAnsi="宋体" w:hint="eastAsia"/>
          <w:sz w:val="24"/>
          <w:szCs w:val="24"/>
        </w:rPr>
        <w:t>毁的</w:t>
      </w:r>
      <w:r>
        <w:rPr>
          <w:rFonts w:ascii="宋体" w:eastAsia="宋体" w:hAnsi="宋体" w:hint="eastAsia"/>
          <w:sz w:val="24"/>
          <w:szCs w:val="24"/>
        </w:rPr>
        <w:t>。</w:t>
      </w:r>
      <w:r w:rsidRPr="00CA1756">
        <w:rPr>
          <w:rFonts w:ascii="宋体" w:eastAsia="宋体" w:hAnsi="宋体" w:hint="eastAsia"/>
          <w:sz w:val="24"/>
          <w:szCs w:val="24"/>
        </w:rPr>
        <w:t>拷贝构造函数和拷贝赋值操作被标记为</w:t>
      </w:r>
      <w:r w:rsidRPr="00CA1756">
        <w:rPr>
          <w:rFonts w:ascii="宋体" w:eastAsia="宋体" w:hAnsi="宋体"/>
          <w:sz w:val="24"/>
          <w:szCs w:val="24"/>
        </w:rPr>
        <w:t xml:space="preserve"> =delete ③，是为了不让编译器自动生成它们。直接</w:t>
      </w:r>
      <w:r w:rsidRPr="00CA1756">
        <w:rPr>
          <w:rFonts w:ascii="宋体" w:eastAsia="宋体" w:hAnsi="宋体" w:hint="eastAsia"/>
          <w:sz w:val="24"/>
          <w:szCs w:val="24"/>
        </w:rPr>
        <w:t>对一个对象进行拷贝或赋值是危险的，因为这可能会弄丢已经加入的线程。通过删除声明，任何尝试给</w:t>
      </w:r>
      <w:proofErr w:type="spellStart"/>
      <w:r w:rsidRPr="00CA1756">
        <w:rPr>
          <w:rFonts w:ascii="宋体" w:eastAsia="宋体" w:hAnsi="宋体"/>
          <w:sz w:val="24"/>
          <w:szCs w:val="24"/>
        </w:rPr>
        <w:t>thread_guard</w:t>
      </w:r>
      <w:proofErr w:type="spellEnd"/>
      <w:r w:rsidRPr="00CA1756">
        <w:rPr>
          <w:rFonts w:ascii="宋体" w:eastAsia="宋体" w:hAnsi="宋体"/>
          <w:sz w:val="24"/>
          <w:szCs w:val="24"/>
        </w:rPr>
        <w:t>对象赋值的操作都会引发一个编译错误。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27</w:t>
      </w:r>
    </w:p>
    <w:p w14:paraId="5C40E3F3" w14:textId="77777777" w:rsidR="006F25A2" w:rsidRDefault="006F25A2" w:rsidP="006F25A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thread_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函数设计和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函数有点相似，利用了构造和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，都是R</w:t>
      </w:r>
      <w:r w:rsidR="00120492" w:rsidRPr="00120492">
        <w:rPr>
          <w:rFonts w:ascii="宋体" w:eastAsia="宋体" w:hAnsi="宋体"/>
          <w:color w:val="FF0000"/>
          <w:sz w:val="24"/>
          <w:szCs w:val="24"/>
        </w:rPr>
        <w:t>ALL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语法</w:t>
      </w:r>
    </w:p>
    <w:p w14:paraId="4075DB7C" w14:textId="77777777" w:rsidR="00952829" w:rsidRPr="00952829" w:rsidRDefault="00952829" w:rsidP="009528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33110">
        <w:rPr>
          <w:rFonts w:ascii="宋体" w:eastAsia="宋体" w:hAnsi="宋体"/>
          <w:sz w:val="24"/>
          <w:szCs w:val="24"/>
        </w:rPr>
        <w:t>C++标准库中有很多资源占有(resource-owning)类型，</w:t>
      </w:r>
      <w:r w:rsidRPr="00C04920">
        <w:rPr>
          <w:rFonts w:ascii="宋体" w:eastAsia="宋体" w:hAnsi="宋体" w:hint="eastAsia"/>
          <w:sz w:val="24"/>
          <w:szCs w:val="24"/>
        </w:rPr>
        <w:t>比如</w:t>
      </w:r>
      <w:r w:rsidRPr="00C04920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Pr="00C04920">
        <w:rPr>
          <w:rFonts w:ascii="宋体" w:eastAsia="宋体" w:hAnsi="宋体"/>
          <w:sz w:val="24"/>
          <w:szCs w:val="24"/>
        </w:rPr>
        <w:t>ifstream</w:t>
      </w:r>
      <w:proofErr w:type="spellEnd"/>
      <w:r w:rsidRPr="00C04920">
        <w:rPr>
          <w:rFonts w:ascii="宋体" w:eastAsia="宋体" w:hAnsi="宋体"/>
          <w:sz w:val="24"/>
          <w:szCs w:val="24"/>
        </w:rPr>
        <w:t xml:space="preserve"> , std::</w:t>
      </w:r>
      <w:proofErr w:type="spellStart"/>
      <w:r w:rsidRPr="00C04920">
        <w:rPr>
          <w:rFonts w:ascii="宋体" w:eastAsia="宋体" w:hAnsi="宋体"/>
          <w:sz w:val="24"/>
          <w:szCs w:val="24"/>
        </w:rPr>
        <w:t>unique_ptr</w:t>
      </w:r>
      <w:proofErr w:type="spellEnd"/>
      <w:r w:rsidRPr="00C04920">
        <w:rPr>
          <w:rFonts w:ascii="宋体" w:eastAsia="宋体" w:hAnsi="宋体"/>
          <w:sz w:val="24"/>
          <w:szCs w:val="24"/>
        </w:rPr>
        <w:t xml:space="preserve"> 还有 std::thread 都是可移动(movable)，但不可拷贝(</w:t>
      </w:r>
      <w:proofErr w:type="spellStart"/>
      <w:r w:rsidRPr="00C04920">
        <w:rPr>
          <w:rFonts w:ascii="宋体" w:eastAsia="宋体" w:hAnsi="宋体"/>
          <w:sz w:val="24"/>
          <w:szCs w:val="24"/>
        </w:rPr>
        <w:t>cpoyable</w:t>
      </w:r>
      <w:proofErr w:type="spellEnd"/>
      <w:r w:rsidRPr="00C04920">
        <w:rPr>
          <w:rFonts w:ascii="宋体" w:eastAsia="宋体" w:hAnsi="宋体"/>
          <w:sz w:val="24"/>
          <w:szCs w:val="24"/>
        </w:rPr>
        <w:t>)。</w:t>
      </w:r>
    </w:p>
    <w:p w14:paraId="047207B5" w14:textId="77777777" w:rsidR="000248F6" w:rsidRDefault="000248F6" w:rsidP="000248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248F6">
        <w:rPr>
          <w:rFonts w:ascii="宋体" w:eastAsia="宋体" w:hAnsi="宋体" w:hint="eastAsia"/>
          <w:sz w:val="24"/>
          <w:szCs w:val="24"/>
        </w:rPr>
        <w:t>线程间潜在问题就是修改共享数据，致使不变量遭到破坏。</w:t>
      </w:r>
      <w:r>
        <w:rPr>
          <w:rFonts w:ascii="宋体" w:eastAsia="宋体" w:hAnsi="宋体" w:hint="eastAsia"/>
          <w:sz w:val="24"/>
          <w:szCs w:val="24"/>
        </w:rPr>
        <w:t>不变量（如链表）修改完成后才能被其他线程调用，有时完成一次修改需要较长时间，这时可能会在不同线程之间切换。</w:t>
      </w:r>
    </w:p>
    <w:p w14:paraId="259E4E32" w14:textId="77777777" w:rsidR="00952829" w:rsidRDefault="00952829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多线程数据共享面临的问题</w:t>
      </w:r>
    </w:p>
    <w:p w14:paraId="452AAAC8" w14:textId="77777777" w:rsidR="00952829" w:rsidRDefault="00952829" w:rsidP="00F5579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条件竞争：最常见的错误。在不变量（如链表）遭到破坏时（更新未完成）访问它，会造成意想不到的错误</w:t>
      </w:r>
      <w:r w:rsidR="00594567">
        <w:rPr>
          <w:rFonts w:ascii="宋体" w:eastAsia="宋体" w:hAnsi="宋体" w:hint="eastAsia"/>
          <w:sz w:val="24"/>
          <w:szCs w:val="24"/>
        </w:rPr>
        <w:t>。</w:t>
      </w:r>
      <w:r w:rsidR="00594567" w:rsidRPr="00594567">
        <w:rPr>
          <w:rFonts w:ascii="宋体" w:eastAsia="宋体" w:hAnsi="宋体" w:hint="eastAsia"/>
          <w:sz w:val="24"/>
          <w:szCs w:val="24"/>
        </w:rPr>
        <w:t>恶性条件竞争通常发生于</w:t>
      </w:r>
      <w:r w:rsidR="00594567" w:rsidRPr="00594567">
        <w:rPr>
          <w:rFonts w:ascii="宋体" w:eastAsia="宋体" w:hAnsi="宋体" w:hint="eastAsia"/>
          <w:color w:val="FF0000"/>
          <w:sz w:val="24"/>
          <w:szCs w:val="24"/>
        </w:rPr>
        <w:t>完成对多于一个的数据块</w:t>
      </w:r>
      <w:r w:rsidR="00594567" w:rsidRPr="00594567">
        <w:rPr>
          <w:rFonts w:ascii="宋体" w:eastAsia="宋体" w:hAnsi="宋体" w:hint="eastAsia"/>
          <w:sz w:val="24"/>
          <w:szCs w:val="24"/>
        </w:rPr>
        <w:t>的修改时，例如，对两个连接指针的修改</w:t>
      </w:r>
      <w:r w:rsidR="0084761F">
        <w:rPr>
          <w:rFonts w:ascii="宋体" w:eastAsia="宋体" w:hAnsi="宋体" w:hint="eastAsia"/>
          <w:sz w:val="24"/>
          <w:szCs w:val="24"/>
        </w:rPr>
        <w:t>。</w:t>
      </w:r>
      <w:r w:rsidR="0084761F" w:rsidRPr="0084761F">
        <w:rPr>
          <w:rFonts w:ascii="宋体" w:eastAsia="宋体" w:hAnsi="宋体" w:hint="eastAsia"/>
          <w:sz w:val="24"/>
          <w:szCs w:val="24"/>
        </w:rPr>
        <w:t>因为出现的概率太低，条件竞争很难查找，也很难复现。</w:t>
      </w:r>
      <w:r w:rsidR="0084761F">
        <w:rPr>
          <w:rFonts w:ascii="宋体" w:eastAsia="宋体" w:hAnsi="宋体" w:hint="eastAsia"/>
          <w:sz w:val="24"/>
          <w:szCs w:val="24"/>
        </w:rPr>
        <w:t>每次运行情况都不太一样。</w:t>
      </w:r>
      <w:r w:rsidR="00F5579C" w:rsidRPr="00F5579C">
        <w:rPr>
          <w:rFonts w:ascii="宋体" w:eastAsia="宋体" w:hAnsi="宋体" w:hint="eastAsia"/>
          <w:sz w:val="24"/>
          <w:szCs w:val="24"/>
        </w:rPr>
        <w:t>条件竞争通常是</w:t>
      </w:r>
      <w:r w:rsidR="00F5579C" w:rsidRPr="00F5579C">
        <w:rPr>
          <w:rFonts w:ascii="宋体" w:eastAsia="宋体" w:hAnsi="宋体" w:hint="eastAsia"/>
          <w:color w:val="FF0000"/>
          <w:sz w:val="24"/>
          <w:szCs w:val="24"/>
        </w:rPr>
        <w:t>时间敏感的</w:t>
      </w:r>
      <w:r w:rsidR="00F5579C" w:rsidRPr="00F5579C">
        <w:rPr>
          <w:rFonts w:ascii="宋体" w:eastAsia="宋体" w:hAnsi="宋体" w:hint="eastAsia"/>
          <w:sz w:val="24"/>
          <w:szCs w:val="24"/>
        </w:rPr>
        <w:t>，所以程序以调试模式运行时，它们常会完全消失，因为调试模式会影响程序的执行时间</w:t>
      </w:r>
    </w:p>
    <w:p w14:paraId="10E69399" w14:textId="77777777" w:rsidR="00827D39" w:rsidRDefault="00827D39" w:rsidP="00827D39">
      <w:pPr>
        <w:ind w:leftChars="375" w:left="1028" w:hangingChars="100" w:hanging="24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解决方法：</w:t>
      </w:r>
    </w:p>
    <w:p w14:paraId="78B91F5B" w14:textId="77777777" w:rsidR="00827D39" w:rsidRDefault="00827D39" w:rsidP="00827D3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最简单的</w:t>
      </w:r>
      <w:r w:rsidR="00C911BC">
        <w:rPr>
          <w:rFonts w:ascii="宋体" w:eastAsia="宋体" w:hAnsi="宋体" w:hint="eastAsia"/>
          <w:sz w:val="24"/>
          <w:szCs w:val="24"/>
        </w:rPr>
        <w:t>且最常用的</w:t>
      </w:r>
      <w:r w:rsidRPr="00827D39">
        <w:rPr>
          <w:rFonts w:ascii="宋体" w:eastAsia="宋体" w:hAnsi="宋体" w:hint="eastAsia"/>
          <w:sz w:val="24"/>
          <w:szCs w:val="24"/>
        </w:rPr>
        <w:t>办法就是对数据结构采用某种保护机制，确保只有进行修改的线程才能看到不变量被破坏时的中间状态。从</w:t>
      </w:r>
      <w:proofErr w:type="gramStart"/>
      <w:r w:rsidRPr="00827D39">
        <w:rPr>
          <w:rFonts w:ascii="宋体" w:eastAsia="宋体" w:hAnsi="宋体" w:hint="eastAsia"/>
          <w:sz w:val="24"/>
          <w:szCs w:val="24"/>
        </w:rPr>
        <w:t>其他访问</w:t>
      </w:r>
      <w:proofErr w:type="gramEnd"/>
      <w:r w:rsidRPr="00827D39">
        <w:rPr>
          <w:rFonts w:ascii="宋体" w:eastAsia="宋体" w:hAnsi="宋体" w:hint="eastAsia"/>
          <w:sz w:val="24"/>
          <w:szCs w:val="24"/>
        </w:rPr>
        <w:t>线程的角度来看，修改不是已经完成了，就是还没开始。</w:t>
      </w:r>
    </w:p>
    <w:p w14:paraId="70F4F0E6" w14:textId="77777777" w:rsidR="00827D39" w:rsidRDefault="00827D39" w:rsidP="00AB30E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827D39">
        <w:rPr>
          <w:rFonts w:ascii="宋体" w:eastAsia="宋体" w:hAnsi="宋体" w:hint="eastAsia"/>
          <w:sz w:val="24"/>
          <w:szCs w:val="24"/>
        </w:rPr>
        <w:t>另一个选择是对数据结构和不变量的设计进行修改，修改完的结构必须能完成一系列不可分割的变化，也就是保证每个不变量保持稳定的状态，这就是所谓的无锁编程</w:t>
      </w:r>
      <w:r w:rsidRPr="00827D39">
        <w:rPr>
          <w:rFonts w:ascii="宋体" w:eastAsia="宋体" w:hAnsi="宋体"/>
          <w:sz w:val="24"/>
          <w:szCs w:val="24"/>
        </w:rPr>
        <w:t>(lock-free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27D39">
        <w:rPr>
          <w:rFonts w:ascii="宋体" w:eastAsia="宋体" w:hAnsi="宋体"/>
          <w:sz w:val="24"/>
          <w:szCs w:val="24"/>
        </w:rPr>
        <w:t>programming)。</w:t>
      </w:r>
      <w:r w:rsidR="00AB30EB" w:rsidRPr="00AB30EB">
        <w:rPr>
          <w:rFonts w:ascii="宋体" w:eastAsia="宋体" w:hAnsi="宋体" w:hint="eastAsia"/>
          <w:sz w:val="24"/>
          <w:szCs w:val="24"/>
        </w:rPr>
        <w:t>不过，这种方式很难得到正确的结果。</w:t>
      </w:r>
    </w:p>
    <w:p w14:paraId="7FCA97B8" w14:textId="77777777" w:rsidR="00EF72FB" w:rsidRPr="00EF72FB" w:rsidRDefault="00EB0D34" w:rsidP="00EF72F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B0D34">
        <w:rPr>
          <w:rFonts w:ascii="宋体" w:eastAsia="宋体" w:hAnsi="宋体" w:hint="eastAsia"/>
          <w:sz w:val="24"/>
          <w:szCs w:val="24"/>
        </w:rPr>
        <w:t>使用事务</w:t>
      </w:r>
      <w:r w:rsidRPr="00EB0D34">
        <w:rPr>
          <w:rFonts w:ascii="宋体" w:eastAsia="宋体" w:hAnsi="宋体"/>
          <w:sz w:val="24"/>
          <w:szCs w:val="24"/>
        </w:rPr>
        <w:t>(transacting)的方式去处理数据结构的更新(这里</w:t>
      </w:r>
      <w:r w:rsidRPr="00EB0D34">
        <w:rPr>
          <w:rFonts w:ascii="宋体" w:eastAsia="宋体" w:hAnsi="宋体" w:hint="eastAsia"/>
          <w:sz w:val="24"/>
          <w:szCs w:val="24"/>
        </w:rPr>
        <w:t>的</w:t>
      </w:r>
      <w:r w:rsidRPr="00EB0D34">
        <w:rPr>
          <w:rFonts w:ascii="宋体" w:eastAsia="宋体" w:hAnsi="宋体"/>
          <w:sz w:val="24"/>
          <w:szCs w:val="24"/>
        </w:rPr>
        <w:t>"处理"就如同对数据库进行更新一样)。所需的一些数据和读取都存储在事务日志中，然后</w:t>
      </w:r>
      <w:r w:rsidRPr="00EB0D34">
        <w:rPr>
          <w:rFonts w:ascii="宋体" w:eastAsia="宋体" w:hAnsi="宋体" w:hint="eastAsia"/>
          <w:sz w:val="24"/>
          <w:szCs w:val="24"/>
        </w:rPr>
        <w:t>将之前的操作合为一步，再进行提交。</w:t>
      </w:r>
      <w:r w:rsidR="00EF72FB" w:rsidRPr="00EF72FB">
        <w:rPr>
          <w:rFonts w:ascii="宋体" w:eastAsia="宋体" w:hAnsi="宋体" w:hint="eastAsia"/>
          <w:sz w:val="24"/>
          <w:szCs w:val="24"/>
        </w:rPr>
        <w:t>当数据结构被另一个线程修改后，或处理已经重启的情况下，提交就会无法进行，这称作为“软件事务内存”</w:t>
      </w:r>
      <w:r w:rsidR="00EF72FB" w:rsidRPr="00EF72FB">
        <w:rPr>
          <w:rFonts w:ascii="宋体" w:eastAsia="宋体" w:hAnsi="宋体"/>
          <w:sz w:val="24"/>
          <w:szCs w:val="24"/>
        </w:rPr>
        <w:t>(software transactional memory</w:t>
      </w:r>
    </w:p>
    <w:p w14:paraId="1A2B6AE7" w14:textId="77777777" w:rsidR="00EB0D34" w:rsidRPr="00EF72FB" w:rsidRDefault="00EF72FB" w:rsidP="00EF72FB">
      <w:pPr>
        <w:pStyle w:val="a7"/>
        <w:ind w:left="1208" w:firstLineChars="0" w:firstLine="0"/>
        <w:rPr>
          <w:rFonts w:ascii="宋体" w:eastAsia="宋体" w:hAnsi="宋体"/>
          <w:sz w:val="24"/>
          <w:szCs w:val="24"/>
        </w:rPr>
      </w:pPr>
      <w:r w:rsidRPr="00EF72FB">
        <w:rPr>
          <w:rFonts w:ascii="宋体" w:eastAsia="宋体" w:hAnsi="宋体"/>
          <w:sz w:val="24"/>
          <w:szCs w:val="24"/>
        </w:rPr>
        <w:t>(STM))。理论研究中，这是一个很热门的研究领域。这个概念将不会在本书中再进行</w:t>
      </w:r>
      <w:r w:rsidRPr="00EF72FB">
        <w:rPr>
          <w:rFonts w:ascii="宋体" w:eastAsia="宋体" w:hAnsi="宋体"/>
          <w:sz w:val="24"/>
          <w:szCs w:val="24"/>
        </w:rPr>
        <w:lastRenderedPageBreak/>
        <w:t>介绍，</w:t>
      </w:r>
      <w:r w:rsidRPr="00EF72FB">
        <w:rPr>
          <w:rFonts w:ascii="宋体" w:eastAsia="宋体" w:hAnsi="宋体" w:hint="eastAsia"/>
          <w:sz w:val="24"/>
          <w:szCs w:val="24"/>
        </w:rPr>
        <w:t>因为在</w:t>
      </w:r>
      <w:r w:rsidRPr="00EF72FB">
        <w:rPr>
          <w:rFonts w:ascii="宋体" w:eastAsia="宋体" w:hAnsi="宋体"/>
          <w:sz w:val="24"/>
          <w:szCs w:val="24"/>
        </w:rPr>
        <w:t>C++中没有对STM进行直接支持。</w:t>
      </w:r>
    </w:p>
    <w:p w14:paraId="0EB0D98B" w14:textId="77777777" w:rsidR="00952829" w:rsidRDefault="00952829" w:rsidP="0095282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14:paraId="319650C2" w14:textId="77777777" w:rsidR="00952829" w:rsidRPr="00120492" w:rsidRDefault="00851C4F" w:rsidP="001204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51C4F">
        <w:rPr>
          <w:rFonts w:ascii="宋体" w:eastAsia="宋体" w:hAnsi="宋体" w:hint="eastAsia"/>
          <w:sz w:val="24"/>
          <w:szCs w:val="24"/>
        </w:rPr>
        <w:t>使用互斥</w:t>
      </w:r>
      <w:proofErr w:type="gramStart"/>
      <w:r w:rsidRPr="00851C4F">
        <w:rPr>
          <w:rFonts w:ascii="宋体" w:eastAsia="宋体" w:hAnsi="宋体" w:hint="eastAsia"/>
          <w:sz w:val="24"/>
          <w:szCs w:val="24"/>
        </w:rPr>
        <w:t>量保护</w:t>
      </w:r>
      <w:proofErr w:type="gramEnd"/>
      <w:r w:rsidRPr="00851C4F">
        <w:rPr>
          <w:rFonts w:ascii="宋体" w:eastAsia="宋体" w:hAnsi="宋体" w:hint="eastAsia"/>
          <w:sz w:val="24"/>
          <w:szCs w:val="24"/>
        </w:rPr>
        <w:t>共享数据</w:t>
      </w:r>
      <w:r>
        <w:rPr>
          <w:rFonts w:ascii="宋体" w:eastAsia="宋体" w:hAnsi="宋体" w:hint="eastAsia"/>
          <w:sz w:val="24"/>
          <w:szCs w:val="24"/>
        </w:rPr>
        <w:t>（P</w:t>
      </w:r>
      <w:r>
        <w:rPr>
          <w:rFonts w:ascii="宋体" w:eastAsia="宋体" w:hAnsi="宋体"/>
          <w:sz w:val="24"/>
          <w:szCs w:val="24"/>
        </w:rPr>
        <w:t>43</w:t>
      </w:r>
      <w:r w:rsidR="00885E6D">
        <w:rPr>
          <w:rFonts w:ascii="宋体" w:eastAsia="宋体" w:hAnsi="宋体" w:hint="eastAsia"/>
          <w:sz w:val="24"/>
          <w:szCs w:val="24"/>
        </w:rPr>
        <w:t>，内容较多，看文章</w:t>
      </w:r>
      <w:r>
        <w:rPr>
          <w:rFonts w:ascii="宋体" w:eastAsia="宋体" w:hAnsi="宋体" w:hint="eastAsia"/>
          <w:sz w:val="24"/>
          <w:szCs w:val="24"/>
        </w:rPr>
        <w:t>）</w:t>
      </w:r>
      <w:r w:rsidR="00C911BC">
        <w:rPr>
          <w:rFonts w:ascii="宋体" w:eastAsia="宋体" w:hAnsi="宋体" w:hint="eastAsia"/>
          <w:sz w:val="24"/>
          <w:szCs w:val="24"/>
        </w:rPr>
        <w:t>：</w:t>
      </w:r>
      <w:r w:rsidR="00CF4480" w:rsidRPr="00CF4480">
        <w:rPr>
          <w:rFonts w:ascii="宋体" w:eastAsia="宋体" w:hAnsi="宋体" w:hint="eastAsia"/>
          <w:color w:val="FF0000"/>
          <w:sz w:val="24"/>
          <w:szCs w:val="24"/>
        </w:rPr>
        <w:t>互斥量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（当定义的锁</w:t>
      </w:r>
      <w:r w:rsidR="00120492">
        <w:rPr>
          <w:rFonts w:ascii="宋体" w:eastAsia="宋体" w:hAnsi="宋体" w:hint="eastAsia"/>
          <w:color w:val="FF0000"/>
          <w:sz w:val="24"/>
          <w:szCs w:val="24"/>
        </w:rPr>
        <w:t>在一个地方被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锁住时，</w:t>
      </w:r>
      <w:r w:rsidR="00120492">
        <w:rPr>
          <w:rFonts w:ascii="宋体" w:eastAsia="宋体" w:hAnsi="宋体" w:hint="eastAsia"/>
          <w:color w:val="FF0000"/>
          <w:sz w:val="24"/>
          <w:szCs w:val="24"/>
        </w:rPr>
        <w:t>另一个地方会等待</w:t>
      </w:r>
      <w:proofErr w:type="gramStart"/>
      <w:r w:rsidR="00120492">
        <w:rPr>
          <w:rFonts w:ascii="宋体" w:eastAsia="宋体" w:hAnsi="宋体" w:hint="eastAsia"/>
          <w:color w:val="FF0000"/>
          <w:sz w:val="24"/>
          <w:szCs w:val="24"/>
        </w:rPr>
        <w:t>解锁再</w:t>
      </w:r>
      <w:proofErr w:type="gramEnd"/>
      <w:r w:rsidR="00120492">
        <w:rPr>
          <w:rFonts w:ascii="宋体" w:eastAsia="宋体" w:hAnsi="宋体" w:hint="eastAsia"/>
          <w:color w:val="FF0000"/>
          <w:sz w:val="24"/>
          <w:szCs w:val="24"/>
        </w:rPr>
        <w:t>继续执行</w:t>
      </w:r>
      <w:r w:rsidR="00CF4480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C911BC" w:rsidRPr="00CF4480">
        <w:rPr>
          <w:rFonts w:ascii="宋体" w:eastAsia="宋体" w:hAnsi="宋体" w:hint="eastAsia"/>
          <w:color w:val="FF0000"/>
          <w:sz w:val="24"/>
          <w:szCs w:val="24"/>
        </w:rPr>
        <w:t>当访问共享数据前，使用互斥量将相关数据锁住，再当访问结束后，再将数据解锁</w:t>
      </w:r>
      <w:r w:rsidR="00C911BC" w:rsidRPr="00C911BC">
        <w:rPr>
          <w:rFonts w:ascii="宋体" w:eastAsia="宋体" w:hAnsi="宋体" w:hint="eastAsia"/>
          <w:sz w:val="24"/>
          <w:szCs w:val="24"/>
        </w:rPr>
        <w:t>。</w:t>
      </w:r>
      <w:r w:rsidR="006E5A02" w:rsidRPr="006E5A02">
        <w:rPr>
          <w:rFonts w:ascii="宋体" w:eastAsia="宋体" w:hAnsi="宋体"/>
          <w:sz w:val="24"/>
          <w:szCs w:val="24"/>
        </w:rPr>
        <w:t>C++中通过实例化 std::mutex 创建互斥量，通过调用成员函数lock()进行上锁，unlock()进行</w:t>
      </w:r>
      <w:r w:rsidR="006E5A02" w:rsidRPr="006E5A02">
        <w:rPr>
          <w:rFonts w:ascii="宋体" w:eastAsia="宋体" w:hAnsi="宋体" w:hint="eastAsia"/>
          <w:sz w:val="24"/>
          <w:szCs w:val="24"/>
        </w:rPr>
        <w:t>解锁。</w:t>
      </w:r>
      <w:r w:rsidR="008F4971" w:rsidRPr="008F4971">
        <w:rPr>
          <w:rFonts w:ascii="宋体" w:eastAsia="宋体" w:hAnsi="宋体"/>
          <w:sz w:val="24"/>
          <w:szCs w:val="24"/>
        </w:rPr>
        <w:t>C++标准库为互斥量提供了一个RAII</w:t>
      </w:r>
      <w:r w:rsidR="008F4971" w:rsidRPr="008F4971">
        <w:rPr>
          <w:rFonts w:ascii="宋体" w:eastAsia="宋体" w:hAnsi="宋体" w:hint="eastAsia"/>
          <w:sz w:val="24"/>
          <w:szCs w:val="24"/>
        </w:rPr>
        <w:t>语法的模板类</w:t>
      </w:r>
      <w:r w:rsidR="008F4971" w:rsidRPr="008F4971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="008F4971" w:rsidRPr="008F4971">
        <w:rPr>
          <w:rFonts w:ascii="宋体" w:eastAsia="宋体" w:hAnsi="宋体"/>
          <w:sz w:val="24"/>
          <w:szCs w:val="24"/>
        </w:rPr>
        <w:t>lack_guard</w:t>
      </w:r>
      <w:proofErr w:type="spellEnd"/>
      <w:r w:rsidR="008F4971" w:rsidRPr="008F4971">
        <w:rPr>
          <w:rFonts w:ascii="宋体" w:eastAsia="宋体" w:hAnsi="宋体"/>
          <w:sz w:val="24"/>
          <w:szCs w:val="24"/>
        </w:rPr>
        <w:t xml:space="preserve"> ，其会在构造的时候提供已锁的互斥量，并</w:t>
      </w:r>
      <w:proofErr w:type="gramStart"/>
      <w:r w:rsidR="008F4971" w:rsidRPr="008F4971">
        <w:rPr>
          <w:rFonts w:ascii="宋体" w:eastAsia="宋体" w:hAnsi="宋体"/>
          <w:sz w:val="24"/>
          <w:szCs w:val="24"/>
        </w:rPr>
        <w:t>在析构的</w:t>
      </w:r>
      <w:proofErr w:type="gramEnd"/>
      <w:r w:rsidR="008F4971" w:rsidRPr="008F4971">
        <w:rPr>
          <w:rFonts w:ascii="宋体" w:eastAsia="宋体" w:hAnsi="宋体"/>
          <w:sz w:val="24"/>
          <w:szCs w:val="24"/>
        </w:rPr>
        <w:t>时候进行</w:t>
      </w:r>
      <w:r w:rsidR="008F4971" w:rsidRPr="008F4971">
        <w:rPr>
          <w:rFonts w:ascii="宋体" w:eastAsia="宋体" w:hAnsi="宋体" w:hint="eastAsia"/>
          <w:sz w:val="24"/>
          <w:szCs w:val="24"/>
        </w:rPr>
        <w:t>解锁，从而保证了一个已锁的互斥量总是会被正确的解锁。</w:t>
      </w:r>
      <w:r w:rsidR="00E06182" w:rsidRPr="00E06182">
        <w:rPr>
          <w:rFonts w:ascii="宋体" w:eastAsia="宋体" w:hAnsi="宋体" w:hint="eastAsia"/>
          <w:sz w:val="24"/>
          <w:szCs w:val="24"/>
        </w:rPr>
        <w:t>一个迷失的指针或引用，将会让这种保护形同虚设。不过，</w:t>
      </w:r>
      <w:r w:rsidR="00E06182" w:rsidRPr="00916F6F">
        <w:rPr>
          <w:rFonts w:ascii="宋体" w:eastAsia="宋体" w:hAnsi="宋体" w:hint="eastAsia"/>
          <w:color w:val="FF0000"/>
          <w:sz w:val="24"/>
          <w:szCs w:val="24"/>
        </w:rPr>
        <w:t>检查迷失指针或引用是很容易的</w:t>
      </w:r>
      <w:r w:rsidR="00770E80">
        <w:rPr>
          <w:rFonts w:ascii="宋体" w:eastAsia="宋体" w:hAnsi="宋体" w:hint="eastAsia"/>
          <w:color w:val="FF0000"/>
          <w:sz w:val="24"/>
          <w:szCs w:val="24"/>
        </w:rPr>
        <w:t>（可以将变量作为类private，只在public函数操作并加锁，且不能将变量以指针或引用暴露给外部改变）</w:t>
      </w:r>
      <w:r w:rsidR="00E06182" w:rsidRPr="00E06182">
        <w:rPr>
          <w:rFonts w:ascii="宋体" w:eastAsia="宋体" w:hAnsi="宋体" w:hint="eastAsia"/>
          <w:sz w:val="24"/>
          <w:szCs w:val="24"/>
        </w:rPr>
        <w:t>，只要没有成员函数通过返回</w:t>
      </w:r>
      <w:proofErr w:type="gramStart"/>
      <w:r w:rsidR="00E06182" w:rsidRPr="00E06182">
        <w:rPr>
          <w:rFonts w:ascii="宋体" w:eastAsia="宋体" w:hAnsi="宋体" w:hint="eastAsia"/>
          <w:sz w:val="24"/>
          <w:szCs w:val="24"/>
        </w:rPr>
        <w:t>值或者</w:t>
      </w:r>
      <w:proofErr w:type="gramEnd"/>
      <w:r w:rsidR="00E06182" w:rsidRPr="00E06182">
        <w:rPr>
          <w:rFonts w:ascii="宋体" w:eastAsia="宋体" w:hAnsi="宋体" w:hint="eastAsia"/>
          <w:sz w:val="24"/>
          <w:szCs w:val="24"/>
        </w:rPr>
        <w:t>输出参数的形式向其调用者返回指向受保护数据的指针或引用，数据就是安全的。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虽然某些情况下，使用全局变量没问题，但在大多数情况下，互斥量通常会与保护的数据放在同一个类中，而不是定义成全局变量。互斥量和</w:t>
      </w:r>
      <w:proofErr w:type="gramStart"/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要</w:t>
      </w:r>
      <w:proofErr w:type="gramEnd"/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保护的数据，在类中都需要定义为</w:t>
      </w:r>
      <w:r w:rsidR="00120492" w:rsidRPr="00120492">
        <w:rPr>
          <w:rFonts w:ascii="宋体" w:eastAsia="宋体" w:hAnsi="宋体"/>
          <w:color w:val="FF0000"/>
          <w:sz w:val="24"/>
          <w:szCs w:val="24"/>
        </w:rPr>
        <w:t>private成员，这会让访问数据的代码变的清晰，并且容易看出在什么时候对互斥量</w:t>
      </w:r>
      <w:r w:rsidR="00120492" w:rsidRPr="00120492">
        <w:rPr>
          <w:rFonts w:ascii="宋体" w:eastAsia="宋体" w:hAnsi="宋体" w:hint="eastAsia"/>
          <w:color w:val="FF0000"/>
          <w:sz w:val="24"/>
          <w:szCs w:val="24"/>
        </w:rPr>
        <w:t>上锁。当所有成员函数都会在调用时对数据上锁，结束时对数据解锁，那么就保证了数据访问时不变量不被破坏</w:t>
      </w:r>
    </w:p>
    <w:p w14:paraId="6EA50335" w14:textId="77777777" w:rsidR="00952829" w:rsidRPr="00984BD3" w:rsidRDefault="000B036B" w:rsidP="00984BD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B036B">
        <w:rPr>
          <w:rFonts w:ascii="宋体" w:eastAsia="宋体" w:hAnsi="宋体" w:hint="eastAsia"/>
          <w:sz w:val="24"/>
          <w:szCs w:val="24"/>
        </w:rPr>
        <w:t>死锁，它的最大问题就是由两个或两个以上的互斥量来锁定一个操作。避免死锁的一般建议，就是让两个互斥量总以相同的顺序上锁：总在互斥量</w:t>
      </w:r>
      <w:r w:rsidRPr="000B036B">
        <w:rPr>
          <w:rFonts w:ascii="宋体" w:eastAsia="宋体" w:hAnsi="宋体"/>
          <w:sz w:val="24"/>
          <w:szCs w:val="24"/>
        </w:rPr>
        <w:t>B之前锁住互斥量A，就永远不会死锁。</w:t>
      </w:r>
      <w:r w:rsidR="00984BD3">
        <w:rPr>
          <w:rFonts w:ascii="宋体" w:eastAsia="宋体" w:hAnsi="宋体" w:hint="eastAsia"/>
          <w:sz w:val="24"/>
          <w:szCs w:val="24"/>
        </w:rPr>
        <w:t>但这种方法也会存在问题。幸运的是，</w:t>
      </w:r>
      <w:r w:rsidR="00984BD3" w:rsidRPr="00984BD3">
        <w:rPr>
          <w:rFonts w:ascii="宋体" w:eastAsia="宋体" w:hAnsi="宋体"/>
          <w:sz w:val="24"/>
          <w:szCs w:val="24"/>
        </w:rPr>
        <w:t>C++标准库有办法解决这个问题， std::lock ——可以一次性锁住多个(两个以上)的</w:t>
      </w:r>
      <w:r w:rsidR="00984BD3" w:rsidRPr="00984BD3">
        <w:rPr>
          <w:rFonts w:ascii="宋体" w:eastAsia="宋体" w:hAnsi="宋体" w:hint="eastAsia"/>
          <w:sz w:val="24"/>
          <w:szCs w:val="24"/>
        </w:rPr>
        <w:t>互斥量，并且没有副作用</w:t>
      </w:r>
      <w:r w:rsidR="00984BD3" w:rsidRPr="00984BD3">
        <w:rPr>
          <w:rFonts w:ascii="宋体" w:eastAsia="宋体" w:hAnsi="宋体"/>
          <w:sz w:val="24"/>
          <w:szCs w:val="24"/>
        </w:rPr>
        <w:t>(死锁风险)。</w:t>
      </w:r>
      <w:r w:rsidR="00A86C52">
        <w:rPr>
          <w:rFonts w:ascii="宋体" w:eastAsia="宋体" w:hAnsi="宋体" w:hint="eastAsia"/>
          <w:sz w:val="24"/>
          <w:szCs w:val="24"/>
        </w:rPr>
        <w:t>多次加锁一般是因为调用外部函数时，在函数中又包含了一些锁。例子只是极端情况，可能</w:t>
      </w:r>
      <w:proofErr w:type="gramStart"/>
      <w:r w:rsidR="00A86C52">
        <w:rPr>
          <w:rFonts w:ascii="宋体" w:eastAsia="宋体" w:hAnsi="宋体" w:hint="eastAsia"/>
          <w:sz w:val="24"/>
          <w:szCs w:val="24"/>
        </w:rPr>
        <w:t>两个锁离得</w:t>
      </w:r>
      <w:proofErr w:type="gramEnd"/>
      <w:r w:rsidR="00A86C52">
        <w:rPr>
          <w:rFonts w:ascii="宋体" w:eastAsia="宋体" w:hAnsi="宋体" w:hint="eastAsia"/>
          <w:sz w:val="24"/>
          <w:szCs w:val="24"/>
        </w:rPr>
        <w:t>再远一点</w:t>
      </w:r>
    </w:p>
    <w:p w14:paraId="4B78F533" w14:textId="77777777" w:rsidR="00663CA5" w:rsidRDefault="00663CA5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加锁的几种方式：加锁并不是直接保护数据，而是，不同线程会先获取锁的状态，锁住时会等待</w:t>
      </w:r>
      <w:proofErr w:type="gramStart"/>
      <w:r>
        <w:rPr>
          <w:rFonts w:ascii="宋体" w:eastAsia="宋体" w:hAnsi="宋体" w:hint="eastAsia"/>
          <w:sz w:val="24"/>
          <w:szCs w:val="24"/>
        </w:rPr>
        <w:t>解锁再</w:t>
      </w:r>
      <w:proofErr w:type="gramEnd"/>
      <w:r>
        <w:rPr>
          <w:rFonts w:ascii="宋体" w:eastAsia="宋体" w:hAnsi="宋体" w:hint="eastAsia"/>
          <w:sz w:val="24"/>
          <w:szCs w:val="24"/>
        </w:rPr>
        <w:t>继续运行</w:t>
      </w:r>
      <w:r w:rsidR="00BD376B">
        <w:rPr>
          <w:rFonts w:ascii="宋体" w:eastAsia="宋体" w:hAnsi="宋体" w:hint="eastAsia"/>
          <w:sz w:val="24"/>
          <w:szCs w:val="24"/>
        </w:rPr>
        <w:t>，</w:t>
      </w:r>
      <w:r w:rsidR="00CF4480">
        <w:rPr>
          <w:rFonts w:ascii="宋体" w:eastAsia="宋体" w:hAnsi="宋体" w:hint="eastAsia"/>
          <w:sz w:val="24"/>
          <w:szCs w:val="24"/>
        </w:rPr>
        <w:t>这样，如果数据通过引用或指针在其他地方被更改也是有可能的。</w:t>
      </w:r>
      <w:r w:rsidR="00BD376B">
        <w:rPr>
          <w:rFonts w:ascii="宋体" w:eastAsia="宋体" w:hAnsi="宋体" w:hint="eastAsia"/>
          <w:sz w:val="24"/>
          <w:szCs w:val="24"/>
        </w:rPr>
        <w:t>注意mu相当于一个全局mutex实例，而</w:t>
      </w:r>
      <w:r w:rsidR="00BD376B">
        <w:rPr>
          <w:rFonts w:ascii="宋体" w:eastAsia="宋体" w:hAnsi="宋体"/>
          <w:sz w:val="24"/>
          <w:szCs w:val="24"/>
        </w:rPr>
        <w:t>guard2</w:t>
      </w:r>
      <w:r w:rsidR="00BD376B">
        <w:rPr>
          <w:rFonts w:ascii="宋体" w:eastAsia="宋体" w:hAnsi="宋体" w:hint="eastAsia"/>
          <w:sz w:val="24"/>
          <w:szCs w:val="24"/>
        </w:rPr>
        <w:t>是一个局部</w:t>
      </w:r>
      <w:proofErr w:type="spellStart"/>
      <w:r w:rsidR="00BD376B">
        <w:rPr>
          <w:rFonts w:ascii="宋体" w:eastAsia="宋体" w:hAnsi="宋体" w:hint="eastAsia"/>
          <w:sz w:val="24"/>
          <w:szCs w:val="24"/>
        </w:rPr>
        <w:t>lock</w:t>
      </w:r>
      <w:r w:rsidR="00BD376B">
        <w:rPr>
          <w:rFonts w:ascii="宋体" w:eastAsia="宋体" w:hAnsi="宋体"/>
          <w:sz w:val="24"/>
          <w:szCs w:val="24"/>
        </w:rPr>
        <w:t>_</w:t>
      </w:r>
      <w:r w:rsidR="00BD376B">
        <w:rPr>
          <w:rFonts w:ascii="宋体" w:eastAsia="宋体" w:hAnsi="宋体" w:hint="eastAsia"/>
          <w:sz w:val="24"/>
          <w:szCs w:val="24"/>
        </w:rPr>
        <w:t>guard</w:t>
      </w:r>
      <w:proofErr w:type="spellEnd"/>
      <w:r w:rsidR="00BD376B">
        <w:rPr>
          <w:rFonts w:ascii="宋体" w:eastAsia="宋体" w:hAnsi="宋体" w:hint="eastAsia"/>
          <w:sz w:val="24"/>
          <w:szCs w:val="24"/>
        </w:rPr>
        <w:t>实例，不断在构造和</w:t>
      </w:r>
      <w:proofErr w:type="gramStart"/>
      <w:r w:rsidR="00BD376B">
        <w:rPr>
          <w:rFonts w:ascii="宋体" w:eastAsia="宋体" w:hAnsi="宋体" w:hint="eastAsia"/>
          <w:sz w:val="24"/>
          <w:szCs w:val="24"/>
        </w:rPr>
        <w:t>析构</w:t>
      </w:r>
      <w:proofErr w:type="gramEnd"/>
    </w:p>
    <w:p w14:paraId="7A63838F" w14:textId="77777777" w:rsidR="00663CA5" w:rsidRDefault="00A86C52" w:rsidP="00663CA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F766C8" wp14:editId="2A2ED808">
            <wp:simplePos x="0" y="0"/>
            <wp:positionH relativeFrom="column">
              <wp:posOffset>523875</wp:posOffset>
            </wp:positionH>
            <wp:positionV relativeFrom="paragraph">
              <wp:posOffset>321310</wp:posOffset>
            </wp:positionV>
            <wp:extent cx="2000250" cy="6381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CA5">
        <w:rPr>
          <w:rFonts w:ascii="宋体" w:eastAsia="宋体" w:hAnsi="宋体" w:hint="eastAsia"/>
          <w:sz w:val="24"/>
          <w:szCs w:val="24"/>
        </w:rPr>
        <w:t>函数如下，这种情况可能因为lock后异常，导致lock死锁</w:t>
      </w:r>
      <w:r w:rsidR="00007AF7">
        <w:rPr>
          <w:rFonts w:ascii="宋体" w:eastAsia="宋体" w:hAnsi="宋体" w:hint="eastAsia"/>
          <w:sz w:val="24"/>
          <w:szCs w:val="24"/>
        </w:rPr>
        <w:t>。</w:t>
      </w:r>
      <w:r w:rsidR="00007AF7" w:rsidRPr="00007AF7">
        <w:rPr>
          <w:rFonts w:ascii="宋体" w:eastAsia="宋体" w:hAnsi="宋体"/>
          <w:color w:val="FF0000"/>
          <w:sz w:val="24"/>
          <w:szCs w:val="24"/>
        </w:rPr>
        <w:t>mu</w:t>
      </w:r>
      <w:r w:rsidR="00007AF7" w:rsidRPr="00007AF7">
        <w:rPr>
          <w:rFonts w:ascii="宋体" w:eastAsia="宋体" w:hAnsi="宋体" w:hint="eastAsia"/>
          <w:color w:val="FF0000"/>
          <w:sz w:val="24"/>
          <w:szCs w:val="24"/>
        </w:rPr>
        <w:t>称为互斥量</w:t>
      </w:r>
    </w:p>
    <w:p w14:paraId="56BB0394" w14:textId="77777777" w:rsidR="00A86C52" w:rsidRDefault="00A86C52" w:rsidP="00A86C5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5F851DB4" w14:textId="77777777" w:rsidR="00A86C52" w:rsidRDefault="00A86C52" w:rsidP="00663CA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22686C" wp14:editId="5D0CD5F1">
            <wp:simplePos x="0" y="0"/>
            <wp:positionH relativeFrom="column">
              <wp:posOffset>1438275</wp:posOffset>
            </wp:positionH>
            <wp:positionV relativeFrom="paragraph">
              <wp:posOffset>456565</wp:posOffset>
            </wp:positionV>
            <wp:extent cx="2286000" cy="3905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lock_guard</w:t>
      </w:r>
      <w:proofErr w:type="spellEnd"/>
      <w:r>
        <w:rPr>
          <w:rFonts w:ascii="宋体" w:eastAsia="宋体" w:hAnsi="宋体" w:hint="eastAsia"/>
          <w:sz w:val="24"/>
          <w:szCs w:val="24"/>
        </w:rPr>
        <w:t>能够解决上面的问题，函数结束或者异常出现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都会被析构</w:t>
      </w:r>
      <w:proofErr w:type="gramEnd"/>
      <w:r>
        <w:rPr>
          <w:rFonts w:ascii="宋体" w:eastAsia="宋体" w:hAnsi="宋体" w:hint="eastAsia"/>
          <w:sz w:val="24"/>
          <w:szCs w:val="24"/>
        </w:rPr>
        <w:t>，会</w:t>
      </w:r>
      <w:proofErr w:type="gramStart"/>
      <w:r>
        <w:rPr>
          <w:rFonts w:ascii="宋体" w:eastAsia="宋体" w:hAnsi="宋体" w:hint="eastAsia"/>
          <w:sz w:val="24"/>
          <w:szCs w:val="24"/>
        </w:rPr>
        <w:t>在析构函数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中解锁mu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。一般用{}来设定</w:t>
      </w:r>
      <w:proofErr w:type="spellStart"/>
      <w:r>
        <w:rPr>
          <w:rFonts w:ascii="宋体" w:eastAsia="宋体" w:hAnsi="宋体" w:hint="eastAsia"/>
          <w:sz w:val="24"/>
          <w:szCs w:val="24"/>
        </w:rPr>
        <w:t>lock</w:t>
      </w:r>
      <w:r>
        <w:rPr>
          <w:rFonts w:ascii="宋体" w:eastAsia="宋体" w:hAnsi="宋体"/>
          <w:sz w:val="24"/>
          <w:szCs w:val="24"/>
        </w:rPr>
        <w:t>_guard</w:t>
      </w:r>
      <w:proofErr w:type="spellEnd"/>
      <w:r>
        <w:rPr>
          <w:rFonts w:ascii="宋体" w:eastAsia="宋体" w:hAnsi="宋体" w:hint="eastAsia"/>
          <w:sz w:val="24"/>
          <w:szCs w:val="24"/>
        </w:rPr>
        <w:t>作用域</w:t>
      </w:r>
    </w:p>
    <w:p w14:paraId="10D17389" w14:textId="77777777" w:rsidR="00952829" w:rsidRDefault="00916F6F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避免死锁的进阶训练</w:t>
      </w:r>
    </w:p>
    <w:p w14:paraId="4E4A0CE2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避免嵌套锁</w:t>
      </w:r>
    </w:p>
    <w:p w14:paraId="09DD2A33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16F6F">
        <w:rPr>
          <w:rFonts w:ascii="宋体" w:eastAsia="宋体" w:hAnsi="宋体" w:hint="eastAsia"/>
          <w:sz w:val="24"/>
          <w:szCs w:val="24"/>
        </w:rPr>
        <w:t>避免在持有锁时调用用户提供的代码</w:t>
      </w:r>
    </w:p>
    <w:p w14:paraId="04A88FD1" w14:textId="77777777" w:rsidR="00916F6F" w:rsidRDefault="00916F6F" w:rsidP="00916F6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16F6F">
        <w:rPr>
          <w:rFonts w:ascii="宋体" w:eastAsia="宋体" w:hAnsi="宋体" w:hint="eastAsia"/>
          <w:sz w:val="24"/>
          <w:szCs w:val="24"/>
        </w:rPr>
        <w:t>使用固定顺序获取锁</w:t>
      </w:r>
    </w:p>
    <w:p w14:paraId="51A1FB9F" w14:textId="77777777" w:rsidR="00A86C52" w:rsidRDefault="00A86C52" w:rsidP="00A86C5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786F2B" wp14:editId="374D9EB0">
            <wp:simplePos x="0" y="0"/>
            <wp:positionH relativeFrom="column">
              <wp:posOffset>1028700</wp:posOffset>
            </wp:positionH>
            <wp:positionV relativeFrom="paragraph">
              <wp:posOffset>273685</wp:posOffset>
            </wp:positionV>
            <wp:extent cx="2428875" cy="62865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养成按顺序加锁的习惯</w:t>
      </w:r>
    </w:p>
    <w:p w14:paraId="4E3EF387" w14:textId="77777777" w:rsidR="00A86C52" w:rsidRPr="00A86C52" w:rsidRDefault="00A86C52" w:rsidP="00A86C5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CD8627" wp14:editId="62A05331">
            <wp:simplePos x="0" y="0"/>
            <wp:positionH relativeFrom="column">
              <wp:posOffset>354965</wp:posOffset>
            </wp:positionH>
            <wp:positionV relativeFrom="paragraph">
              <wp:posOffset>1198880</wp:posOffset>
            </wp:positionV>
            <wp:extent cx="6300470" cy="75057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使用lock加锁，lock能够管理加锁的顺序，</w:t>
      </w:r>
      <w:r w:rsidRPr="00A86C52">
        <w:rPr>
          <w:rFonts w:ascii="宋体" w:eastAsia="宋体" w:hAnsi="宋体"/>
          <w:sz w:val="24"/>
          <w:szCs w:val="24"/>
        </w:rPr>
        <w:t>std::</w:t>
      </w:r>
      <w:proofErr w:type="spellStart"/>
      <w:r w:rsidRPr="004722E5">
        <w:rPr>
          <w:rFonts w:ascii="宋体" w:eastAsia="宋体" w:hAnsi="宋体"/>
          <w:color w:val="FF0000"/>
          <w:sz w:val="24"/>
          <w:szCs w:val="24"/>
        </w:rPr>
        <w:t>adopt_lock</w:t>
      </w:r>
      <w:proofErr w:type="spellEnd"/>
      <w:r w:rsidRPr="00A86C52">
        <w:rPr>
          <w:rFonts w:ascii="宋体" w:eastAsia="宋体" w:hAnsi="宋体"/>
          <w:sz w:val="24"/>
          <w:szCs w:val="24"/>
        </w:rPr>
        <w:t xml:space="preserve"> 参数除了表示 std::</w:t>
      </w:r>
      <w:proofErr w:type="spellStart"/>
      <w:r w:rsidRPr="00A86C52">
        <w:rPr>
          <w:rFonts w:ascii="宋体" w:eastAsia="宋体" w:hAnsi="宋体"/>
          <w:sz w:val="24"/>
          <w:szCs w:val="24"/>
        </w:rPr>
        <w:t>lock_guard</w:t>
      </w:r>
      <w:proofErr w:type="spellEnd"/>
      <w:r w:rsidRPr="00A86C52">
        <w:rPr>
          <w:rFonts w:ascii="宋体" w:eastAsia="宋体" w:hAnsi="宋体"/>
          <w:sz w:val="24"/>
          <w:szCs w:val="24"/>
        </w:rPr>
        <w:t xml:space="preserve"> 对象</w:t>
      </w:r>
      <w:r w:rsidRPr="004722E5">
        <w:rPr>
          <w:rFonts w:ascii="宋体" w:eastAsia="宋体" w:hAnsi="宋体"/>
          <w:color w:val="FF0000"/>
          <w:sz w:val="24"/>
          <w:szCs w:val="24"/>
        </w:rPr>
        <w:t>已经上锁</w:t>
      </w:r>
      <w:r w:rsidRPr="00A86C52">
        <w:rPr>
          <w:rFonts w:ascii="宋体" w:eastAsia="宋体" w:hAnsi="宋体"/>
          <w:sz w:val="24"/>
          <w:szCs w:val="24"/>
        </w:rPr>
        <w:t>外，还表示现成</w:t>
      </w:r>
      <w:r w:rsidRPr="00A86C52">
        <w:rPr>
          <w:rFonts w:ascii="宋体" w:eastAsia="宋体" w:hAnsi="宋体" w:hint="eastAsia"/>
          <w:sz w:val="24"/>
          <w:szCs w:val="24"/>
        </w:rPr>
        <w:t>的锁，而非尝试创建新的锁。</w:t>
      </w:r>
    </w:p>
    <w:p w14:paraId="60116A0B" w14:textId="77777777" w:rsidR="00916F6F" w:rsidRDefault="00805F87" w:rsidP="00805F8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805F87">
        <w:rPr>
          <w:rFonts w:ascii="宋体" w:eastAsia="宋体" w:hAnsi="宋体" w:hint="eastAsia"/>
          <w:sz w:val="24"/>
          <w:szCs w:val="24"/>
        </w:rPr>
        <w:t>使用锁的层次结构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05F87">
        <w:rPr>
          <w:rFonts w:ascii="宋体" w:eastAsia="宋体" w:hAnsi="宋体" w:hint="eastAsia"/>
          <w:sz w:val="24"/>
          <w:szCs w:val="24"/>
        </w:rPr>
        <w:t>不是</w:t>
      </w:r>
      <w:r w:rsidRPr="00805F87">
        <w:rPr>
          <w:rFonts w:ascii="宋体" w:eastAsia="宋体" w:hAnsi="宋体"/>
          <w:sz w:val="24"/>
          <w:szCs w:val="24"/>
        </w:rPr>
        <w:t>C++标准的一部分，但是它写起来很容易</w:t>
      </w:r>
    </w:p>
    <w:p w14:paraId="171E0655" w14:textId="77777777" w:rsidR="00952829" w:rsidRDefault="00386E5E" w:rsidP="00DA1B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互斥</w:t>
      </w:r>
      <w:proofErr w:type="gramStart"/>
      <w:r>
        <w:rPr>
          <w:rFonts w:ascii="宋体" w:eastAsia="宋体" w:hAnsi="宋体" w:hint="eastAsia"/>
          <w:sz w:val="24"/>
          <w:szCs w:val="24"/>
        </w:rPr>
        <w:t>量位置</w:t>
      </w:r>
      <w:proofErr w:type="gramEnd"/>
      <w:r>
        <w:rPr>
          <w:rFonts w:ascii="宋体" w:eastAsia="宋体" w:hAnsi="宋体" w:hint="eastAsia"/>
          <w:sz w:val="24"/>
          <w:szCs w:val="24"/>
        </w:rPr>
        <w:t>两者会相等待。</w:t>
      </w:r>
      <w:r w:rsidR="00181757" w:rsidRPr="00181757">
        <w:rPr>
          <w:rFonts w:ascii="宋体" w:eastAsia="宋体" w:hAnsi="宋体"/>
          <w:sz w:val="24"/>
          <w:szCs w:val="24"/>
        </w:rPr>
        <w:t>std::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unqiue_lock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使用更为自由的不变量，这样 std::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unique_lock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实例不会总与互斥量的数</w:t>
      </w:r>
      <w:r w:rsidR="00181757" w:rsidRPr="00181757">
        <w:rPr>
          <w:rFonts w:ascii="宋体" w:eastAsia="宋体" w:hAnsi="宋体" w:hint="eastAsia"/>
          <w:sz w:val="24"/>
          <w:szCs w:val="24"/>
        </w:rPr>
        <w:t>据类型相关，使用起来要比</w:t>
      </w:r>
      <w:r w:rsidR="00181757" w:rsidRPr="0018175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181757" w:rsidRPr="00181757">
        <w:rPr>
          <w:rFonts w:ascii="宋体" w:eastAsia="宋体" w:hAnsi="宋体"/>
          <w:sz w:val="24"/>
          <w:szCs w:val="24"/>
        </w:rPr>
        <w:t>std:lock_guard</w:t>
      </w:r>
      <w:proofErr w:type="spellEnd"/>
      <w:r w:rsidR="00181757" w:rsidRPr="00181757">
        <w:rPr>
          <w:rFonts w:ascii="宋体" w:eastAsia="宋体" w:hAnsi="宋体"/>
          <w:sz w:val="24"/>
          <w:szCs w:val="24"/>
        </w:rPr>
        <w:t xml:space="preserve"> 更加灵活。</w:t>
      </w:r>
      <w:r w:rsidR="00D16447" w:rsidRPr="00D16447">
        <w:rPr>
          <w:rFonts w:ascii="宋体" w:eastAsia="宋体" w:hAnsi="宋体"/>
          <w:sz w:val="24"/>
          <w:szCs w:val="24"/>
        </w:rPr>
        <w:t>std::</w:t>
      </w:r>
      <w:proofErr w:type="spellStart"/>
      <w:r w:rsidR="00D16447" w:rsidRPr="00D16447">
        <w:rPr>
          <w:rFonts w:ascii="宋体" w:eastAsia="宋体" w:hAnsi="宋体"/>
          <w:sz w:val="24"/>
          <w:szCs w:val="24"/>
        </w:rPr>
        <w:t>unique_lock</w:t>
      </w:r>
      <w:proofErr w:type="spellEnd"/>
      <w:r w:rsidR="00D16447" w:rsidRPr="00D16447">
        <w:rPr>
          <w:rFonts w:ascii="宋体" w:eastAsia="宋体" w:hAnsi="宋体"/>
          <w:sz w:val="24"/>
          <w:szCs w:val="24"/>
        </w:rPr>
        <w:t xml:space="preserve"> 会占用比较多的空间，并且比 std::</w:t>
      </w:r>
      <w:proofErr w:type="spellStart"/>
      <w:r w:rsidR="00D16447" w:rsidRPr="00D16447">
        <w:rPr>
          <w:rFonts w:ascii="宋体" w:eastAsia="宋体" w:hAnsi="宋体"/>
          <w:sz w:val="24"/>
          <w:szCs w:val="24"/>
        </w:rPr>
        <w:t>lock_guard</w:t>
      </w:r>
      <w:proofErr w:type="spellEnd"/>
      <w:r w:rsidR="00D16447" w:rsidRPr="00D16447">
        <w:rPr>
          <w:rFonts w:ascii="宋体" w:eastAsia="宋体" w:hAnsi="宋体"/>
          <w:sz w:val="24"/>
          <w:szCs w:val="24"/>
        </w:rPr>
        <w:t xml:space="preserve"> 稍慢一些。</w:t>
      </w:r>
      <w:r w:rsidR="00D16447">
        <w:rPr>
          <w:rFonts w:ascii="宋体" w:eastAsia="宋体" w:hAnsi="宋体" w:hint="eastAsia"/>
          <w:sz w:val="24"/>
          <w:szCs w:val="24"/>
        </w:rPr>
        <w:t>这是保证灵活性要付出的代价</w:t>
      </w:r>
      <w:r w:rsidR="00DA1B17">
        <w:rPr>
          <w:rFonts w:ascii="宋体" w:eastAsia="宋体" w:hAnsi="宋体" w:hint="eastAsia"/>
          <w:sz w:val="24"/>
          <w:szCs w:val="24"/>
        </w:rPr>
        <w:t>。另外其还可通过</w:t>
      </w:r>
      <w:r w:rsidR="00DA1B17" w:rsidRPr="00DA1B17">
        <w:rPr>
          <w:rFonts w:ascii="宋体" w:eastAsia="宋体" w:hAnsi="宋体" w:hint="eastAsia"/>
          <w:sz w:val="24"/>
          <w:szCs w:val="24"/>
        </w:rPr>
        <w:t>调用</w:t>
      </w:r>
      <w:r w:rsidR="00DA1B17" w:rsidRPr="00DA1B17">
        <w:rPr>
          <w:rFonts w:ascii="宋体" w:eastAsia="宋体" w:hAnsi="宋体"/>
          <w:sz w:val="24"/>
          <w:szCs w:val="24"/>
        </w:rPr>
        <w:t xml:space="preserve"> std::move() 来执行移动</w:t>
      </w:r>
      <w:r w:rsidR="00DA1B17">
        <w:rPr>
          <w:rFonts w:ascii="宋体" w:eastAsia="宋体" w:hAnsi="宋体" w:hint="eastAsia"/>
          <w:sz w:val="24"/>
          <w:szCs w:val="24"/>
        </w:rPr>
        <w:t>所有权</w:t>
      </w:r>
      <w:r w:rsidR="00DA1B17" w:rsidRPr="00DA1B17">
        <w:rPr>
          <w:rFonts w:ascii="宋体" w:eastAsia="宋体" w:hAnsi="宋体"/>
          <w:sz w:val="24"/>
          <w:szCs w:val="24"/>
        </w:rPr>
        <w:t>操作。</w:t>
      </w:r>
    </w:p>
    <w:p w14:paraId="75E5B8A7" w14:textId="77777777" w:rsidR="004722E5" w:rsidRDefault="004722E5" w:rsidP="004722E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它有多种加锁方式</w:t>
      </w:r>
      <w:r w:rsidR="009279F2">
        <w:rPr>
          <w:rFonts w:ascii="宋体" w:eastAsia="宋体" w:hAnsi="宋体" w:hint="eastAsia"/>
          <w:sz w:val="24"/>
          <w:szCs w:val="24"/>
        </w:rPr>
        <w:t>：</w:t>
      </w:r>
    </w:p>
    <w:p w14:paraId="08E9CD57" w14:textId="77777777" w:rsidR="004722E5" w:rsidRDefault="004722E5" w:rsidP="004722E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A47484" wp14:editId="2F16AD24">
            <wp:simplePos x="0" y="0"/>
            <wp:positionH relativeFrom="column">
              <wp:posOffset>866775</wp:posOffset>
            </wp:positionH>
            <wp:positionV relativeFrom="paragraph">
              <wp:posOffset>302260</wp:posOffset>
            </wp:positionV>
            <wp:extent cx="2352675" cy="4095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这个用法和</w:t>
      </w:r>
      <w:proofErr w:type="spellStart"/>
      <w:r>
        <w:rPr>
          <w:rFonts w:ascii="宋体" w:eastAsia="宋体" w:hAnsi="宋体" w:hint="eastAsia"/>
          <w:sz w:val="24"/>
          <w:szCs w:val="24"/>
        </w:rPr>
        <w:t>lock_</w:t>
      </w:r>
      <w:r>
        <w:rPr>
          <w:rFonts w:ascii="宋体" w:eastAsia="宋体" w:hAnsi="宋体"/>
          <w:sz w:val="24"/>
          <w:szCs w:val="24"/>
        </w:rPr>
        <w:t>guard</w:t>
      </w:r>
      <w:proofErr w:type="spellEnd"/>
      <w:r>
        <w:rPr>
          <w:rFonts w:ascii="宋体" w:eastAsia="宋体" w:hAnsi="宋体" w:hint="eastAsia"/>
          <w:sz w:val="24"/>
          <w:szCs w:val="24"/>
        </w:rPr>
        <w:t>相似</w:t>
      </w:r>
    </w:p>
    <w:p w14:paraId="0C774106" w14:textId="77777777" w:rsidR="004722E5" w:rsidRDefault="004722E5" w:rsidP="004722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3FD18F8" wp14:editId="6FB3A23B">
            <wp:simplePos x="0" y="0"/>
            <wp:positionH relativeFrom="column">
              <wp:posOffset>228600</wp:posOffset>
            </wp:positionH>
            <wp:positionV relativeFrom="paragraph">
              <wp:posOffset>777875</wp:posOffset>
            </wp:positionV>
            <wp:extent cx="6010275" cy="4476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但这样声明相当于未上锁，注意</w:t>
      </w:r>
      <w:proofErr w:type="spellStart"/>
      <w:r>
        <w:rPr>
          <w:rFonts w:ascii="宋体" w:eastAsia="宋体" w:hAnsi="宋体" w:hint="eastAsia"/>
          <w:sz w:val="24"/>
          <w:szCs w:val="24"/>
        </w:rPr>
        <w:t>defer</w:t>
      </w:r>
      <w:r>
        <w:rPr>
          <w:rFonts w:ascii="宋体" w:eastAsia="宋体" w:hAnsi="宋体"/>
          <w:sz w:val="24"/>
          <w:szCs w:val="24"/>
        </w:rPr>
        <w:t>_lock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adopt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lock</w:t>
      </w:r>
      <w:proofErr w:type="spellEnd"/>
      <w:r>
        <w:rPr>
          <w:rFonts w:ascii="宋体" w:eastAsia="宋体" w:hAnsi="宋体" w:hint="eastAsia"/>
          <w:sz w:val="24"/>
          <w:szCs w:val="24"/>
        </w:rPr>
        <w:t>的用法</w:t>
      </w:r>
    </w:p>
    <w:p w14:paraId="5606426B" w14:textId="77777777" w:rsidR="004722E5" w:rsidRPr="004722E5" w:rsidRDefault="004722E5" w:rsidP="004722E5">
      <w:pPr>
        <w:rPr>
          <w:rFonts w:ascii="宋体" w:eastAsia="宋体" w:hAnsi="宋体"/>
          <w:sz w:val="24"/>
          <w:szCs w:val="24"/>
        </w:rPr>
      </w:pPr>
    </w:p>
    <w:p w14:paraId="492EE866" w14:textId="77777777" w:rsidR="004722E5" w:rsidRDefault="004722E5" w:rsidP="004722E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这个用法相对把mu赋值给了</w:t>
      </w:r>
      <w:proofErr w:type="spellStart"/>
      <w:r>
        <w:rPr>
          <w:rFonts w:ascii="宋体" w:eastAsia="宋体" w:hAnsi="宋体" w:hint="eastAsia"/>
          <w:sz w:val="24"/>
          <w:szCs w:val="24"/>
        </w:rPr>
        <w:t>loker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loker</w:t>
      </w:r>
      <w:proofErr w:type="spellEnd"/>
      <w:r>
        <w:rPr>
          <w:rFonts w:ascii="宋体" w:eastAsia="宋体" w:hAnsi="宋体" w:hint="eastAsia"/>
          <w:sz w:val="24"/>
          <w:szCs w:val="24"/>
        </w:rPr>
        <w:t>异常</w:t>
      </w:r>
      <w:proofErr w:type="gramStart"/>
      <w:r>
        <w:rPr>
          <w:rFonts w:ascii="宋体" w:eastAsia="宋体" w:hAnsi="宋体" w:hint="eastAsia"/>
          <w:sz w:val="24"/>
          <w:szCs w:val="24"/>
        </w:rPr>
        <w:t>时能析构</w:t>
      </w:r>
      <w:proofErr w:type="gramEnd"/>
    </w:p>
    <w:p w14:paraId="27966F9E" w14:textId="77777777" w:rsidR="004722E5" w:rsidRPr="00181757" w:rsidRDefault="004722E5" w:rsidP="004722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9639DDB" wp14:editId="5DABAE1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181725" cy="80010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4BCB7" w14:textId="77777777" w:rsidR="00952829" w:rsidRDefault="008A332D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可以使用两种不同的方式给互斥量在不同地方上锁</w:t>
      </w:r>
    </w:p>
    <w:p w14:paraId="55089AC9" w14:textId="77777777" w:rsidR="008A332D" w:rsidRDefault="008A332D" w:rsidP="008A332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E430998" wp14:editId="0CD3C026">
            <wp:simplePos x="0" y="0"/>
            <wp:positionH relativeFrom="column">
              <wp:posOffset>209550</wp:posOffset>
            </wp:positionH>
            <wp:positionV relativeFrom="paragraph">
              <wp:posOffset>247015</wp:posOffset>
            </wp:positionV>
            <wp:extent cx="2257425" cy="4095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1</w:t>
      </w:r>
    </w:p>
    <w:p w14:paraId="4626F6D9" w14:textId="77777777" w:rsidR="008A332D" w:rsidRDefault="008A332D" w:rsidP="008A332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27F2090" wp14:editId="5210F4FA">
            <wp:simplePos x="0" y="0"/>
            <wp:positionH relativeFrom="column">
              <wp:posOffset>209550</wp:posOffset>
            </wp:positionH>
            <wp:positionV relativeFrom="paragraph">
              <wp:posOffset>715645</wp:posOffset>
            </wp:positionV>
            <wp:extent cx="6229350" cy="85725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2</w:t>
      </w:r>
    </w:p>
    <w:p w14:paraId="5FD8B6E6" w14:textId="77777777" w:rsidR="00952829" w:rsidRDefault="002F4809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为了使锁的粒度细一些可以如下操作</w:t>
      </w:r>
      <w:r w:rsidR="007942FE">
        <w:rPr>
          <w:rFonts w:ascii="宋体" w:eastAsia="宋体" w:hAnsi="宋体" w:hint="eastAsia"/>
          <w:sz w:val="24"/>
          <w:szCs w:val="24"/>
        </w:rPr>
        <w:t>，这就是</w:t>
      </w:r>
      <w:proofErr w:type="spellStart"/>
      <w:r w:rsidR="007942FE">
        <w:rPr>
          <w:rFonts w:ascii="宋体" w:eastAsia="宋体" w:hAnsi="宋体" w:hint="eastAsia"/>
          <w:sz w:val="24"/>
          <w:szCs w:val="24"/>
        </w:rPr>
        <w:t>unique</w:t>
      </w:r>
      <w:r w:rsidR="007942FE">
        <w:rPr>
          <w:rFonts w:ascii="宋体" w:eastAsia="宋体" w:hAnsi="宋体"/>
          <w:sz w:val="24"/>
          <w:szCs w:val="24"/>
        </w:rPr>
        <w:t>_lock</w:t>
      </w:r>
      <w:proofErr w:type="spellEnd"/>
      <w:r w:rsidR="007942FE">
        <w:rPr>
          <w:rFonts w:ascii="宋体" w:eastAsia="宋体" w:hAnsi="宋体" w:hint="eastAsia"/>
          <w:sz w:val="24"/>
          <w:szCs w:val="24"/>
        </w:rPr>
        <w:t>的灵活性的用处，它还可以多次加锁解锁</w:t>
      </w:r>
      <w:r w:rsidR="00B344CD">
        <w:rPr>
          <w:rFonts w:ascii="宋体" w:eastAsia="宋体" w:hAnsi="宋体" w:hint="eastAsia"/>
          <w:sz w:val="24"/>
          <w:szCs w:val="24"/>
        </w:rPr>
        <w:t>。注意它是变量有自己的作用域</w:t>
      </w:r>
      <w:r w:rsidR="004406F9">
        <w:rPr>
          <w:rFonts w:ascii="宋体" w:eastAsia="宋体" w:hAnsi="宋体" w:hint="eastAsia"/>
          <w:sz w:val="24"/>
          <w:szCs w:val="24"/>
        </w:rPr>
        <w:t>。</w:t>
      </w:r>
      <w:r w:rsidR="004406F9" w:rsidRPr="004406F9">
        <w:rPr>
          <w:rFonts w:ascii="宋体" w:eastAsia="宋体" w:hAnsi="宋体" w:hint="eastAsia"/>
          <w:color w:val="FF0000"/>
          <w:sz w:val="24"/>
          <w:szCs w:val="24"/>
        </w:rPr>
        <w:t>要考虑加解锁的过程是否能换来较大性能提升</w:t>
      </w:r>
    </w:p>
    <w:p w14:paraId="17ED8E1E" w14:textId="77777777" w:rsidR="002F4809" w:rsidRDefault="002F4809" w:rsidP="002F480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F92EB4A" wp14:editId="7259793B">
            <wp:simplePos x="0" y="0"/>
            <wp:positionH relativeFrom="column">
              <wp:posOffset>85725</wp:posOffset>
            </wp:positionH>
            <wp:positionV relativeFrom="paragraph">
              <wp:posOffset>199390</wp:posOffset>
            </wp:positionV>
            <wp:extent cx="6300470" cy="1638935"/>
            <wp:effectExtent l="0" t="0" r="508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1D258" w14:textId="77777777" w:rsidR="00952829" w:rsidRDefault="00E127B0" w:rsidP="00E127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D8CB64E" wp14:editId="4A3AC180">
            <wp:simplePos x="0" y="0"/>
            <wp:positionH relativeFrom="column">
              <wp:posOffset>947420</wp:posOffset>
            </wp:positionH>
            <wp:positionV relativeFrom="paragraph">
              <wp:posOffset>2124075</wp:posOffset>
            </wp:positionV>
            <wp:extent cx="4576445" cy="213677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7B0">
        <w:rPr>
          <w:rFonts w:ascii="宋体" w:eastAsia="宋体" w:hAnsi="宋体" w:hint="eastAsia"/>
          <w:sz w:val="24"/>
          <w:szCs w:val="24"/>
        </w:rPr>
        <w:t>延迟初始化</w:t>
      </w:r>
      <w:r w:rsidRPr="00E127B0">
        <w:rPr>
          <w:rFonts w:ascii="宋体" w:eastAsia="宋体" w:hAnsi="宋体"/>
          <w:sz w:val="24"/>
          <w:szCs w:val="24"/>
        </w:rPr>
        <w:t>(Lazy initialization)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127B0">
        <w:rPr>
          <w:rFonts w:ascii="宋体" w:eastAsia="宋体" w:hAnsi="宋体" w:hint="eastAsia"/>
          <w:sz w:val="24"/>
          <w:szCs w:val="24"/>
        </w:rPr>
        <w:t>使用</w:t>
      </w:r>
      <w:r w:rsidRPr="00E127B0">
        <w:rPr>
          <w:rFonts w:ascii="宋体" w:eastAsia="宋体" w:hAnsi="宋体"/>
          <w:sz w:val="24"/>
          <w:szCs w:val="24"/>
        </w:rPr>
        <w:t xml:space="preserve"> std::</w:t>
      </w:r>
      <w:proofErr w:type="spellStart"/>
      <w:r w:rsidRPr="00E127B0">
        <w:rPr>
          <w:rFonts w:ascii="宋体" w:eastAsia="宋体" w:hAnsi="宋体"/>
          <w:sz w:val="24"/>
          <w:szCs w:val="24"/>
        </w:rPr>
        <w:t>once_flag</w:t>
      </w:r>
      <w:proofErr w:type="spellEnd"/>
      <w:r w:rsidRPr="00E127B0">
        <w:rPr>
          <w:rFonts w:ascii="宋体" w:eastAsia="宋体" w:hAnsi="宋体"/>
          <w:sz w:val="24"/>
          <w:szCs w:val="24"/>
        </w:rPr>
        <w:t xml:space="preserve"> 和 std::</w:t>
      </w:r>
      <w:proofErr w:type="spellStart"/>
      <w:r w:rsidRPr="00E127B0">
        <w:rPr>
          <w:rFonts w:ascii="宋体" w:eastAsia="宋体" w:hAnsi="宋体"/>
          <w:sz w:val="24"/>
          <w:szCs w:val="24"/>
        </w:rPr>
        <w:t>call_once</w:t>
      </w:r>
      <w:proofErr w:type="spellEnd"/>
      <w:r w:rsidRPr="00E127B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E127B0">
        <w:rPr>
          <w:rFonts w:ascii="宋体" w:eastAsia="宋体" w:hAnsi="宋体"/>
          <w:sz w:val="24"/>
          <w:szCs w:val="24"/>
        </w:rPr>
        <w:t>比显式使用</w:t>
      </w:r>
      <w:proofErr w:type="gramEnd"/>
      <w:r w:rsidRPr="00E127B0">
        <w:rPr>
          <w:rFonts w:ascii="宋体" w:eastAsia="宋体" w:hAnsi="宋体"/>
          <w:sz w:val="24"/>
          <w:szCs w:val="24"/>
        </w:rPr>
        <w:t>互斥量消耗的资源更少，特</w:t>
      </w:r>
      <w:r w:rsidRPr="00E127B0">
        <w:rPr>
          <w:rFonts w:ascii="宋体" w:eastAsia="宋体" w:hAnsi="宋体" w:hint="eastAsia"/>
          <w:sz w:val="24"/>
          <w:szCs w:val="24"/>
        </w:rPr>
        <w:t>别是当初始化完成后。</w:t>
      </w:r>
    </w:p>
    <w:p w14:paraId="1C9F2B59" w14:textId="77777777" w:rsidR="00E127B0" w:rsidRPr="00E127B0" w:rsidRDefault="00E127B0" w:rsidP="00E127B0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14:paraId="214EC3B6" w14:textId="77777777" w:rsidR="00E127B0" w:rsidRPr="00E127B0" w:rsidRDefault="00E127B0" w:rsidP="00E127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5B6D071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1676927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739B86F" w14:textId="77777777" w:rsidR="00E127B0" w:rsidRDefault="00E127B0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C656E2A" w14:textId="77777777" w:rsidR="00812E45" w:rsidRPr="00A56B1D" w:rsidRDefault="00812E45" w:rsidP="00A56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56B1D">
        <w:rPr>
          <w:rFonts w:ascii="宋体" w:eastAsia="宋体" w:hAnsi="宋体" w:hint="eastAsia"/>
          <w:sz w:val="24"/>
          <w:szCs w:val="24"/>
        </w:rPr>
        <w:t>1</w:t>
      </w:r>
    </w:p>
    <w:sectPr w:rsidR="00812E45" w:rsidRPr="00A56B1D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3F467" w14:textId="77777777" w:rsidR="00B406FC" w:rsidRDefault="00B406FC" w:rsidP="00923E58">
      <w:r>
        <w:separator/>
      </w:r>
    </w:p>
  </w:endnote>
  <w:endnote w:type="continuationSeparator" w:id="0">
    <w:p w14:paraId="746C9BD6" w14:textId="77777777" w:rsidR="00B406FC" w:rsidRDefault="00B406FC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2B51E" w14:textId="77777777" w:rsidR="00B406FC" w:rsidRDefault="00B406FC" w:rsidP="00923E58">
      <w:r>
        <w:separator/>
      </w:r>
    </w:p>
  </w:footnote>
  <w:footnote w:type="continuationSeparator" w:id="0">
    <w:p w14:paraId="5F4AAC49" w14:textId="77777777" w:rsidR="00B406FC" w:rsidRDefault="00B406FC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32E1"/>
    <w:multiLevelType w:val="hybridMultilevel"/>
    <w:tmpl w:val="1F322216"/>
    <w:lvl w:ilvl="0" w:tplc="0409000B">
      <w:start w:val="1"/>
      <w:numFmt w:val="bullet"/>
      <w:lvlText w:val=""/>
      <w:lvlJc w:val="left"/>
      <w:pPr>
        <w:ind w:left="36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29" w:hanging="420"/>
      </w:pPr>
      <w:rPr>
        <w:rFonts w:ascii="Wingdings" w:hAnsi="Wingdings" w:hint="default"/>
      </w:rPr>
    </w:lvl>
  </w:abstractNum>
  <w:abstractNum w:abstractNumId="1" w15:restartNumberingAfterBreak="0">
    <w:nsid w:val="142E653D"/>
    <w:multiLevelType w:val="hybridMultilevel"/>
    <w:tmpl w:val="C9DC9B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0663C4"/>
    <w:multiLevelType w:val="hybridMultilevel"/>
    <w:tmpl w:val="585E6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4E6AAF"/>
    <w:multiLevelType w:val="hybridMultilevel"/>
    <w:tmpl w:val="12CA2A1A"/>
    <w:lvl w:ilvl="0" w:tplc="0409000B">
      <w:start w:val="1"/>
      <w:numFmt w:val="bullet"/>
      <w:lvlText w:val=""/>
      <w:lvlJc w:val="left"/>
      <w:pPr>
        <w:ind w:left="12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8" w:hanging="420"/>
      </w:pPr>
      <w:rPr>
        <w:rFonts w:ascii="Wingdings" w:hAnsi="Wingdings" w:hint="default"/>
      </w:rPr>
    </w:lvl>
  </w:abstractNum>
  <w:abstractNum w:abstractNumId="4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872C0A"/>
    <w:multiLevelType w:val="hybridMultilevel"/>
    <w:tmpl w:val="9E98D6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0E63AA"/>
    <w:multiLevelType w:val="hybridMultilevel"/>
    <w:tmpl w:val="558666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0B67A7F"/>
    <w:multiLevelType w:val="hybridMultilevel"/>
    <w:tmpl w:val="462C7C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A23E05"/>
    <w:multiLevelType w:val="hybridMultilevel"/>
    <w:tmpl w:val="FBCE8F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E6903FD"/>
    <w:multiLevelType w:val="hybridMultilevel"/>
    <w:tmpl w:val="669E2D1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C75F53"/>
    <w:multiLevelType w:val="hybridMultilevel"/>
    <w:tmpl w:val="65B2B9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582EE2"/>
    <w:multiLevelType w:val="hybridMultilevel"/>
    <w:tmpl w:val="596CE5B0"/>
    <w:lvl w:ilvl="0" w:tplc="9D90135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AF7"/>
    <w:rsid w:val="000248F6"/>
    <w:rsid w:val="00057133"/>
    <w:rsid w:val="00070380"/>
    <w:rsid w:val="00077174"/>
    <w:rsid w:val="000B036B"/>
    <w:rsid w:val="000C5B66"/>
    <w:rsid w:val="000D7C47"/>
    <w:rsid w:val="00120492"/>
    <w:rsid w:val="00181757"/>
    <w:rsid w:val="00193AAF"/>
    <w:rsid w:val="001B18CA"/>
    <w:rsid w:val="00253C9C"/>
    <w:rsid w:val="002808EE"/>
    <w:rsid w:val="002D475C"/>
    <w:rsid w:val="002F4809"/>
    <w:rsid w:val="00386E5E"/>
    <w:rsid w:val="003C2496"/>
    <w:rsid w:val="003D5B84"/>
    <w:rsid w:val="003E5D61"/>
    <w:rsid w:val="004406F9"/>
    <w:rsid w:val="0046568E"/>
    <w:rsid w:val="004722E5"/>
    <w:rsid w:val="0049277B"/>
    <w:rsid w:val="004D0CCB"/>
    <w:rsid w:val="00594567"/>
    <w:rsid w:val="005C7438"/>
    <w:rsid w:val="00611FA0"/>
    <w:rsid w:val="00633FA8"/>
    <w:rsid w:val="00663CA5"/>
    <w:rsid w:val="006D78B2"/>
    <w:rsid w:val="006E5A02"/>
    <w:rsid w:val="006F25A2"/>
    <w:rsid w:val="00703313"/>
    <w:rsid w:val="00713702"/>
    <w:rsid w:val="00770E80"/>
    <w:rsid w:val="007735E0"/>
    <w:rsid w:val="00776008"/>
    <w:rsid w:val="00780E5F"/>
    <w:rsid w:val="00783D83"/>
    <w:rsid w:val="00787354"/>
    <w:rsid w:val="007942FE"/>
    <w:rsid w:val="008054BD"/>
    <w:rsid w:val="00805F87"/>
    <w:rsid w:val="00812E45"/>
    <w:rsid w:val="0081796D"/>
    <w:rsid w:val="00827D39"/>
    <w:rsid w:val="00841033"/>
    <w:rsid w:val="0084761F"/>
    <w:rsid w:val="00851C4F"/>
    <w:rsid w:val="00863D04"/>
    <w:rsid w:val="00885E6D"/>
    <w:rsid w:val="008A332D"/>
    <w:rsid w:val="008C11CD"/>
    <w:rsid w:val="008C2048"/>
    <w:rsid w:val="008C75E0"/>
    <w:rsid w:val="008E2251"/>
    <w:rsid w:val="008F4971"/>
    <w:rsid w:val="00916F6F"/>
    <w:rsid w:val="00923E58"/>
    <w:rsid w:val="009279F2"/>
    <w:rsid w:val="009374E5"/>
    <w:rsid w:val="00952829"/>
    <w:rsid w:val="00984BD3"/>
    <w:rsid w:val="009B63D0"/>
    <w:rsid w:val="009B7BBB"/>
    <w:rsid w:val="009C77AA"/>
    <w:rsid w:val="00A13296"/>
    <w:rsid w:val="00A56B1D"/>
    <w:rsid w:val="00A86C52"/>
    <w:rsid w:val="00AA57FD"/>
    <w:rsid w:val="00AB2A12"/>
    <w:rsid w:val="00AB30EB"/>
    <w:rsid w:val="00AC07AF"/>
    <w:rsid w:val="00AC5688"/>
    <w:rsid w:val="00AD24A2"/>
    <w:rsid w:val="00AD7C5F"/>
    <w:rsid w:val="00B07094"/>
    <w:rsid w:val="00B318CF"/>
    <w:rsid w:val="00B344CD"/>
    <w:rsid w:val="00B3725A"/>
    <w:rsid w:val="00B406FC"/>
    <w:rsid w:val="00B91D74"/>
    <w:rsid w:val="00BB0E0B"/>
    <w:rsid w:val="00BD376B"/>
    <w:rsid w:val="00C6237F"/>
    <w:rsid w:val="00C643CC"/>
    <w:rsid w:val="00C911BC"/>
    <w:rsid w:val="00CF4480"/>
    <w:rsid w:val="00D16447"/>
    <w:rsid w:val="00DA1B17"/>
    <w:rsid w:val="00DB204C"/>
    <w:rsid w:val="00DB6BAB"/>
    <w:rsid w:val="00E030BF"/>
    <w:rsid w:val="00E03E7A"/>
    <w:rsid w:val="00E06182"/>
    <w:rsid w:val="00E127B0"/>
    <w:rsid w:val="00E251D0"/>
    <w:rsid w:val="00E376E2"/>
    <w:rsid w:val="00E811C6"/>
    <w:rsid w:val="00EB0D34"/>
    <w:rsid w:val="00ED4D09"/>
    <w:rsid w:val="00EF72FB"/>
    <w:rsid w:val="00F5579C"/>
    <w:rsid w:val="00F67211"/>
    <w:rsid w:val="00F71B13"/>
    <w:rsid w:val="00F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C2409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783D8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83D8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3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79</cp:revision>
  <dcterms:created xsi:type="dcterms:W3CDTF">2019-04-10T01:31:00Z</dcterms:created>
  <dcterms:modified xsi:type="dcterms:W3CDTF">2020-02-28T13:50:00Z</dcterms:modified>
</cp:coreProperties>
</file>