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234" w:rsidRDefault="00252234" w:rsidP="00252234">
      <w:pPr>
        <w:jc w:val="center"/>
        <w:rPr>
          <w:rFonts w:ascii="宋体" w:eastAsia="宋体" w:hAnsi="宋体"/>
          <w:sz w:val="24"/>
          <w:szCs w:val="24"/>
        </w:rPr>
      </w:pPr>
      <w:r w:rsidRPr="00252234">
        <w:rPr>
          <w:rFonts w:ascii="宋体" w:eastAsia="宋体" w:hAnsi="宋体" w:hint="eastAsia"/>
          <w:sz w:val="24"/>
          <w:szCs w:val="24"/>
        </w:rPr>
        <w:t>激光slam总结</w:t>
      </w:r>
    </w:p>
    <w:p w:rsidR="00252234" w:rsidRDefault="00252234" w:rsidP="00252234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宋体" w:eastAsia="宋体" w:hAnsi="宋体" w:hint="eastAsia"/>
          <w:sz w:val="24"/>
          <w:szCs w:val="24"/>
        </w:rPr>
        <w:t>博客：</w:t>
      </w:r>
      <w:hyperlink r:id="rId7" w:history="1">
        <w:r w:rsidRPr="00B47135">
          <w:rPr>
            <w:rStyle w:val="a8"/>
            <w:rFonts w:ascii="Microsoft YaHei UI" w:eastAsia="Microsoft YaHei UI" w:cs="Microsoft YaHei UI"/>
            <w:kern w:val="0"/>
            <w:sz w:val="18"/>
            <w:szCs w:val="18"/>
          </w:rPr>
          <w:t>https://blog.csdn.net/zhu751191958/article/details/78969825</w:t>
        </w:r>
      </w:hyperlink>
    </w:p>
    <w:p w:rsidR="00252234" w:rsidRDefault="00252234" w:rsidP="00252234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hyperlink r:id="rId8" w:history="1">
        <w:r w:rsidRPr="00B47135">
          <w:rPr>
            <w:rStyle w:val="a8"/>
            <w:rFonts w:ascii="Microsoft YaHei UI" w:eastAsia="Microsoft YaHei UI" w:cs="Microsoft YaHei UI"/>
            <w:kern w:val="0"/>
            <w:sz w:val="18"/>
            <w:szCs w:val="18"/>
          </w:rPr>
          <w:t>https://blog.csdn.net/zhu751191958/article/details/78970567</w:t>
        </w:r>
      </w:hyperlink>
    </w:p>
    <w:p w:rsidR="00252234" w:rsidRPr="00252234" w:rsidRDefault="00252234" w:rsidP="00252234">
      <w:pPr>
        <w:rPr>
          <w:rFonts w:ascii="宋体" w:eastAsia="宋体" w:hAnsi="宋体" w:hint="eastAsia"/>
          <w:sz w:val="24"/>
          <w:szCs w:val="24"/>
        </w:rPr>
      </w:pPr>
    </w:p>
    <w:p w:rsidR="00077A0C" w:rsidRDefault="0025223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52234">
        <w:rPr>
          <w:rFonts w:ascii="宋体" w:eastAsia="宋体" w:hAnsi="宋体" w:hint="eastAsia"/>
          <w:sz w:val="24"/>
          <w:szCs w:val="24"/>
        </w:rPr>
        <w:t>自己总结</w:t>
      </w:r>
    </w:p>
    <w:p w:rsidR="00252234" w:rsidRDefault="00042E62" w:rsidP="00042E6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激光slam分类：</w:t>
      </w:r>
      <w:r w:rsidRPr="00042E62">
        <w:rPr>
          <w:rFonts w:ascii="宋体" w:eastAsia="宋体" w:hAnsi="宋体"/>
          <w:sz w:val="24"/>
          <w:szCs w:val="24"/>
        </w:rPr>
        <w:t>loam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slam、</w:t>
      </w:r>
      <w:r w:rsidRPr="005E06F3">
        <w:rPr>
          <w:rFonts w:ascii="宋体" w:eastAsia="宋体" w:hAnsi="宋体"/>
          <w:color w:val="FF0000"/>
          <w:sz w:val="24"/>
          <w:szCs w:val="24"/>
        </w:rPr>
        <w:t>谷歌系</w:t>
      </w:r>
      <w:r w:rsidRPr="005E06F3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Pr="00042E62">
        <w:rPr>
          <w:rFonts w:ascii="宋体" w:eastAsia="宋体" w:hAnsi="宋体"/>
          <w:color w:val="FF0000"/>
          <w:sz w:val="24"/>
          <w:szCs w:val="24"/>
        </w:rPr>
        <w:t>Cartographer SLAM</w:t>
      </w:r>
      <w:r w:rsidRPr="00042E62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Pr="00042E62">
        <w:rPr>
          <w:rFonts w:ascii="宋体" w:eastAsia="宋体" w:hAnsi="宋体"/>
          <w:sz w:val="24"/>
          <w:szCs w:val="24"/>
        </w:rPr>
        <w:t xml:space="preserve"> ndt</w:t>
      </w:r>
      <w:r w:rsidRPr="00042E62">
        <w:rPr>
          <w:rFonts w:ascii="宋体" w:eastAsia="宋体" w:hAnsi="宋体" w:hint="eastAsia"/>
          <w:sz w:val="24"/>
          <w:szCs w:val="24"/>
        </w:rPr>
        <w:t>正态分布变换（</w:t>
      </w:r>
      <w:r w:rsidRPr="00042E62">
        <w:rPr>
          <w:rFonts w:ascii="宋体" w:eastAsia="宋体" w:hAnsi="宋体"/>
          <w:sz w:val="24"/>
          <w:szCs w:val="24"/>
        </w:rPr>
        <w:t>Normal Distribution Transformation , NDT系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42E62">
        <w:rPr>
          <w:rFonts w:ascii="宋体" w:eastAsia="宋体" w:hAnsi="宋体"/>
          <w:sz w:val="24"/>
          <w:szCs w:val="24"/>
        </w:rPr>
        <w:t>深度学习系</w:t>
      </w:r>
    </w:p>
    <w:p w:rsidR="00042E62" w:rsidRPr="00252234" w:rsidRDefault="00042E62" w:rsidP="00042E62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Arial" w:hAnsi="Arial" w:cs="Arial"/>
          <w:noProof/>
          <w:color w:val="333333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22860</wp:posOffset>
            </wp:positionV>
            <wp:extent cx="5274310" cy="2129790"/>
            <wp:effectExtent l="0" t="0" r="2540" b="3810"/>
            <wp:wrapTopAndBottom/>
            <wp:docPr id="1" name="图片 1" descr="https://img-blog.csdnimg.cn/2018102908593444.PNG?x-oss-process=image/watermark,type_ZmFuZ3poZW5naGVpdGk,shadow_10,text_aHR0cHM6Ly9ibG9nLmNzZG4ubmV0L3FxXzI5MjMwMjYx,size_27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02908593444.PNG?x-oss-process=image/watermark,type_ZmFuZ3poZW5naGVpdGk,shadow_10,text_aHR0cHM6Ly9ibG9nLmNzZG4ubmV0L3FxXzI5MjMwMjYx,size_27,color_FFFFFF,t_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234" w:rsidRDefault="00E13304" w:rsidP="00E1330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</w:t>
      </w:r>
      <w:r w:rsidRPr="00E13304">
        <w:rPr>
          <w:rFonts w:ascii="宋体" w:eastAsia="宋体" w:hAnsi="宋体"/>
          <w:sz w:val="24"/>
          <w:szCs w:val="24"/>
        </w:rPr>
        <w:t>Cartographer SLAM</w:t>
      </w:r>
    </w:p>
    <w:p w:rsidR="00E13304" w:rsidRPr="00E13304" w:rsidRDefault="00E13304" w:rsidP="00E13304">
      <w:pPr>
        <w:pStyle w:val="a7"/>
        <w:ind w:left="420" w:firstLineChars="0" w:firstLine="0"/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</w:pPr>
      <w:hyperlink r:id="rId10" w:history="1">
        <w:r w:rsidRPr="00B47135">
          <w:rPr>
            <w:rStyle w:val="a8"/>
            <w:rFonts w:ascii="Microsoft YaHei UI" w:eastAsia="Microsoft YaHei UI" w:cs="Microsoft YaHei UI"/>
            <w:kern w:val="0"/>
            <w:sz w:val="18"/>
            <w:szCs w:val="18"/>
          </w:rPr>
          <w:t>https://blog.csdn.net/weixin_36976685/article/details/84994701</w:t>
        </w:r>
      </w:hyperlink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3304" w:rsidRPr="00252234" w:rsidRDefault="00E13304" w:rsidP="002522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E13304" w:rsidRPr="0025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E63" w:rsidRDefault="00D95E63" w:rsidP="00252234">
      <w:r>
        <w:separator/>
      </w:r>
    </w:p>
  </w:endnote>
  <w:endnote w:type="continuationSeparator" w:id="0">
    <w:p w:rsidR="00D95E63" w:rsidRDefault="00D95E63" w:rsidP="00252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E63" w:rsidRDefault="00D95E63" w:rsidP="00252234">
      <w:r>
        <w:separator/>
      </w:r>
    </w:p>
  </w:footnote>
  <w:footnote w:type="continuationSeparator" w:id="0">
    <w:p w:rsidR="00D95E63" w:rsidRDefault="00D95E63" w:rsidP="00252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B22E4"/>
    <w:multiLevelType w:val="hybridMultilevel"/>
    <w:tmpl w:val="B9FA38A8"/>
    <w:lvl w:ilvl="0" w:tplc="3D80D3BE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9471E"/>
    <w:multiLevelType w:val="hybridMultilevel"/>
    <w:tmpl w:val="2CDC79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77"/>
    <w:rsid w:val="00042E62"/>
    <w:rsid w:val="00077A0C"/>
    <w:rsid w:val="00252234"/>
    <w:rsid w:val="003B4D77"/>
    <w:rsid w:val="005E06F3"/>
    <w:rsid w:val="00D95E63"/>
    <w:rsid w:val="00E1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04E8E"/>
  <w15:chartTrackingRefBased/>
  <w15:docId w15:val="{2EF97081-73E1-491D-8C6E-E9DF4BA4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234"/>
    <w:rPr>
      <w:sz w:val="18"/>
      <w:szCs w:val="18"/>
    </w:rPr>
  </w:style>
  <w:style w:type="paragraph" w:styleId="a7">
    <w:name w:val="List Paragraph"/>
    <w:basedOn w:val="a"/>
    <w:uiPriority w:val="34"/>
    <w:qFormat/>
    <w:rsid w:val="0025223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52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751191958/article/details/789705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zhu751191958/article/details/789698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weixin_36976685/article/details/849947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6</cp:revision>
  <dcterms:created xsi:type="dcterms:W3CDTF">2019-09-23T12:17:00Z</dcterms:created>
  <dcterms:modified xsi:type="dcterms:W3CDTF">2019-09-23T12:57:00Z</dcterms:modified>
</cp:coreProperties>
</file>