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665C0D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274B4E" w:rsidP="00274B4E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0E01AE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665C0D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5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665C0D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8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Pr="00CF18DC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影响因素总结：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11641E" w:rsidP="0011641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1641E">
        <w:rPr>
          <w:rFonts w:asciiTheme="minorEastAsia" w:hAnsiTheme="minorEastAsia" w:hint="eastAsia"/>
          <w:sz w:val="24"/>
          <w:szCs w:val="24"/>
        </w:rPr>
        <w:lastRenderedPageBreak/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845C50" w:rsidRPr="00845C50" w:rsidRDefault="00665C0D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845C50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06B6" w:rsidRPr="00BE06B6" w:rsidRDefault="00665C0D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0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665C0D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AprilTag是一个视觉基准库，在AR，机器人，相机校准领域广泛使用。通过特定的标志（与二维码相似，但是降低了复杂度以满足实时性要求），可</w:t>
      </w:r>
      <w:r w:rsidRPr="00943737">
        <w:rPr>
          <w:rFonts w:asciiTheme="minorEastAsia" w:hAnsiTheme="minorEastAsia" w:hint="eastAsia"/>
          <w:sz w:val="24"/>
          <w:szCs w:val="24"/>
        </w:rPr>
        <w:lastRenderedPageBreak/>
        <w:t>以快速地检测标志，并计算相对位置。</w:t>
      </w:r>
    </w:p>
    <w:p w:rsidR="00DA5BA9" w:rsidRDefault="0029516C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5B4CD4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4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  <w:bookmarkStart w:id="0" w:name="_GoBack"/>
      <w:bookmarkEnd w:id="0"/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670F9" w:rsidRDefault="006B435F" w:rsidP="002B6118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0F9">
        <w:rPr>
          <w:rFonts w:asciiTheme="minorEastAsia" w:hAnsiTheme="minorEastAsia" w:hint="eastAsia"/>
          <w:sz w:val="24"/>
          <w:szCs w:val="24"/>
        </w:rPr>
        <w:t>R</w:t>
      </w:r>
      <w:r w:rsidR="004670F9">
        <w:rPr>
          <w:rFonts w:asciiTheme="minorEastAsia" w:hAnsiTheme="minorEastAsia"/>
          <w:sz w:val="24"/>
          <w:szCs w:val="24"/>
        </w:rPr>
        <w:t>GB-D</w:t>
      </w:r>
      <w:r w:rsidR="004670F9">
        <w:rPr>
          <w:rFonts w:asciiTheme="minorEastAsia" w:hAnsiTheme="minorEastAsia" w:hint="eastAsia"/>
          <w:sz w:val="24"/>
          <w:szCs w:val="24"/>
        </w:rPr>
        <w:t>摄像头：国外：</w:t>
      </w:r>
      <w:r w:rsidR="004670F9" w:rsidRPr="00D1510F">
        <w:rPr>
          <w:rFonts w:asciiTheme="minorEastAsia" w:hAnsiTheme="minorEastAsia" w:hint="eastAsia"/>
          <w:color w:val="FF0000"/>
          <w:sz w:val="24"/>
          <w:szCs w:val="24"/>
        </w:rPr>
        <w:t>微软Kinect系列</w:t>
      </w:r>
      <w:r w:rsidR="004670F9" w:rsidRPr="004670F9">
        <w:rPr>
          <w:rFonts w:asciiTheme="minorEastAsia" w:hAnsiTheme="minorEastAsia" w:hint="eastAsia"/>
          <w:sz w:val="24"/>
          <w:szCs w:val="24"/>
        </w:rPr>
        <w:t>、Intel realsense系列、苹果、英飞凌、TI等为代表的消费级RGB-D</w:t>
      </w:r>
      <w:r w:rsidR="004670F9">
        <w:rPr>
          <w:rFonts w:asciiTheme="minorEastAsia" w:hAnsiTheme="minorEastAsia" w:hint="eastAsia"/>
          <w:sz w:val="24"/>
          <w:szCs w:val="24"/>
        </w:rPr>
        <w:t>；</w:t>
      </w:r>
      <w:r w:rsidR="004670F9" w:rsidRPr="004670F9">
        <w:rPr>
          <w:rFonts w:asciiTheme="minorEastAsia" w:hAnsiTheme="minorEastAsia" w:hint="eastAsia"/>
          <w:sz w:val="24"/>
          <w:szCs w:val="24"/>
        </w:rPr>
        <w:t>orbbec、pico、human+、爱观、图漾、艾芯智能、知微传感等</w:t>
      </w:r>
      <w:r w:rsidR="002B6118">
        <w:rPr>
          <w:rFonts w:asciiTheme="minorEastAsia" w:hAnsiTheme="minorEastAsia" w:hint="eastAsia"/>
          <w:sz w:val="24"/>
          <w:szCs w:val="24"/>
        </w:rPr>
        <w:t>；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英特尔的RealSense</w:t>
      </w:r>
      <w:r w:rsidR="002B6118">
        <w:rPr>
          <w:rFonts w:asciiTheme="minorEastAsia" w:hAnsiTheme="minorEastAsia" w:hint="eastAsia"/>
          <w:sz w:val="24"/>
          <w:szCs w:val="24"/>
        </w:rPr>
        <w:t>、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华硕的</w:t>
      </w:r>
      <w:r w:rsidR="005E4760" w:rsidRPr="00D1510F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tion</w:t>
      </w:r>
    </w:p>
    <w:p w:rsidR="006B435F" w:rsidRPr="005E4760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665C0D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665C0D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665C0D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665C0D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665C0D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0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665C0D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665C0D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665C0D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665C0D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665C0D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665C0D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665C0D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665C0D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C0D" w:rsidRDefault="00665C0D" w:rsidP="00192CDC">
      <w:r>
        <w:separator/>
      </w:r>
    </w:p>
  </w:endnote>
  <w:endnote w:type="continuationSeparator" w:id="0">
    <w:p w:rsidR="00665C0D" w:rsidRDefault="00665C0D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C0D" w:rsidRDefault="00665C0D" w:rsidP="00192CDC">
      <w:r>
        <w:separator/>
      </w:r>
    </w:p>
  </w:footnote>
  <w:footnote w:type="continuationSeparator" w:id="0">
    <w:p w:rsidR="00665C0D" w:rsidRDefault="00665C0D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01AE"/>
    <w:rsid w:val="000E4B47"/>
    <w:rsid w:val="000F19F2"/>
    <w:rsid w:val="00111D39"/>
    <w:rsid w:val="0011641E"/>
    <w:rsid w:val="00140049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A1680"/>
    <w:rsid w:val="003A2FBD"/>
    <w:rsid w:val="003A7953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7458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E4760"/>
    <w:rsid w:val="006269B4"/>
    <w:rsid w:val="006331ED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742B6"/>
    <w:rsid w:val="00790494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B23E1"/>
    <w:rsid w:val="00AC58AD"/>
    <w:rsid w:val="00AE5205"/>
    <w:rsid w:val="00AE742F"/>
    <w:rsid w:val="00AF2014"/>
    <w:rsid w:val="00B0057F"/>
    <w:rsid w:val="00B25771"/>
    <w:rsid w:val="00B37562"/>
    <w:rsid w:val="00B521D6"/>
    <w:rsid w:val="00B53D0B"/>
    <w:rsid w:val="00B54F29"/>
    <w:rsid w:val="00BC1CE1"/>
    <w:rsid w:val="00BC270A"/>
    <w:rsid w:val="00BC76AC"/>
    <w:rsid w:val="00BE06B6"/>
    <w:rsid w:val="00BE1E4B"/>
    <w:rsid w:val="00BE2358"/>
    <w:rsid w:val="00BE51F6"/>
    <w:rsid w:val="00BF11F8"/>
    <w:rsid w:val="00BF65E8"/>
    <w:rsid w:val="00C21323"/>
    <w:rsid w:val="00C343AE"/>
    <w:rsid w:val="00C44CFB"/>
    <w:rsid w:val="00C90B36"/>
    <w:rsid w:val="00CA3541"/>
    <w:rsid w:val="00CC3E6B"/>
    <w:rsid w:val="00CC497E"/>
    <w:rsid w:val="00CD5E70"/>
    <w:rsid w:val="00CE6D6C"/>
    <w:rsid w:val="00CF18DC"/>
    <w:rsid w:val="00CF7BDC"/>
    <w:rsid w:val="00D02503"/>
    <w:rsid w:val="00D1510F"/>
    <w:rsid w:val="00D1724A"/>
    <w:rsid w:val="00D533DB"/>
    <w:rsid w:val="00D83864"/>
    <w:rsid w:val="00DA40B9"/>
    <w:rsid w:val="00DA5BA9"/>
    <w:rsid w:val="00DB369F"/>
    <w:rsid w:val="00DC1BBF"/>
    <w:rsid w:val="00DE6C53"/>
    <w:rsid w:val="00E1002A"/>
    <w:rsid w:val="00E32630"/>
    <w:rsid w:val="00E50046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CA70A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hyperlink" Target="https://blog.csdn.net/RobotLife/article/details/87194017" TargetMode="External"/><Relationship Id="rId26" Type="http://schemas.openxmlformats.org/officeDocument/2006/relationships/hyperlink" Target="https://blog.csdn.net/yizhang_ml/article/details/8699419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p.weixin.qq.com/s/S91lIvz1mclH65JcV6RAkA" TargetMode="External"/><Relationship Id="rId34" Type="http://schemas.openxmlformats.org/officeDocument/2006/relationships/hyperlink" Target="https://blog.csdn.net/blateyang/article/details/76512398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openxmlformats.org/officeDocument/2006/relationships/hyperlink" Target="https://www.cnblogs.com/zyly/p/9531907.html" TargetMode="External"/><Relationship Id="rId38" Type="http://schemas.openxmlformats.org/officeDocument/2006/relationships/hyperlink" Target="https://www.cnblogs.com/wangguchangqing/p/828758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bilibili.com/video/av65320761?from=search&amp;seid=8397438406854664823" TargetMode="External"/><Relationship Id="rId29" Type="http://schemas.openxmlformats.org/officeDocument/2006/relationships/hyperlink" Target="https://blog.csdn.net/potxxx/article/details/867612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zRjwus68Kf4unIqPIubraw" TargetMode="External"/><Relationship Id="rId32" Type="http://schemas.openxmlformats.org/officeDocument/2006/relationships/hyperlink" Target="https://www.cnblogs.com/jsxyhelu/p/7591497.html" TargetMode="External"/><Relationship Id="rId37" Type="http://schemas.openxmlformats.org/officeDocument/2006/relationships/hyperlink" Target="https://blog.csdn.net/kevin_cc98/article/details/75123316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yepeichu/p/10784265.html" TargetMode="External"/><Relationship Id="rId23" Type="http://schemas.openxmlformats.org/officeDocument/2006/relationships/hyperlink" Target="https://mp.weixin.qq.com/s/Q6u4iw3JhnukgIOYJ2IEYQ" TargetMode="External"/><Relationship Id="rId28" Type="http://schemas.openxmlformats.org/officeDocument/2006/relationships/hyperlink" Target="https://www.cnblogs.com/endlesscoding/p/10033527.html" TargetMode="External"/><Relationship Id="rId36" Type="http://schemas.openxmlformats.org/officeDocument/2006/relationships/hyperlink" Target="https://blog.csdn.net/tostq/article/details/49335135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mp.weixin.qq.com/s/wSded6iEKVCaVavI17ULSQ" TargetMode="External"/><Relationship Id="rId31" Type="http://schemas.openxmlformats.org/officeDocument/2006/relationships/hyperlink" Target="https://www.cnblogs.com/ronny/p/402877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blog.csdn.net/yjy728/article/details/78524814" TargetMode="External"/><Relationship Id="rId27" Type="http://schemas.openxmlformats.org/officeDocument/2006/relationships/hyperlink" Target="https://blog.csdn.net/robinhjwy/article/details/79174914" TargetMode="External"/><Relationship Id="rId30" Type="http://schemas.openxmlformats.org/officeDocument/2006/relationships/hyperlink" Target="https://www.cnblogs.com/peng-ym/p/9158909.html" TargetMode="External"/><Relationship Id="rId35" Type="http://schemas.openxmlformats.org/officeDocument/2006/relationships/hyperlink" Target="https://blog.csdn.net/ssw_1990/article/details/70569871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10</Pages>
  <Words>1453</Words>
  <Characters>8284</Characters>
  <Application>Microsoft Office Word</Application>
  <DocSecurity>0</DocSecurity>
  <Lines>69</Lines>
  <Paragraphs>19</Paragraphs>
  <ScaleCrop>false</ScaleCrop>
  <Company>China</Company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112</cp:revision>
  <dcterms:created xsi:type="dcterms:W3CDTF">2018-06-14T10:09:00Z</dcterms:created>
  <dcterms:modified xsi:type="dcterms:W3CDTF">2019-11-28T08:05:00Z</dcterms:modified>
</cp:coreProperties>
</file>