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E426F1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06B6DB46" w14:textId="35B78829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绝对二次曲线</w:t>
      </w:r>
    </w:p>
    <w:p w14:paraId="5CEF5D71" w14:textId="77777777" w:rsidR="008C7E27" w:rsidRDefault="008C7E27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所有点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(root-meansquared)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中xy平面的射线可以看作理想点，xy平面可以看作无穷远线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齐次方程多了个尺度不确定性，两边同乘一个常数等式仍成立，那么n个未知数变成了求n-1个比例或视为n个元素减去1个比例因子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透视映射（透过x‘看x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，l’=</w:t>
      </w:r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r>
        <w:rPr>
          <w:rFonts w:ascii="宋体" w:eastAsia="宋体" w:hAnsi="宋体" w:hint="eastAsia"/>
          <w:sz w:val="24"/>
          <w:szCs w:val="24"/>
        </w:rPr>
        <w:t>八点法计算F的方法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单应矩阵H：点到点的关系x’=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68CE6D49" w14:textId="09098D56" w:rsidR="00E26D07" w:rsidRDefault="00E26D07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p23虚圆点</w:t>
      </w:r>
    </w:p>
    <w:p w14:paraId="082A037A" w14:textId="7B5436FC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P35平面方程表示：nx+d=0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r w:rsidR="00BC0559">
        <w:rPr>
          <w:rFonts w:ascii="宋体" w:eastAsia="宋体" w:hAnsi="宋体" w:hint="eastAsia"/>
          <w:sz w:val="24"/>
          <w:szCs w:val="24"/>
        </w:rPr>
        <w:t>nx+d/||n||为点到平面的距离？，其中n为法向量</w:t>
      </w:r>
    </w:p>
    <w:p w14:paraId="4ED4060F" w14:textId="77777777" w:rsidR="008B71F3" w:rsidRPr="008B71F3" w:rsidRDefault="004E72D4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相似变换：相似变换以s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1对点产生三个约束，计算变换矩阵需要5对点，15（4*4-1）个约束；2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一对点产生2个约束，计算变换矩阵需要4对点，8（3*3-1）个约束。</w:t>
      </w:r>
      <w:r>
        <w:rPr>
          <w:rFonts w:ascii="宋体" w:eastAsia="宋体" w:hAnsi="宋体" w:hint="eastAsia"/>
          <w:sz w:val="24"/>
          <w:szCs w:val="24"/>
        </w:rPr>
        <w:t>最小配置解由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（变换矩阵元素个误差）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、重投影误差和sampson误差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</w:t>
      </w:r>
      <w:r w:rsidR="00BF3473">
        <w:rPr>
          <w:rFonts w:ascii="宋体" w:eastAsia="宋体" w:hAnsi="宋体" w:hint="eastAsia"/>
          <w:sz w:val="24"/>
          <w:szCs w:val="24"/>
        </w:rPr>
        <w:lastRenderedPageBreak/>
        <w:t>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。与概率机器人不确定性计算方法一样。</w:t>
      </w:r>
    </w:p>
    <w:p w14:paraId="7D5F678D" w14:textId="1474B8E2" w:rsidR="00484D05" w:rsidRPr="00B23DE3" w:rsidRDefault="0052172D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D05" w:rsidRPr="00B23DE3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p101相机分为有限中心相机和无穷远中心相机</w:t>
      </w:r>
    </w:p>
    <w:p w14:paraId="3CE98C1D" w14:textId="6E06A311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</w:t>
      </w:r>
      <w:r w:rsidR="00DD4F69">
        <w:rPr>
          <w:rFonts w:ascii="宋体" w:eastAsia="宋体" w:hAnsi="宋体" w:hint="eastAsia"/>
          <w:sz w:val="24"/>
          <w:szCs w:val="24"/>
        </w:rPr>
        <w:t>出中心、方位和内部参数</w:t>
      </w:r>
      <w:r>
        <w:rPr>
          <w:rFonts w:ascii="宋体" w:eastAsia="宋体" w:hAnsi="宋体" w:hint="eastAsia"/>
          <w:sz w:val="24"/>
          <w:szCs w:val="24"/>
        </w:rPr>
        <w:t>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P121存在噪声的超定方程才会无精确解，可以求最小二乘解；存在噪声的不超定方程有精确解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，不存在噪声的超定方程中存在线性相关的方程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1B48539E" w14:textId="7DE67B6C" w:rsidR="004B7067" w:rsidRPr="004B7067" w:rsidRDefault="00125073" w:rsidP="004B706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p141纯旋转不存在运动视差</w:t>
      </w:r>
    </w:p>
    <w:p w14:paraId="16A71833" w14:textId="280042C9" w:rsidR="004B7067" w:rsidRDefault="004B706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p142利用同一摄影中心的单应关系：利用射影形变插补来合成图像；拼图。</w:t>
      </w:r>
    </w:p>
    <w:p w14:paraId="26BC736B" w14:textId="34D221D1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p145射线夹角公式7.6</w:t>
      </w:r>
    </w:p>
    <w:p w14:paraId="432A4D4B" w14:textId="4D317B03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p147虚圆点：（1，+-i，0）</w:t>
      </w:r>
    </w:p>
    <w:p w14:paraId="245111EC" w14:textId="7C3A0FDD" w:rsidR="00B23DE3" w:rsidRDefault="00B23DE3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p150消影点是直线过光心的平行线与成像平面的交点，消影线是平面过光心的平面与成像平面的交线。</w:t>
      </w:r>
      <w:r w:rsidR="00855BBB">
        <w:rPr>
          <w:rFonts w:ascii="宋体" w:eastAsia="宋体" w:hAnsi="宋体" w:hint="eastAsia"/>
          <w:sz w:val="24"/>
          <w:szCs w:val="24"/>
        </w:rPr>
        <w:t>无穷远平面，就是与图像平面平行的无穷远的平面。</w:t>
      </w:r>
    </w:p>
    <w:p w14:paraId="6BFB574D" w14:textId="7014600D" w:rsidR="00B23DE3" w:rsidRPr="00312A4B" w:rsidRDefault="004E72D4" w:rsidP="00312A4B">
      <w:pPr>
        <w:ind w:firstLine="420"/>
        <w:rPr>
          <w:rFonts w:ascii="宋体" w:eastAsia="宋体" w:hAnsi="宋体"/>
          <w:sz w:val="24"/>
          <w:szCs w:val="24"/>
        </w:rPr>
      </w:pPr>
      <w:hyperlink r:id="rId13" w:history="1">
        <w:r w:rsidR="00855BBB" w:rsidRPr="00576B52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</w:p>
    <w:p w14:paraId="65F598F7" w14:textId="05CD30C6" w:rsidR="008B3ADC" w:rsidRDefault="008B3AD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P173本质矩阵分解</w:t>
      </w:r>
    </w:p>
    <w:p w14:paraId="6D3273A2" w14:textId="6EBE7700" w:rsidR="002A5672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p181重构得到的点集和摄像机与真正的重构相差一个给定的类（如相似、射影或仿射）的变换</w:t>
      </w:r>
    </w:p>
    <w:p w14:paraId="462E2FE3" w14:textId="13A517AC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射影重构：只知道像素坐标。没有关于景物、运动或者相机标定的进一步信息，仿射和度量重构是不可能的</w:t>
      </w:r>
    </w:p>
    <w:p w14:paraId="3F89CD2B" w14:textId="0EED6FC7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仿射重构：定位一个无穷远平面</w:t>
      </w:r>
      <w:r w:rsidR="008C415F">
        <w:rPr>
          <w:rFonts w:ascii="宋体" w:eastAsia="宋体" w:hAnsi="宋体" w:hint="eastAsia"/>
          <w:sz w:val="24"/>
          <w:szCs w:val="24"/>
        </w:rPr>
        <w:t>、平移运动、景物约束、平行直线、、、</w:t>
      </w:r>
    </w:p>
    <w:p w14:paraId="7BB513FB" w14:textId="78CA28A4" w:rsidR="002A5672" w:rsidRDefault="008C415F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度量重构、欧氏重构、</w:t>
      </w:r>
      <w:r w:rsidR="005A0EDD">
        <w:rPr>
          <w:rFonts w:ascii="宋体" w:eastAsia="宋体" w:hAnsi="宋体" w:hint="eastAsia"/>
          <w:sz w:val="24"/>
          <w:szCs w:val="24"/>
        </w:rPr>
        <w:t>相似重构：p185</w:t>
      </w:r>
    </w:p>
    <w:p w14:paraId="7E861E40" w14:textId="643C3FC2" w:rsidR="00CD3185" w:rsidRDefault="00CD3185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直接重构：p188已知世界坐标3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2F4DDD24" w14:textId="50C2F3E9" w:rsidR="00E4294B" w:rsidRDefault="00E4294B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p196估计F的黄金标准算法</w:t>
      </w:r>
    </w:p>
    <w:p w14:paraId="621403C4" w14:textId="04620FFD" w:rsidR="00CD2E95" w:rsidRDefault="00CD2E95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p200自动计算F的ransac方法，</w:t>
      </w:r>
      <w:r w:rsidR="00991C0D">
        <w:rPr>
          <w:rFonts w:ascii="宋体" w:eastAsia="宋体" w:hAnsi="宋体" w:hint="eastAsia"/>
          <w:sz w:val="24"/>
          <w:szCs w:val="24"/>
        </w:rPr>
        <w:t>阈值选择p202；</w:t>
      </w:r>
      <w:r w:rsidR="00B859C8">
        <w:rPr>
          <w:rFonts w:ascii="宋体" w:eastAsia="宋体" w:hAnsi="宋体" w:hint="eastAsia"/>
          <w:sz w:val="24"/>
          <w:szCs w:val="24"/>
        </w:rPr>
        <w:t>该方法</w:t>
      </w:r>
      <w:r>
        <w:rPr>
          <w:rFonts w:ascii="宋体" w:eastAsia="宋体" w:hAnsi="宋体" w:hint="eastAsia"/>
          <w:sz w:val="24"/>
          <w:szCs w:val="24"/>
        </w:rPr>
        <w:t>与p286自动计算三角点张量R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方法相似。</w:t>
      </w:r>
    </w:p>
    <w:p w14:paraId="45054F61" w14:textId="5E63A215" w:rsidR="006174B9" w:rsidRPr="006174B9" w:rsidRDefault="006174B9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p203基本矩阵F的行列式为0，奇异值为[</w:t>
      </w:r>
      <w:r>
        <w:rPr>
          <w:rFonts w:ascii="宋体" w:eastAsia="宋体" w:hAnsi="宋体"/>
          <w:sz w:val="24"/>
          <w:szCs w:val="24"/>
        </w:rPr>
        <w:t>r,s,0],r</w:t>
      </w:r>
      <w:r>
        <w:rPr>
          <w:rFonts w:ascii="宋体" w:eastAsia="宋体" w:hAnsi="宋体" w:hint="eastAsia"/>
          <w:sz w:val="24"/>
          <w:szCs w:val="24"/>
        </w:rPr>
        <w:t>可不等于s，本质矩阵除此之外要求r=s。</w:t>
      </w:r>
      <w:r w:rsidR="009B72AE">
        <w:rPr>
          <w:rFonts w:ascii="宋体" w:eastAsia="宋体" w:hAnsi="宋体" w:hint="eastAsia"/>
          <w:sz w:val="24"/>
          <w:szCs w:val="24"/>
        </w:rPr>
        <w:t>取（r+s）/2时</w:t>
      </w:r>
      <w:r w:rsidR="00941054">
        <w:rPr>
          <w:rFonts w:ascii="宋体" w:eastAsia="宋体" w:hAnsi="宋体" w:hint="eastAsia"/>
          <w:sz w:val="24"/>
          <w:szCs w:val="24"/>
        </w:rPr>
        <w:t>E</w:t>
      </w:r>
      <w:r w:rsidR="00941054">
        <w:rPr>
          <w:rFonts w:ascii="宋体" w:eastAsia="宋体" w:hAnsi="宋体"/>
          <w:sz w:val="24"/>
          <w:szCs w:val="24"/>
        </w:rPr>
        <w:t>-E’</w:t>
      </w:r>
      <w:r w:rsidR="00941054">
        <w:rPr>
          <w:rFonts w:ascii="宋体" w:eastAsia="宋体" w:hAnsi="宋体" w:hint="eastAsia"/>
          <w:sz w:val="24"/>
          <w:szCs w:val="24"/>
        </w:rPr>
        <w:t>的</w:t>
      </w:r>
      <w:r w:rsidR="009B72AE">
        <w:rPr>
          <w:rFonts w:ascii="宋体" w:eastAsia="宋体" w:hAnsi="宋体" w:hint="eastAsia"/>
          <w:sz w:val="24"/>
          <w:szCs w:val="24"/>
        </w:rPr>
        <w:t>F范数最小</w:t>
      </w:r>
    </w:p>
    <w:p w14:paraId="6136B880" w14:textId="6AD25E5E" w:rsidR="00DA63F8" w:rsidRDefault="00DA63F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p206对极线的包络：用于搜索匹配点</w:t>
      </w:r>
    </w:p>
    <w:p w14:paraId="3428DD7B" w14:textId="1683ABE8" w:rsidR="004D3910" w:rsidRDefault="004D391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p232退化时会计算出病态的变换</w:t>
      </w:r>
    </w:p>
    <w:p w14:paraId="2521F944" w14:textId="1E63A132" w:rsidR="006669E4" w:rsidRDefault="006669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第14章介绍三焦点张量的原理，第15章介绍5种计算方法</w:t>
      </w:r>
    </w:p>
    <w:p w14:paraId="6F2BC99D" w14:textId="1BA9EA4D" w:rsidR="006669E4" w:rsidRDefault="00F2060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p290这些张量（如F）能从图像对应的集合（如匹配点、线、面）中计算得到</w:t>
      </w:r>
      <w:r w:rsidR="00F5395C">
        <w:rPr>
          <w:rFonts w:ascii="宋体" w:eastAsia="宋体" w:hAnsi="宋体" w:hint="eastAsia"/>
          <w:sz w:val="24"/>
          <w:szCs w:val="24"/>
        </w:rPr>
        <w:t>（由点或线、面的反向投影相交性质推导出来）</w:t>
      </w:r>
      <w:r>
        <w:rPr>
          <w:rFonts w:ascii="宋体" w:eastAsia="宋体" w:hAnsi="宋体" w:hint="eastAsia"/>
          <w:sz w:val="24"/>
          <w:szCs w:val="24"/>
        </w:rPr>
        <w:t>，然后每幅视图的摄像机矩阵（P）又可以从张量的计算得到，最后，3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结构可以由恢复的摄像机和图像对应计算得到。</w:t>
      </w:r>
    </w:p>
    <w:p w14:paraId="0512C4CD" w14:textId="051C003A" w:rsidR="00846ED1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p309</w:t>
      </w:r>
      <w:r w:rsidR="00846ED1">
        <w:rPr>
          <w:rFonts w:ascii="宋体" w:eastAsia="宋体" w:hAnsi="宋体" w:hint="eastAsia"/>
          <w:sz w:val="24"/>
          <w:szCs w:val="24"/>
        </w:rPr>
        <w:t>减少捆集调整开销的方法</w:t>
      </w:r>
    </w:p>
    <w:p w14:paraId="1F222FE0" w14:textId="78290BA4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减少视图（摄像机矩阵11）数m和点（3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坐标3）数n：滑窗</w:t>
      </w:r>
    </w:p>
    <w:p w14:paraId="0DE8430A" w14:textId="59B09687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交替方法：固定视图优化点，固定点优化视图</w:t>
      </w:r>
    </w:p>
    <w:p w14:paraId="668B8DEF" w14:textId="080DCDEE" w:rsidR="00846ED1" w:rsidRDefault="00846ED1" w:rsidP="00846ED1">
      <w:pPr>
        <w:pStyle w:val="a7"/>
        <w:numPr>
          <w:ilvl w:val="0"/>
          <w:numId w:val="1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稀疏方法：</w:t>
      </w:r>
    </w:p>
    <w:p w14:paraId="47B81384" w14:textId="3A362DE6" w:rsidR="00515050" w:rsidRDefault="0051505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p318序列重构：帧跟踪</w:t>
      </w:r>
    </w:p>
    <w:p w14:paraId="03966548" w14:textId="437244D1" w:rsidR="00B028EF" w:rsidRDefault="00B028E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p323自标定：由未标定的多幅图像来确定摄像机内参数的过程</w:t>
      </w:r>
      <w:r w:rsidR="009B0F31">
        <w:rPr>
          <w:rFonts w:ascii="宋体" w:eastAsia="宋体" w:hAnsi="宋体" w:hint="eastAsia"/>
          <w:sz w:val="24"/>
          <w:szCs w:val="24"/>
        </w:rPr>
        <w:t>。各解介绍了不同的标定方法。</w:t>
      </w:r>
    </w:p>
    <w:p w14:paraId="6B90ACB8" w14:textId="2E1A9CA6" w:rsidR="008F40FB" w:rsidRDefault="008F40F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p354对偶化原则：允许把若干摄像机所拍摄的点与摄像机的中心作角色交换。蕴含了获得</w:t>
      </w:r>
      <w:r>
        <w:rPr>
          <w:rFonts w:ascii="宋体" w:eastAsia="宋体" w:hAnsi="宋体" w:hint="eastAsia"/>
          <w:sz w:val="24"/>
          <w:szCs w:val="24"/>
        </w:rPr>
        <w:lastRenderedPageBreak/>
        <w:t>新算法的可能性。</w:t>
      </w:r>
      <w:bookmarkStart w:id="0" w:name="_GoBack"/>
      <w:bookmarkEnd w:id="0"/>
    </w:p>
    <w:p w14:paraId="08154441" w14:textId="30FCC14E" w:rsidR="0073480F" w:rsidRPr="00A24BB3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417D87"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96A34" w14:textId="77777777" w:rsidR="004E72D4" w:rsidRDefault="004E72D4" w:rsidP="00923E58">
      <w:r>
        <w:separator/>
      </w:r>
    </w:p>
  </w:endnote>
  <w:endnote w:type="continuationSeparator" w:id="0">
    <w:p w14:paraId="2EB89D46" w14:textId="77777777" w:rsidR="004E72D4" w:rsidRDefault="004E72D4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2712" w14:textId="77777777" w:rsidR="004E72D4" w:rsidRDefault="004E72D4" w:rsidP="00923E58">
      <w:r>
        <w:separator/>
      </w:r>
    </w:p>
  </w:footnote>
  <w:footnote w:type="continuationSeparator" w:id="0">
    <w:p w14:paraId="2ECA93C6" w14:textId="77777777" w:rsidR="004E72D4" w:rsidRDefault="004E72D4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A4522"/>
    <w:multiLevelType w:val="hybridMultilevel"/>
    <w:tmpl w:val="EB84B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D92193E"/>
    <w:multiLevelType w:val="hybridMultilevel"/>
    <w:tmpl w:val="46DA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C326D"/>
    <w:rsid w:val="000E1151"/>
    <w:rsid w:val="001212D4"/>
    <w:rsid w:val="00125073"/>
    <w:rsid w:val="00147D8F"/>
    <w:rsid w:val="00161BDC"/>
    <w:rsid w:val="00161F0A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808EE"/>
    <w:rsid w:val="00290245"/>
    <w:rsid w:val="00292B40"/>
    <w:rsid w:val="002A5672"/>
    <w:rsid w:val="002B6ED6"/>
    <w:rsid w:val="002E457B"/>
    <w:rsid w:val="002E463A"/>
    <w:rsid w:val="00312A4B"/>
    <w:rsid w:val="0031437F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B7067"/>
    <w:rsid w:val="004D1C2B"/>
    <w:rsid w:val="004D3910"/>
    <w:rsid w:val="004E3CA2"/>
    <w:rsid w:val="004E72D4"/>
    <w:rsid w:val="004E797C"/>
    <w:rsid w:val="00504632"/>
    <w:rsid w:val="0050689D"/>
    <w:rsid w:val="00515050"/>
    <w:rsid w:val="0052172D"/>
    <w:rsid w:val="00547A43"/>
    <w:rsid w:val="005A0EDD"/>
    <w:rsid w:val="005D71C3"/>
    <w:rsid w:val="00606021"/>
    <w:rsid w:val="00611640"/>
    <w:rsid w:val="006174B9"/>
    <w:rsid w:val="00644984"/>
    <w:rsid w:val="00652E92"/>
    <w:rsid w:val="006669E4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7E7999"/>
    <w:rsid w:val="00830399"/>
    <w:rsid w:val="00846ED1"/>
    <w:rsid w:val="00855BBB"/>
    <w:rsid w:val="008662D9"/>
    <w:rsid w:val="0087261D"/>
    <w:rsid w:val="00884661"/>
    <w:rsid w:val="0089392C"/>
    <w:rsid w:val="008B3ADC"/>
    <w:rsid w:val="008B71F3"/>
    <w:rsid w:val="008C415F"/>
    <w:rsid w:val="008C7E27"/>
    <w:rsid w:val="008E2251"/>
    <w:rsid w:val="008F40FB"/>
    <w:rsid w:val="008F5AF5"/>
    <w:rsid w:val="008F7FC8"/>
    <w:rsid w:val="00915358"/>
    <w:rsid w:val="00923E58"/>
    <w:rsid w:val="00931F40"/>
    <w:rsid w:val="00941054"/>
    <w:rsid w:val="00991C0D"/>
    <w:rsid w:val="009B0F31"/>
    <w:rsid w:val="009B72AE"/>
    <w:rsid w:val="009E1BAD"/>
    <w:rsid w:val="009F0289"/>
    <w:rsid w:val="00A20441"/>
    <w:rsid w:val="00A24BB3"/>
    <w:rsid w:val="00A36B27"/>
    <w:rsid w:val="00A656B5"/>
    <w:rsid w:val="00A8084D"/>
    <w:rsid w:val="00A85829"/>
    <w:rsid w:val="00AA57FD"/>
    <w:rsid w:val="00B028EF"/>
    <w:rsid w:val="00B23DE3"/>
    <w:rsid w:val="00B241F8"/>
    <w:rsid w:val="00B26989"/>
    <w:rsid w:val="00B46323"/>
    <w:rsid w:val="00B81940"/>
    <w:rsid w:val="00B859C8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D2E95"/>
    <w:rsid w:val="00CD3185"/>
    <w:rsid w:val="00CF5FEC"/>
    <w:rsid w:val="00D15330"/>
    <w:rsid w:val="00D61AF9"/>
    <w:rsid w:val="00D814B3"/>
    <w:rsid w:val="00D87C5F"/>
    <w:rsid w:val="00DA63F8"/>
    <w:rsid w:val="00DC7FE5"/>
    <w:rsid w:val="00DD083D"/>
    <w:rsid w:val="00DD4F69"/>
    <w:rsid w:val="00E005E1"/>
    <w:rsid w:val="00E22AFA"/>
    <w:rsid w:val="00E26D07"/>
    <w:rsid w:val="00E4294B"/>
    <w:rsid w:val="00E757C9"/>
    <w:rsid w:val="00EB0CE0"/>
    <w:rsid w:val="00EF53EE"/>
    <w:rsid w:val="00F118DC"/>
    <w:rsid w:val="00F20609"/>
    <w:rsid w:val="00F24286"/>
    <w:rsid w:val="00F5173C"/>
    <w:rsid w:val="00F5395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07D21-B7B0-4369-B59E-04A304F4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4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92</cp:revision>
  <dcterms:created xsi:type="dcterms:W3CDTF">2019-04-10T01:31:00Z</dcterms:created>
  <dcterms:modified xsi:type="dcterms:W3CDTF">2020-02-12T04:24:00Z</dcterms:modified>
</cp:coreProperties>
</file>