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00" w:rsidRDefault="00750300" w:rsidP="0075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特征提取与匹配</w:t>
      </w:r>
    </w:p>
    <w:p w:rsidR="00750300" w:rsidRPr="00750300" w:rsidRDefault="00750300" w:rsidP="00750300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特征的具备的特点：重复性，相邻两幅图像中在不同光线、视角、旋转和远近</w:t>
      </w:r>
      <w:r w:rsidR="00725293">
        <w:rPr>
          <w:rFonts w:ascii="宋体" w:eastAsia="宋体" w:hAnsi="宋体" w:hint="eastAsia"/>
          <w:sz w:val="24"/>
          <w:szCs w:val="24"/>
        </w:rPr>
        <w:t>等不同条件</w:t>
      </w:r>
      <w:r>
        <w:rPr>
          <w:rFonts w:ascii="宋体" w:eastAsia="宋体" w:hAnsi="宋体" w:hint="eastAsia"/>
          <w:sz w:val="24"/>
          <w:szCs w:val="24"/>
        </w:rPr>
        <w:t>下要能重复提取出相同的特征；</w:t>
      </w:r>
    </w:p>
    <w:p w:rsidR="00750300" w:rsidRDefault="000B78BB" w:rsidP="0075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常见插入关键帧条件</w:t>
      </w:r>
    </w:p>
    <w:p w:rsidR="000B78BB" w:rsidRDefault="000B78BB" w:rsidP="000B78B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当前帧和前一帧匹配特征足够多</w:t>
      </w:r>
    </w:p>
    <w:p w:rsidR="000B78BB" w:rsidRDefault="000B78BB" w:rsidP="000B78B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两帧视差（parallax）足够大，通过把匹配点投影到图像坐标，由相差的像素判断</w:t>
      </w:r>
    </w:p>
    <w:p w:rsidR="000B78BB" w:rsidRDefault="000B78BB" w:rsidP="000B78BB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跟踪快挂了</w:t>
      </w:r>
    </w:p>
    <w:p w:rsidR="000B78BB" w:rsidRPr="000B78BB" w:rsidRDefault="000B78BB" w:rsidP="000B78BB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移动距离较远了</w:t>
      </w:r>
      <w:bookmarkStart w:id="0" w:name="_GoBack"/>
      <w:bookmarkEnd w:id="0"/>
    </w:p>
    <w:p w:rsidR="00750300" w:rsidRPr="00750300" w:rsidRDefault="00750300" w:rsidP="0075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750300" w:rsidRPr="00750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DD8" w:rsidRDefault="00587DD8" w:rsidP="00750300">
      <w:r>
        <w:separator/>
      </w:r>
    </w:p>
  </w:endnote>
  <w:endnote w:type="continuationSeparator" w:id="0">
    <w:p w:rsidR="00587DD8" w:rsidRDefault="00587DD8" w:rsidP="0075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DD8" w:rsidRDefault="00587DD8" w:rsidP="00750300">
      <w:r>
        <w:separator/>
      </w:r>
    </w:p>
  </w:footnote>
  <w:footnote w:type="continuationSeparator" w:id="0">
    <w:p w:rsidR="00587DD8" w:rsidRDefault="00587DD8" w:rsidP="0075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24915"/>
    <w:multiLevelType w:val="hybridMultilevel"/>
    <w:tmpl w:val="E0DC1AC4"/>
    <w:lvl w:ilvl="0" w:tplc="1ED4349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31189"/>
    <w:multiLevelType w:val="hybridMultilevel"/>
    <w:tmpl w:val="6610C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AB1A2F"/>
    <w:multiLevelType w:val="hybridMultilevel"/>
    <w:tmpl w:val="495236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22"/>
    <w:rsid w:val="000B78BB"/>
    <w:rsid w:val="00166D7B"/>
    <w:rsid w:val="00255C45"/>
    <w:rsid w:val="003A3122"/>
    <w:rsid w:val="00587DD8"/>
    <w:rsid w:val="005A0AD9"/>
    <w:rsid w:val="006A18E7"/>
    <w:rsid w:val="00725293"/>
    <w:rsid w:val="00750300"/>
    <w:rsid w:val="007A1AEA"/>
    <w:rsid w:val="00897E43"/>
    <w:rsid w:val="009C0354"/>
    <w:rsid w:val="00A20E33"/>
    <w:rsid w:val="00A33688"/>
    <w:rsid w:val="00B13319"/>
    <w:rsid w:val="00BE44E6"/>
    <w:rsid w:val="00C34F7E"/>
    <w:rsid w:val="00D7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7C507"/>
  <w15:chartTrackingRefBased/>
  <w15:docId w15:val="{D0466770-04BA-4D07-BDC2-5A77CE1D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300"/>
    <w:rPr>
      <w:sz w:val="18"/>
      <w:szCs w:val="18"/>
    </w:rPr>
  </w:style>
  <w:style w:type="paragraph" w:styleId="a7">
    <w:name w:val="List Paragraph"/>
    <w:basedOn w:val="a"/>
    <w:uiPriority w:val="34"/>
    <w:qFormat/>
    <w:rsid w:val="007503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4</cp:revision>
  <dcterms:created xsi:type="dcterms:W3CDTF">2019-12-05T10:31:00Z</dcterms:created>
  <dcterms:modified xsi:type="dcterms:W3CDTF">2019-12-05T11:03:00Z</dcterms:modified>
</cp:coreProperties>
</file>