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AC33" w14:textId="7710EC74" w:rsidR="00DA64B6" w:rsidRDefault="00A70A11" w:rsidP="00A70A1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优化方法：一般改变待优化变量（一般通过几何等方法得到了比较好的初值，</w:t>
      </w:r>
      <w:bookmarkStart w:id="0" w:name="_GoBack"/>
      <w:r w:rsidRPr="005B4512">
        <w:rPr>
          <w:rFonts w:ascii="宋体" w:eastAsia="宋体" w:hAnsi="宋体" w:hint="eastAsia"/>
          <w:color w:val="FF0000"/>
          <w:sz w:val="24"/>
          <w:szCs w:val="24"/>
        </w:rPr>
        <w:t>注意容忍范围</w:t>
      </w:r>
      <w:bookmarkEnd w:id="0"/>
      <w:r>
        <w:rPr>
          <w:rFonts w:ascii="宋体" w:eastAsia="宋体" w:hAnsi="宋体" w:hint="eastAsia"/>
          <w:sz w:val="24"/>
          <w:szCs w:val="24"/>
        </w:rPr>
        <w:t>，防止进入局部最优），使残差项（测量值（接近真值）和估计值的差）最小，以下是几种常见情形</w:t>
      </w:r>
      <w:r w:rsidR="00E0646B">
        <w:rPr>
          <w:rFonts w:ascii="宋体" w:eastAsia="宋体" w:hAnsi="宋体" w:hint="eastAsia"/>
          <w:sz w:val="24"/>
          <w:szCs w:val="24"/>
        </w:rPr>
        <w:t>（</w:t>
      </w:r>
      <w:r w:rsidR="00E0646B" w:rsidRPr="00E0646B">
        <w:rPr>
          <w:rFonts w:ascii="宋体" w:eastAsia="宋体" w:hAnsi="宋体" w:hint="eastAsia"/>
          <w:color w:val="FF0000"/>
          <w:sz w:val="24"/>
          <w:szCs w:val="24"/>
        </w:rPr>
        <w:t>能否用图像</w:t>
      </w:r>
      <w:proofErr w:type="gramStart"/>
      <w:r w:rsidR="00E0646B" w:rsidRPr="00E0646B">
        <w:rPr>
          <w:rFonts w:ascii="宋体" w:eastAsia="宋体" w:hAnsi="宋体" w:hint="eastAsia"/>
          <w:color w:val="FF0000"/>
          <w:sz w:val="24"/>
          <w:szCs w:val="24"/>
        </w:rPr>
        <w:t>滑窗大小</w:t>
      </w:r>
      <w:proofErr w:type="gramEnd"/>
      <w:r w:rsidR="00E0646B" w:rsidRPr="00E0646B">
        <w:rPr>
          <w:rFonts w:ascii="宋体" w:eastAsia="宋体" w:hAnsi="宋体" w:hint="eastAsia"/>
          <w:color w:val="FF0000"/>
          <w:sz w:val="24"/>
          <w:szCs w:val="24"/>
        </w:rPr>
        <w:t>对应帧数和</w:t>
      </w:r>
      <w:r w:rsidR="00E0646B" w:rsidRPr="00E0646B">
        <w:rPr>
          <w:rFonts w:ascii="宋体" w:eastAsia="宋体" w:hAnsi="宋体"/>
          <w:color w:val="FF0000"/>
          <w:sz w:val="24"/>
          <w:szCs w:val="24"/>
        </w:rPr>
        <w:t>3D点数、以及迭代次数对精确度的贡献</w:t>
      </w:r>
      <w:r w:rsidR="00E0646B">
        <w:rPr>
          <w:rFonts w:ascii="宋体" w:eastAsia="宋体" w:hAnsi="宋体" w:hint="eastAsia"/>
          <w:color w:val="FF0000"/>
          <w:sz w:val="24"/>
          <w:szCs w:val="24"/>
        </w:rPr>
        <w:t>，从而根据计算能力、实时性和精度要求选择合适的规模</w:t>
      </w:r>
      <w:r w:rsidR="00E0646B">
        <w:rPr>
          <w:rFonts w:ascii="宋体" w:eastAsia="宋体" w:hAnsi="宋体" w:hint="eastAsia"/>
          <w:sz w:val="24"/>
          <w:szCs w:val="24"/>
        </w:rPr>
        <w:t>）</w:t>
      </w:r>
    </w:p>
    <w:p w14:paraId="368D9863" w14:textId="0B63E459" w:rsidR="00A70A11" w:rsidRDefault="00A70A11" w:rsidP="00A70A1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视觉观测残差：针孔模型将像素坐标直接作为测量值，通用模型统一将像素坐标变换到光心与3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点射线（只需像素坐标和内参便能求出）的归一化平面上的坐标作为测量值。待优化变量为3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点坐标和相机位姿（</w:t>
      </w:r>
      <w:r w:rsidR="0031348E">
        <w:rPr>
          <w:rFonts w:ascii="宋体" w:eastAsia="宋体" w:hAnsi="宋体" w:hint="eastAsia"/>
          <w:sz w:val="24"/>
          <w:szCs w:val="24"/>
        </w:rPr>
        <w:t>2者已知时可求出重投影，即估计值）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31348E">
        <w:rPr>
          <w:rFonts w:ascii="宋体" w:eastAsia="宋体" w:hAnsi="宋体" w:hint="eastAsia"/>
          <w:sz w:val="24"/>
          <w:szCs w:val="24"/>
        </w:rPr>
        <w:t>然后通过残差项对</w:t>
      </w:r>
      <w:r w:rsidR="0031348E">
        <w:rPr>
          <w:rFonts w:ascii="宋体" w:eastAsia="宋体" w:hAnsi="宋体" w:hint="eastAsia"/>
          <w:sz w:val="24"/>
          <w:szCs w:val="24"/>
        </w:rPr>
        <w:t>3</w:t>
      </w:r>
      <w:r w:rsidR="0031348E">
        <w:rPr>
          <w:rFonts w:ascii="宋体" w:eastAsia="宋体" w:hAnsi="宋体"/>
          <w:sz w:val="24"/>
          <w:szCs w:val="24"/>
        </w:rPr>
        <w:t>D</w:t>
      </w:r>
      <w:r w:rsidR="0031348E">
        <w:rPr>
          <w:rFonts w:ascii="宋体" w:eastAsia="宋体" w:hAnsi="宋体" w:hint="eastAsia"/>
          <w:sz w:val="24"/>
          <w:szCs w:val="24"/>
        </w:rPr>
        <w:t>点坐标和相机位姿</w:t>
      </w:r>
      <w:r w:rsidR="0031348E">
        <w:rPr>
          <w:rFonts w:ascii="宋体" w:eastAsia="宋体" w:hAnsi="宋体" w:hint="eastAsia"/>
          <w:sz w:val="24"/>
          <w:szCs w:val="24"/>
        </w:rPr>
        <w:t>求导等方法优化这两个变量，也可以固定一个优化一个</w:t>
      </w:r>
      <w:r w:rsidR="00D52580">
        <w:rPr>
          <w:rFonts w:ascii="宋体" w:eastAsia="宋体" w:hAnsi="宋体" w:hint="eastAsia"/>
          <w:sz w:val="24"/>
          <w:szCs w:val="24"/>
        </w:rPr>
        <w:t>。在</w:t>
      </w:r>
      <w:proofErr w:type="spellStart"/>
      <w:r w:rsidR="00D52580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D52580">
        <w:rPr>
          <w:rFonts w:ascii="宋体" w:eastAsia="宋体" w:hAnsi="宋体" w:hint="eastAsia"/>
          <w:sz w:val="24"/>
          <w:szCs w:val="24"/>
        </w:rPr>
        <w:t>中使用逆深度表示3</w:t>
      </w:r>
      <w:r w:rsidR="00D52580">
        <w:rPr>
          <w:rFonts w:ascii="宋体" w:eastAsia="宋体" w:hAnsi="宋体"/>
          <w:sz w:val="24"/>
          <w:szCs w:val="24"/>
        </w:rPr>
        <w:t>D</w:t>
      </w:r>
      <w:r w:rsidR="00D52580">
        <w:rPr>
          <w:rFonts w:ascii="宋体" w:eastAsia="宋体" w:hAnsi="宋体" w:hint="eastAsia"/>
          <w:sz w:val="24"/>
          <w:szCs w:val="24"/>
        </w:rPr>
        <w:t>点和</w:t>
      </w:r>
      <w:proofErr w:type="spellStart"/>
      <w:r w:rsidR="00D52580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D52580">
        <w:rPr>
          <w:rFonts w:ascii="宋体" w:eastAsia="宋体" w:hAnsi="宋体" w:hint="eastAsia"/>
          <w:sz w:val="24"/>
          <w:szCs w:val="24"/>
        </w:rPr>
        <w:t>姿态表示位姿，故两帧之间涉及两帧的位姿、相机与</w:t>
      </w:r>
      <w:proofErr w:type="spellStart"/>
      <w:r w:rsidR="00D52580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D52580">
        <w:rPr>
          <w:rFonts w:ascii="宋体" w:eastAsia="宋体" w:hAnsi="宋体" w:hint="eastAsia"/>
          <w:sz w:val="24"/>
          <w:szCs w:val="24"/>
        </w:rPr>
        <w:t>的相对位姿和3</w:t>
      </w:r>
      <w:r w:rsidR="00D52580">
        <w:rPr>
          <w:rFonts w:ascii="宋体" w:eastAsia="宋体" w:hAnsi="宋体"/>
          <w:sz w:val="24"/>
          <w:szCs w:val="24"/>
        </w:rPr>
        <w:t>D</w:t>
      </w:r>
      <w:r w:rsidR="00D52580">
        <w:rPr>
          <w:rFonts w:ascii="宋体" w:eastAsia="宋体" w:hAnsi="宋体" w:hint="eastAsia"/>
          <w:sz w:val="24"/>
          <w:szCs w:val="24"/>
        </w:rPr>
        <w:t>点在第一帧的深度。一个3</w:t>
      </w:r>
      <w:r w:rsidR="00D52580">
        <w:rPr>
          <w:rFonts w:ascii="宋体" w:eastAsia="宋体" w:hAnsi="宋体"/>
          <w:sz w:val="24"/>
          <w:szCs w:val="24"/>
        </w:rPr>
        <w:t>D</w:t>
      </w:r>
      <w:r w:rsidR="00D52580">
        <w:rPr>
          <w:rFonts w:ascii="宋体" w:eastAsia="宋体" w:hAnsi="宋体" w:hint="eastAsia"/>
          <w:sz w:val="24"/>
          <w:szCs w:val="24"/>
        </w:rPr>
        <w:t>点的第一帧的位姿和3</w:t>
      </w:r>
      <w:r w:rsidR="00D52580">
        <w:rPr>
          <w:rFonts w:ascii="宋体" w:eastAsia="宋体" w:hAnsi="宋体"/>
          <w:sz w:val="24"/>
          <w:szCs w:val="24"/>
        </w:rPr>
        <w:t>D</w:t>
      </w:r>
      <w:r w:rsidR="00D52580">
        <w:rPr>
          <w:rFonts w:ascii="宋体" w:eastAsia="宋体" w:hAnsi="宋体" w:hint="eastAsia"/>
          <w:sz w:val="24"/>
          <w:szCs w:val="24"/>
        </w:rPr>
        <w:t>点深度以及相机与</w:t>
      </w:r>
      <w:proofErr w:type="spellStart"/>
      <w:r w:rsidR="00D52580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D52580">
        <w:rPr>
          <w:rFonts w:ascii="宋体" w:eastAsia="宋体" w:hAnsi="宋体" w:hint="eastAsia"/>
          <w:sz w:val="24"/>
          <w:szCs w:val="24"/>
        </w:rPr>
        <w:t>的相对位姿会被多</w:t>
      </w:r>
      <w:proofErr w:type="gramStart"/>
      <w:r w:rsidR="00D52580">
        <w:rPr>
          <w:rFonts w:ascii="宋体" w:eastAsia="宋体" w:hAnsi="宋体" w:hint="eastAsia"/>
          <w:sz w:val="24"/>
          <w:szCs w:val="24"/>
        </w:rPr>
        <w:t>帧共视帧</w:t>
      </w:r>
      <w:proofErr w:type="gramEnd"/>
      <w:r w:rsidR="00D52580">
        <w:rPr>
          <w:rFonts w:ascii="宋体" w:eastAsia="宋体" w:hAnsi="宋体" w:hint="eastAsia"/>
          <w:sz w:val="24"/>
          <w:szCs w:val="24"/>
        </w:rPr>
        <w:t>优化。</w:t>
      </w:r>
    </w:p>
    <w:p w14:paraId="56B71B19" w14:textId="26FA6328" w:rsidR="0031348E" w:rsidRDefault="0031348E" w:rsidP="00A70A1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相对位移残差：一般认为经过优化后得到的相邻的帧（漂移少）的相对位移是较准确的可作为测量值，那么在通过</w:t>
      </w:r>
      <w:r>
        <w:rPr>
          <w:rFonts w:ascii="宋体" w:eastAsia="宋体" w:hAnsi="宋体" w:hint="eastAsia"/>
          <w:sz w:val="24"/>
          <w:szCs w:val="24"/>
        </w:rPr>
        <w:t>闭环检测</w:t>
      </w:r>
      <w:r>
        <w:rPr>
          <w:rFonts w:ascii="宋体" w:eastAsia="宋体" w:hAnsi="宋体" w:hint="eastAsia"/>
          <w:sz w:val="24"/>
          <w:szCs w:val="24"/>
        </w:rPr>
        <w:t>根据闭环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一头（常数，时间较早累积误差相对较少）校正闭环中当前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一头位姿后，保持闭环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一头位姿为常数，进行全局优化，便可校正其他位姿。先校正一部分可以加快收敛速度。orbslam2中通过spanning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tree校正比较分散的帧位姿再优化，收敛会更快</w:t>
      </w:r>
    </w:p>
    <w:p w14:paraId="6EBABC7C" w14:textId="3B989D15" w:rsidR="0031348E" w:rsidRDefault="0031348E" w:rsidP="00A70A11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 w:rsidR="0036241B">
        <w:rPr>
          <w:rFonts w:ascii="宋体" w:eastAsia="宋体" w:hAnsi="宋体" w:hint="eastAsia"/>
          <w:sz w:val="24"/>
          <w:szCs w:val="24"/>
        </w:rPr>
        <w:t>残差项：将两帧相机</w:t>
      </w:r>
      <w:proofErr w:type="gramStart"/>
      <w:r w:rsidR="0036241B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36241B">
        <w:rPr>
          <w:rFonts w:ascii="宋体" w:eastAsia="宋体" w:hAnsi="宋体" w:hint="eastAsia"/>
          <w:sz w:val="24"/>
          <w:szCs w:val="24"/>
        </w:rPr>
        <w:t>之间I</w:t>
      </w:r>
      <w:r w:rsidR="0036241B">
        <w:rPr>
          <w:rFonts w:ascii="宋体" w:eastAsia="宋体" w:hAnsi="宋体"/>
          <w:sz w:val="24"/>
          <w:szCs w:val="24"/>
        </w:rPr>
        <w:t>MU</w:t>
      </w:r>
      <w:r w:rsidR="0036241B">
        <w:rPr>
          <w:rFonts w:ascii="宋体" w:eastAsia="宋体" w:hAnsi="宋体" w:hint="eastAsia"/>
          <w:sz w:val="24"/>
          <w:szCs w:val="24"/>
        </w:rPr>
        <w:t>积分值作为测量值，待优化变量为</w:t>
      </w:r>
      <w:proofErr w:type="spellStart"/>
      <w:r w:rsidR="0036241B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6241B">
        <w:rPr>
          <w:rFonts w:ascii="宋体" w:eastAsia="宋体" w:hAnsi="宋体" w:hint="eastAsia"/>
          <w:sz w:val="24"/>
          <w:szCs w:val="24"/>
        </w:rPr>
        <w:t>位姿、速度、偏差，重力向量保持不变。</w:t>
      </w:r>
      <w:r w:rsidR="009649AD">
        <w:rPr>
          <w:rFonts w:ascii="宋体" w:eastAsia="宋体" w:hAnsi="宋体" w:hint="eastAsia"/>
          <w:sz w:val="24"/>
          <w:szCs w:val="24"/>
        </w:rPr>
        <w:t>方差项可以减小噪声的影响。</w:t>
      </w:r>
    </w:p>
    <w:p w14:paraId="11B2D23F" w14:textId="77777777" w:rsidR="00A70A11" w:rsidRDefault="00A70A11" w:rsidP="00A70A1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437E565" w14:textId="0F681CE6" w:rsidR="00A70A11" w:rsidRPr="00A70A11" w:rsidRDefault="00A70A11" w:rsidP="00A70A1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A70A11" w:rsidRPr="00A70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2C3B3" w14:textId="77777777" w:rsidR="004D2ED3" w:rsidRDefault="004D2ED3" w:rsidP="00FC68D0">
      <w:r>
        <w:separator/>
      </w:r>
    </w:p>
  </w:endnote>
  <w:endnote w:type="continuationSeparator" w:id="0">
    <w:p w14:paraId="2892F6F3" w14:textId="77777777" w:rsidR="004D2ED3" w:rsidRDefault="004D2ED3" w:rsidP="00FC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EB6C6" w14:textId="77777777" w:rsidR="004D2ED3" w:rsidRDefault="004D2ED3" w:rsidP="00FC68D0">
      <w:r>
        <w:separator/>
      </w:r>
    </w:p>
  </w:footnote>
  <w:footnote w:type="continuationSeparator" w:id="0">
    <w:p w14:paraId="43BDAD38" w14:textId="77777777" w:rsidR="004D2ED3" w:rsidRDefault="004D2ED3" w:rsidP="00FC6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E76A3"/>
    <w:multiLevelType w:val="hybridMultilevel"/>
    <w:tmpl w:val="3896214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B7694"/>
    <w:multiLevelType w:val="hybridMultilevel"/>
    <w:tmpl w:val="DC146D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58"/>
    <w:rsid w:val="0031348E"/>
    <w:rsid w:val="0036241B"/>
    <w:rsid w:val="004B0258"/>
    <w:rsid w:val="004D2ED3"/>
    <w:rsid w:val="005218AE"/>
    <w:rsid w:val="005B4512"/>
    <w:rsid w:val="009649AD"/>
    <w:rsid w:val="00A70A11"/>
    <w:rsid w:val="00AE45E0"/>
    <w:rsid w:val="00D52580"/>
    <w:rsid w:val="00DA64B6"/>
    <w:rsid w:val="00E0646B"/>
    <w:rsid w:val="00F77A3E"/>
    <w:rsid w:val="00FC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2559A"/>
  <w15:chartTrackingRefBased/>
  <w15:docId w15:val="{B0DB023D-ADD9-4440-9BC3-D4F780FB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8D0"/>
    <w:rPr>
      <w:sz w:val="18"/>
      <w:szCs w:val="18"/>
    </w:rPr>
  </w:style>
  <w:style w:type="paragraph" w:styleId="a7">
    <w:name w:val="List Paragraph"/>
    <w:basedOn w:val="a"/>
    <w:uiPriority w:val="34"/>
    <w:qFormat/>
    <w:rsid w:val="00A70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</cp:revision>
  <dcterms:created xsi:type="dcterms:W3CDTF">2020-03-18T11:11:00Z</dcterms:created>
  <dcterms:modified xsi:type="dcterms:W3CDTF">2020-03-18T14:10:00Z</dcterms:modified>
</cp:coreProperties>
</file>