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3B" w:rsidRDefault="009A274A" w:rsidP="009A274A">
      <w:pPr>
        <w:jc w:val="center"/>
        <w:rPr>
          <w:rFonts w:ascii="宋体" w:eastAsia="宋体" w:hAnsi="宋体"/>
          <w:sz w:val="24"/>
          <w:szCs w:val="24"/>
        </w:rPr>
      </w:pPr>
      <w:r w:rsidRPr="009A274A">
        <w:rPr>
          <w:rFonts w:ascii="宋体" w:eastAsia="宋体" w:hAnsi="宋体" w:hint="eastAsia"/>
          <w:sz w:val="24"/>
          <w:szCs w:val="24"/>
        </w:rPr>
        <w:t>机器人导航总结</w:t>
      </w:r>
    </w:p>
    <w:p w:rsidR="009A274A" w:rsidRDefault="009A274A" w:rsidP="009A274A">
      <w:pPr>
        <w:rPr>
          <w:rFonts w:ascii="宋体" w:eastAsia="宋体" w:hAnsi="宋体"/>
          <w:sz w:val="24"/>
          <w:szCs w:val="24"/>
        </w:rPr>
      </w:pPr>
    </w:p>
    <w:p w:rsidR="009A274A" w:rsidRDefault="009A274A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6908CA" w:rsidRDefault="006908CA" w:rsidP="006908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任务类型：找东西（先去某个特定位置找，没找到再扩大搜索范围）、到某个坐标点、遍历整个区域作路径规划</w:t>
      </w:r>
    </w:p>
    <w:p w:rsidR="008C47FD" w:rsidRPr="006908CA" w:rsidRDefault="008C47FD" w:rsidP="006908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空间覆盖，扫地机器人会面临不同的地方，沿墙边，避障、大的自由空间等</w:t>
      </w:r>
      <w:bookmarkStart w:id="0" w:name="_GoBack"/>
      <w:bookmarkEnd w:id="0"/>
    </w:p>
    <w:p w:rsidR="009A274A" w:rsidRDefault="004448D8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反应式导航：现状是很多机器人在完成任务时并不依赖任何地图，如寻着光源前行、沿着地上白线走、沿着墙壁穿越迷宫和沿随机路线走</w:t>
      </w:r>
    </w:p>
    <w:p w:rsidR="009A274A" w:rsidRDefault="004448D8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基于地图的类人导航方法支持更复杂的机器人任务，需要地图和定位</w:t>
      </w:r>
    </w:p>
    <w:p w:rsidR="00124507" w:rsidRDefault="00991800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基于地图的路径规划</w:t>
      </w:r>
      <w:r w:rsidR="00C14B65">
        <w:rPr>
          <w:rFonts w:ascii="宋体" w:eastAsia="宋体" w:hAnsi="宋体" w:hint="eastAsia"/>
          <w:sz w:val="24"/>
          <w:szCs w:val="24"/>
        </w:rPr>
        <w:t>常用算法：</w:t>
      </w:r>
      <w:r w:rsidR="000D267F">
        <w:rPr>
          <w:rFonts w:ascii="宋体" w:eastAsia="宋体" w:hAnsi="宋体" w:hint="eastAsia"/>
          <w:sz w:val="24"/>
          <w:szCs w:val="24"/>
        </w:rPr>
        <w:t>规划和查询</w:t>
      </w:r>
      <w:r w:rsidR="00EB32D9">
        <w:rPr>
          <w:rFonts w:ascii="宋体" w:eastAsia="宋体" w:hAnsi="宋体" w:hint="eastAsia"/>
          <w:sz w:val="24"/>
          <w:szCs w:val="24"/>
        </w:rPr>
        <w:t>，常只考虑距离，但有时需要考虑运动学和动力学产生的成本，如颠簸带来的磨损、能否控制电机沿着路径走</w:t>
      </w:r>
      <w:r w:rsidR="00904507">
        <w:rPr>
          <w:rFonts w:ascii="宋体" w:eastAsia="宋体" w:hAnsi="宋体" w:hint="eastAsia"/>
          <w:sz w:val="24"/>
          <w:szCs w:val="24"/>
        </w:rPr>
        <w:t>。</w:t>
      </w:r>
    </w:p>
    <w:p w:rsidR="00904507" w:rsidRDefault="00904507" w:rsidP="0090450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假设条件是：机器人子网格中运动，且只占一格单元格（机器人可能不止占一个单元格）；机器人不含任何非完整约束，且可以移动到相邻单元格（运动学和动力学不满足</w:t>
      </w:r>
      <w:r w:rsidR="00DD5997">
        <w:rPr>
          <w:rFonts w:ascii="宋体" w:eastAsia="宋体" w:hAnsi="宋体" w:hint="eastAsia"/>
          <w:sz w:val="24"/>
          <w:szCs w:val="24"/>
        </w:rPr>
        <w:t>全方向运动能力</w:t>
      </w:r>
      <w:r>
        <w:rPr>
          <w:rFonts w:ascii="宋体" w:eastAsia="宋体" w:hAnsi="宋体" w:hint="eastAsia"/>
          <w:sz w:val="24"/>
          <w:szCs w:val="24"/>
        </w:rPr>
        <w:t>）；机器人可以确定它在平面上的位置（slam）；机器人可以使用地图计算它要走的路径（路径规划）</w:t>
      </w:r>
    </w:p>
    <w:p w:rsidR="00124507" w:rsidRDefault="00124507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距离变换</w:t>
      </w:r>
    </w:p>
    <w:p w:rsidR="009A274A" w:rsidRDefault="00C14B65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A*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D*</w:t>
      </w:r>
      <w:r w:rsidR="007823A1">
        <w:rPr>
          <w:rFonts w:ascii="宋体" w:eastAsia="宋体" w:hAnsi="宋体" w:hint="eastAsia"/>
          <w:sz w:val="24"/>
          <w:szCs w:val="24"/>
        </w:rPr>
        <w:t>（A*的升级版）</w:t>
      </w:r>
      <w:r w:rsidR="00124507">
        <w:rPr>
          <w:rFonts w:ascii="宋体" w:eastAsia="宋体" w:hAnsi="宋体" w:hint="eastAsia"/>
          <w:sz w:val="24"/>
          <w:szCs w:val="24"/>
        </w:rPr>
        <w:t>：允许成本地图改变后重新计算路径，但他不支持改变目标</w:t>
      </w:r>
      <w:r w:rsidR="00224253">
        <w:rPr>
          <w:rFonts w:ascii="宋体" w:eastAsia="宋体" w:hAnsi="宋体" w:hint="eastAsia"/>
          <w:sz w:val="24"/>
          <w:szCs w:val="24"/>
        </w:rPr>
        <w:t>。</w:t>
      </w:r>
      <w:r w:rsidR="000D267F">
        <w:rPr>
          <w:rFonts w:ascii="宋体" w:eastAsia="宋体" w:hAnsi="宋体" w:hint="eastAsia"/>
          <w:sz w:val="24"/>
          <w:szCs w:val="24"/>
        </w:rPr>
        <w:t>若B为目标，那以B为中心产生规划，然后根据不同</w:t>
      </w:r>
      <w:r w:rsidR="000D267F">
        <w:rPr>
          <w:rFonts w:ascii="宋体" w:eastAsia="宋体" w:hAnsi="宋体"/>
          <w:sz w:val="24"/>
          <w:szCs w:val="24"/>
        </w:rPr>
        <w:t>A</w:t>
      </w:r>
      <w:r w:rsidR="000D267F">
        <w:rPr>
          <w:rFonts w:ascii="宋体" w:eastAsia="宋体" w:hAnsi="宋体" w:hint="eastAsia"/>
          <w:sz w:val="24"/>
          <w:szCs w:val="24"/>
        </w:rPr>
        <w:t>查询</w:t>
      </w:r>
    </w:p>
    <w:p w:rsidR="00124507" w:rsidRDefault="00124507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沃罗诺伊路线图法：</w:t>
      </w:r>
      <w:r w:rsidR="00E66930">
        <w:rPr>
          <w:rFonts w:ascii="宋体" w:eastAsia="宋体" w:hAnsi="宋体" w:hint="eastAsia"/>
          <w:sz w:val="24"/>
          <w:szCs w:val="24"/>
        </w:rPr>
        <w:t>细化或骨架化也与距离变换一样计算量很大的迭代算法，但它友好为我们展示了自由空间寻找路径的方法和原理</w:t>
      </w:r>
      <w:r w:rsidR="00224253">
        <w:rPr>
          <w:rFonts w:ascii="宋体" w:eastAsia="宋体" w:hAnsi="宋体" w:hint="eastAsia"/>
          <w:sz w:val="24"/>
          <w:szCs w:val="24"/>
        </w:rPr>
        <w:t>。</w:t>
      </w:r>
      <w:r w:rsidR="000D267F">
        <w:rPr>
          <w:rFonts w:ascii="宋体" w:eastAsia="宋体" w:hAnsi="宋体" w:hint="eastAsia"/>
          <w:sz w:val="24"/>
          <w:szCs w:val="24"/>
        </w:rPr>
        <w:t>根据障碍物生成骨架，那么A、B都可以改变</w:t>
      </w:r>
    </w:p>
    <w:p w:rsidR="00224253" w:rsidRDefault="00224253" w:rsidP="0012450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概率路线图方法（PRM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0D267F">
        <w:rPr>
          <w:rFonts w:ascii="宋体" w:eastAsia="宋体" w:hAnsi="宋体" w:hint="eastAsia"/>
          <w:sz w:val="24"/>
          <w:szCs w:val="24"/>
        </w:rPr>
        <w:t>首先在自由空间中找N个随机点，然后用直线将每个点与其相近的邻点连接，不穿过障碍物，这样就形成点数最少且开环的网络图。查询时，从起点移动到离他最近的节点，然后按路线图走到离终点最近的节点，最后从节点走到终点</w:t>
      </w:r>
    </w:p>
    <w:p w:rsidR="0024735E" w:rsidRPr="0024735E" w:rsidRDefault="00DD5997" w:rsidP="0024735E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快速搜索随机树（rapidly-exploring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random，RRT）:考虑了机器人的运动模型，</w:t>
      </w:r>
      <w:r w:rsidR="000B2FFA">
        <w:rPr>
          <w:rFonts w:ascii="宋体" w:eastAsia="宋体" w:hAnsi="宋体" w:hint="eastAsia"/>
          <w:sz w:val="24"/>
          <w:szCs w:val="24"/>
        </w:rPr>
        <w:t>也是一种概率算法</w:t>
      </w:r>
    </w:p>
    <w:p w:rsidR="0024735E" w:rsidRPr="0024735E" w:rsidRDefault="0024735E" w:rsidP="002473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4735E">
        <w:rPr>
          <w:rFonts w:ascii="宋体" w:eastAsia="宋体" w:hAnsi="宋体"/>
          <w:sz w:val="24"/>
          <w:szCs w:val="24"/>
        </w:rPr>
        <w:t>Dijkstra算法也即：单源最短路径 算法。算法的基本思想是：每次找到离源点最近的一个顶点，然后以该顶点为中心进行扩展，最终得到源点到其余所有点的最短路径</w:t>
      </w:r>
    </w:p>
    <w:p w:rsidR="009A274A" w:rsidRDefault="00904507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为了避免</w:t>
      </w:r>
      <w:r w:rsidR="003D2C22">
        <w:rPr>
          <w:rFonts w:ascii="宋体" w:eastAsia="宋体" w:hAnsi="宋体" w:hint="eastAsia"/>
          <w:sz w:val="24"/>
          <w:szCs w:val="24"/>
        </w:rPr>
        <w:t>机器人与障碍物碰撞，可以使用闵可夫斯基和（minkowski</w:t>
      </w:r>
      <w:r w:rsidR="003D2C22">
        <w:rPr>
          <w:rFonts w:ascii="宋体" w:eastAsia="宋体" w:hAnsi="宋体"/>
          <w:sz w:val="24"/>
          <w:szCs w:val="24"/>
        </w:rPr>
        <w:t xml:space="preserve"> </w:t>
      </w:r>
      <w:r w:rsidR="003D2C22">
        <w:rPr>
          <w:rFonts w:ascii="宋体" w:eastAsia="宋体" w:hAnsi="宋体" w:hint="eastAsia"/>
          <w:sz w:val="24"/>
          <w:szCs w:val="24"/>
        </w:rPr>
        <w:t>sum）使障碍物膨胀</w:t>
      </w:r>
    </w:p>
    <w:p w:rsidR="009A274A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导航时通过使用两种代价地图存储周围环境中的障碍信息：一种用于全局路径规划，一种用于本地路径规划和实时避障</w:t>
      </w: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56F4E" w:rsidRDefault="00956F4E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A274A" w:rsidRPr="009A274A" w:rsidRDefault="009A274A" w:rsidP="009A27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9A274A" w:rsidRPr="009A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D5" w:rsidRDefault="00E062D5" w:rsidP="0024735E">
      <w:r>
        <w:separator/>
      </w:r>
    </w:p>
  </w:endnote>
  <w:endnote w:type="continuationSeparator" w:id="0">
    <w:p w:rsidR="00E062D5" w:rsidRDefault="00E062D5" w:rsidP="0024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D5" w:rsidRDefault="00E062D5" w:rsidP="0024735E">
      <w:r>
        <w:separator/>
      </w:r>
    </w:p>
  </w:footnote>
  <w:footnote w:type="continuationSeparator" w:id="0">
    <w:p w:rsidR="00E062D5" w:rsidRDefault="00E062D5" w:rsidP="00247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326E"/>
    <w:multiLevelType w:val="hybridMultilevel"/>
    <w:tmpl w:val="CE1E0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B0270F"/>
    <w:multiLevelType w:val="hybridMultilevel"/>
    <w:tmpl w:val="5BD42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DD"/>
    <w:rsid w:val="000B2FFA"/>
    <w:rsid w:val="000D267F"/>
    <w:rsid w:val="000E00DD"/>
    <w:rsid w:val="00124507"/>
    <w:rsid w:val="001E353B"/>
    <w:rsid w:val="00224253"/>
    <w:rsid w:val="0024735E"/>
    <w:rsid w:val="003D2C22"/>
    <w:rsid w:val="004448D8"/>
    <w:rsid w:val="006908CA"/>
    <w:rsid w:val="007823A1"/>
    <w:rsid w:val="008C47FD"/>
    <w:rsid w:val="00904507"/>
    <w:rsid w:val="00956F4E"/>
    <w:rsid w:val="00970E17"/>
    <w:rsid w:val="00991800"/>
    <w:rsid w:val="009A274A"/>
    <w:rsid w:val="00C14B65"/>
    <w:rsid w:val="00DD5997"/>
    <w:rsid w:val="00E062D5"/>
    <w:rsid w:val="00E66930"/>
    <w:rsid w:val="00E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96AE8"/>
  <w15:chartTrackingRefBased/>
  <w15:docId w15:val="{89763191-EED0-49BC-A146-E3655AB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7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73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7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7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</cp:revision>
  <dcterms:created xsi:type="dcterms:W3CDTF">2019-09-24T00:51:00Z</dcterms:created>
  <dcterms:modified xsi:type="dcterms:W3CDTF">2019-09-26T07:51:00Z</dcterms:modified>
</cp:coreProperties>
</file>