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波士顿动力机器人T</w:t>
      </w:r>
      <w:r>
        <w:rPr>
          <w:rFonts w:ascii="宋体" w:eastAsia="宋体" w:hAnsi="宋体"/>
          <w:sz w:val="24"/>
          <w:szCs w:val="24"/>
        </w:rPr>
        <w:t>ED</w:t>
      </w:r>
      <w:r>
        <w:rPr>
          <w:rFonts w:ascii="宋体" w:eastAsia="宋体" w:hAnsi="宋体" w:hint="eastAsia"/>
          <w:sz w:val="24"/>
          <w:szCs w:val="24"/>
        </w:rPr>
        <w:t>视频总结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机器人的三种能力：动态平衡、操控（拾取东西）、移动感知</w:t>
      </w:r>
    </w:p>
    <w:p w:rsidR="00CB1E0E" w:rsidRDefault="00CB1E0E" w:rsidP="00CB1E0E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移动过程中应该用了slam，平衡和移动用的是强化学习吗?拾取物体（拿饮料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）用的是什么算法</w:t>
      </w:r>
    </w:p>
    <w:p w:rsidR="00CB1E0E" w:rsidRPr="00CB1E0E" w:rsidRDefault="00CB1E0E" w:rsidP="00CB1E0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sectPr w:rsidR="00CB1E0E" w:rsidRPr="00CB1E0E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CB3" w:rsidRDefault="00DD7CB3" w:rsidP="00923E58">
      <w:r>
        <w:separator/>
      </w:r>
    </w:p>
  </w:endnote>
  <w:endnote w:type="continuationSeparator" w:id="0">
    <w:p w:rsidR="00DD7CB3" w:rsidRDefault="00DD7CB3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CB3" w:rsidRDefault="00DD7CB3" w:rsidP="00923E58">
      <w:r>
        <w:separator/>
      </w:r>
    </w:p>
  </w:footnote>
  <w:footnote w:type="continuationSeparator" w:id="0">
    <w:p w:rsidR="00DD7CB3" w:rsidRDefault="00DD7CB3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461"/>
    <w:multiLevelType w:val="hybridMultilevel"/>
    <w:tmpl w:val="1F2EA0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EB20A6D"/>
    <w:multiLevelType w:val="hybridMultilevel"/>
    <w:tmpl w:val="680E70FA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2808EE"/>
    <w:rsid w:val="00703313"/>
    <w:rsid w:val="008E2251"/>
    <w:rsid w:val="00923E58"/>
    <w:rsid w:val="00AA57FD"/>
    <w:rsid w:val="00B91D74"/>
    <w:rsid w:val="00CB1E0E"/>
    <w:rsid w:val="00D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49CF3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CB1E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</cp:revision>
  <dcterms:created xsi:type="dcterms:W3CDTF">2019-04-10T01:31:00Z</dcterms:created>
  <dcterms:modified xsi:type="dcterms:W3CDTF">2019-07-15T13:58:00Z</dcterms:modified>
</cp:coreProperties>
</file>