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91B" w:rsidRPr="00B66CA5" w:rsidRDefault="007C691B" w:rsidP="007C691B">
      <w:pPr>
        <w:jc w:val="center"/>
        <w:rPr>
          <w:rFonts w:ascii="宋体" w:eastAsia="宋体" w:hAnsi="宋体"/>
          <w:sz w:val="44"/>
          <w:szCs w:val="44"/>
        </w:rPr>
      </w:pPr>
      <w:r w:rsidRPr="00B66CA5">
        <w:rPr>
          <w:rFonts w:ascii="宋体" w:eastAsia="宋体" w:hAnsi="宋体" w:hint="eastAsia"/>
          <w:sz w:val="44"/>
          <w:szCs w:val="44"/>
        </w:rPr>
        <w:t>第</w:t>
      </w:r>
      <w:r>
        <w:rPr>
          <w:rFonts w:ascii="宋体" w:eastAsia="宋体" w:hAnsi="宋体"/>
          <w:sz w:val="44"/>
          <w:szCs w:val="44"/>
        </w:rPr>
        <w:t>6</w:t>
      </w:r>
      <w:bookmarkStart w:id="0" w:name="_GoBack"/>
      <w:bookmarkEnd w:id="0"/>
      <w:r>
        <w:rPr>
          <w:rFonts w:ascii="宋体" w:eastAsia="宋体" w:hAnsi="宋体" w:hint="eastAsia"/>
          <w:sz w:val="44"/>
          <w:szCs w:val="44"/>
        </w:rPr>
        <w:t>周汇</w:t>
      </w:r>
      <w:r w:rsidRPr="00B66CA5">
        <w:rPr>
          <w:rFonts w:ascii="宋体" w:eastAsia="宋体" w:hAnsi="宋体" w:hint="eastAsia"/>
          <w:sz w:val="44"/>
          <w:szCs w:val="44"/>
        </w:rPr>
        <w:t>报</w:t>
      </w:r>
    </w:p>
    <w:p w:rsidR="007C691B" w:rsidRDefault="007C691B" w:rsidP="007C691B">
      <w:pPr>
        <w:jc w:val="righ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——张溢炉</w:t>
      </w:r>
    </w:p>
    <w:p w:rsidR="00B91D74" w:rsidRDefault="00A83AFD" w:rsidP="00C743A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C743AC" w:rsidRPr="00C743AC">
        <w:rPr>
          <w:rFonts w:ascii="宋体" w:eastAsia="宋体" w:hAnsi="宋体"/>
          <w:sz w:val="24"/>
          <w:szCs w:val="24"/>
        </w:rPr>
        <w:t>Embodied Question Answering</w:t>
      </w:r>
      <w:r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F375BA" w:rsidRDefault="00F375BA" w:rsidP="00F375BA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文章提出的E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在视觉、N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的基础上加了action，相对V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而言，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任务还需通过探索在房间中找到目标物体，然后回答主人的问题。如果再加上拿放物体等动作，可以应用到家庭服务机器人。</w:t>
      </w:r>
    </w:p>
    <w:p w:rsidR="00A83AFD" w:rsidRDefault="00A83AFD" w:rsidP="00A83A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C743AC" w:rsidRDefault="00C743AC" w:rsidP="00C743A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融合了几乎所有A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技术，如C</w:t>
      </w: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NLP</w:t>
      </w:r>
      <w:r>
        <w:rPr>
          <w:rFonts w:ascii="宋体" w:eastAsia="宋体" w:hAnsi="宋体" w:hint="eastAsia"/>
          <w:sz w:val="24"/>
          <w:szCs w:val="24"/>
        </w:rPr>
        <w:t>、I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、R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、</w:t>
      </w:r>
      <w:r w:rsidR="00E47F61">
        <w:rPr>
          <w:rFonts w:ascii="宋体" w:eastAsia="宋体" w:hAnsi="宋体" w:hint="eastAsia"/>
          <w:sz w:val="24"/>
          <w:szCs w:val="24"/>
        </w:rPr>
        <w:t>知识图谱等，目的是使agent具有像人一样的感知、理解、决策的能力，最终应该会与传统的定位、机械手等技术相结合构成人形机器人，但这似乎还很遥远，涉及了太多技术，这里充满了机遇和挑战，需要</w:t>
      </w:r>
      <w:r w:rsidR="00F375BA">
        <w:rPr>
          <w:rFonts w:ascii="宋体" w:eastAsia="宋体" w:hAnsi="宋体" w:hint="eastAsia"/>
          <w:sz w:val="24"/>
          <w:szCs w:val="24"/>
        </w:rPr>
        <w:t>团队合作</w:t>
      </w:r>
      <w:r w:rsidR="00E47F61">
        <w:rPr>
          <w:rFonts w:ascii="宋体" w:eastAsia="宋体" w:hAnsi="宋体" w:hint="eastAsia"/>
          <w:sz w:val="24"/>
          <w:szCs w:val="24"/>
        </w:rPr>
        <w:t>进行整合</w:t>
      </w:r>
      <w:r w:rsidR="00F375BA">
        <w:rPr>
          <w:rFonts w:ascii="宋体" w:eastAsia="宋体" w:hAnsi="宋体" w:hint="eastAsia"/>
          <w:sz w:val="24"/>
          <w:szCs w:val="24"/>
        </w:rPr>
        <w:t>各方面技术</w:t>
      </w:r>
      <w:r w:rsidR="00E47F61">
        <w:rPr>
          <w:rFonts w:ascii="宋体" w:eastAsia="宋体" w:hAnsi="宋体" w:hint="eastAsia"/>
          <w:sz w:val="24"/>
          <w:szCs w:val="24"/>
        </w:rPr>
        <w:t>。</w:t>
      </w:r>
    </w:p>
    <w:p w:rsidR="00696135" w:rsidRDefault="003E2DD5" w:rsidP="00C743A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这里面涉及很</w:t>
      </w:r>
      <w:r w:rsidR="00DD1FDC">
        <w:rPr>
          <w:rFonts w:ascii="宋体" w:eastAsia="宋体" w:hAnsi="宋体" w:hint="eastAsia"/>
          <w:sz w:val="24"/>
          <w:szCs w:val="24"/>
        </w:rPr>
        <w:t>多技术，一个人做的话工作量太大，需要团队合作；另外，3</w:t>
      </w:r>
      <w:r w:rsidR="00DD1FDC">
        <w:rPr>
          <w:rFonts w:ascii="宋体" w:eastAsia="宋体" w:hAnsi="宋体"/>
          <w:sz w:val="24"/>
          <w:szCs w:val="24"/>
        </w:rPr>
        <w:t>D</w:t>
      </w:r>
      <w:r w:rsidR="00DD1FDC">
        <w:rPr>
          <w:rFonts w:ascii="宋体" w:eastAsia="宋体" w:hAnsi="宋体" w:hint="eastAsia"/>
          <w:sz w:val="24"/>
          <w:szCs w:val="24"/>
        </w:rPr>
        <w:t>环境、C</w:t>
      </w:r>
      <w:r w:rsidR="00DD1FDC">
        <w:rPr>
          <w:rFonts w:ascii="宋体" w:eastAsia="宋体" w:hAnsi="宋体"/>
          <w:sz w:val="24"/>
          <w:szCs w:val="24"/>
        </w:rPr>
        <w:t>V</w:t>
      </w:r>
      <w:r w:rsidR="00DD1FDC">
        <w:rPr>
          <w:rFonts w:ascii="宋体" w:eastAsia="宋体" w:hAnsi="宋体" w:hint="eastAsia"/>
          <w:sz w:val="24"/>
          <w:szCs w:val="24"/>
        </w:rPr>
        <w:t>、N</w:t>
      </w:r>
      <w:r w:rsidR="00DD1FDC">
        <w:rPr>
          <w:rFonts w:ascii="宋体" w:eastAsia="宋体" w:hAnsi="宋体"/>
          <w:sz w:val="24"/>
          <w:szCs w:val="24"/>
        </w:rPr>
        <w:t>LP</w:t>
      </w:r>
      <w:r w:rsidR="00460876">
        <w:rPr>
          <w:rFonts w:ascii="宋体" w:eastAsia="宋体" w:hAnsi="宋体" w:hint="eastAsia"/>
          <w:sz w:val="24"/>
          <w:szCs w:val="24"/>
        </w:rPr>
        <w:t>、R</w:t>
      </w:r>
      <w:r w:rsidR="00460876">
        <w:rPr>
          <w:rFonts w:ascii="宋体" w:eastAsia="宋体" w:hAnsi="宋体"/>
          <w:sz w:val="24"/>
          <w:szCs w:val="24"/>
        </w:rPr>
        <w:t>L</w:t>
      </w:r>
      <w:r w:rsidR="00460876">
        <w:rPr>
          <w:rFonts w:ascii="宋体" w:eastAsia="宋体" w:hAnsi="宋体" w:hint="eastAsia"/>
          <w:sz w:val="24"/>
          <w:szCs w:val="24"/>
        </w:rPr>
        <w:t>、I</w:t>
      </w:r>
      <w:r w:rsidR="00460876">
        <w:rPr>
          <w:rFonts w:ascii="宋体" w:eastAsia="宋体" w:hAnsi="宋体"/>
          <w:sz w:val="24"/>
          <w:szCs w:val="24"/>
        </w:rPr>
        <w:t>L</w:t>
      </w:r>
      <w:r w:rsidR="00DD1FDC">
        <w:rPr>
          <w:rFonts w:ascii="宋体" w:eastAsia="宋体" w:hAnsi="宋体" w:hint="eastAsia"/>
          <w:sz w:val="24"/>
          <w:szCs w:val="24"/>
        </w:rPr>
        <w:t>等整合的计算量很大，目前V</w:t>
      </w:r>
      <w:r w:rsidR="00DD1FDC">
        <w:rPr>
          <w:rFonts w:ascii="宋体" w:eastAsia="宋体" w:hAnsi="宋体"/>
          <w:sz w:val="24"/>
          <w:szCs w:val="24"/>
        </w:rPr>
        <w:t>QA</w:t>
      </w:r>
      <w:r w:rsidR="00DD1FDC">
        <w:rPr>
          <w:rFonts w:ascii="宋体" w:eastAsia="宋体" w:hAnsi="宋体" w:hint="eastAsia"/>
          <w:sz w:val="24"/>
          <w:szCs w:val="24"/>
        </w:rPr>
        <w:t>需要的</w:t>
      </w:r>
      <w:r w:rsidR="007A2861">
        <w:rPr>
          <w:rFonts w:ascii="宋体" w:eastAsia="宋体" w:hAnsi="宋体" w:hint="eastAsia"/>
          <w:sz w:val="24"/>
          <w:szCs w:val="24"/>
        </w:rPr>
        <w:t>运算</w:t>
      </w:r>
      <w:r w:rsidR="00DD1FDC">
        <w:rPr>
          <w:rFonts w:ascii="宋体" w:eastAsia="宋体" w:hAnsi="宋体" w:hint="eastAsia"/>
          <w:sz w:val="24"/>
          <w:szCs w:val="24"/>
        </w:rPr>
        <w:t>时间已经挺长了（在1</w:t>
      </w:r>
      <w:r w:rsidR="00DD1FDC">
        <w:rPr>
          <w:rFonts w:ascii="宋体" w:eastAsia="宋体" w:hAnsi="宋体"/>
          <w:sz w:val="24"/>
          <w:szCs w:val="24"/>
        </w:rPr>
        <w:t>080</w:t>
      </w:r>
      <w:r w:rsidR="00DD1FDC">
        <w:rPr>
          <w:rFonts w:ascii="宋体" w:eastAsia="宋体" w:hAnsi="宋体" w:hint="eastAsia"/>
          <w:sz w:val="24"/>
          <w:szCs w:val="24"/>
        </w:rPr>
        <w:t>上训练简单模型遍历一遍V</w:t>
      </w:r>
      <w:r w:rsidR="00DD1FDC">
        <w:rPr>
          <w:rFonts w:ascii="宋体" w:eastAsia="宋体" w:hAnsi="宋体"/>
          <w:sz w:val="24"/>
          <w:szCs w:val="24"/>
        </w:rPr>
        <w:t>QA</w:t>
      </w:r>
      <w:r w:rsidR="00DD1FDC">
        <w:rPr>
          <w:rFonts w:ascii="宋体" w:eastAsia="宋体" w:hAnsi="宋体" w:hint="eastAsia"/>
          <w:sz w:val="24"/>
          <w:szCs w:val="24"/>
        </w:rPr>
        <w:t>数据集需要2小时左右，复杂的需要5、6个小时），</w:t>
      </w:r>
      <w:r w:rsidR="007A2861">
        <w:rPr>
          <w:rFonts w:ascii="宋体" w:eastAsia="宋体" w:hAnsi="宋体" w:hint="eastAsia"/>
          <w:sz w:val="24"/>
          <w:szCs w:val="24"/>
        </w:rPr>
        <w:t>那么，如果训练集很大，</w:t>
      </w:r>
      <w:r w:rsidR="00DD1FDC">
        <w:rPr>
          <w:rFonts w:ascii="宋体" w:eastAsia="宋体" w:hAnsi="宋体" w:hint="eastAsia"/>
          <w:sz w:val="24"/>
          <w:szCs w:val="24"/>
        </w:rPr>
        <w:t>E</w:t>
      </w:r>
      <w:r w:rsidR="00DD1FDC">
        <w:rPr>
          <w:rFonts w:ascii="宋体" w:eastAsia="宋体" w:hAnsi="宋体"/>
          <w:sz w:val="24"/>
          <w:szCs w:val="24"/>
        </w:rPr>
        <w:t>QA</w:t>
      </w:r>
      <w:r w:rsidR="00460876">
        <w:rPr>
          <w:rFonts w:ascii="宋体" w:eastAsia="宋体" w:hAnsi="宋体" w:hint="eastAsia"/>
          <w:sz w:val="24"/>
          <w:szCs w:val="24"/>
        </w:rPr>
        <w:t>的训练会很</w:t>
      </w:r>
      <w:r w:rsidR="007A2861">
        <w:rPr>
          <w:rFonts w:ascii="宋体" w:eastAsia="宋体" w:hAnsi="宋体" w:hint="eastAsia"/>
          <w:sz w:val="24"/>
          <w:szCs w:val="24"/>
        </w:rPr>
        <w:t>长</w:t>
      </w:r>
    </w:p>
    <w:p w:rsidR="007A2861" w:rsidRDefault="009B7045" w:rsidP="00C743A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</w:t>
      </w:r>
      <w:r w:rsidR="00AF3812">
        <w:rPr>
          <w:rFonts w:ascii="宋体" w:eastAsia="宋体" w:hAnsi="宋体" w:hint="eastAsia"/>
          <w:sz w:val="24"/>
          <w:szCs w:val="24"/>
        </w:rPr>
        <w:t>解决实际问题，</w:t>
      </w:r>
      <w:r>
        <w:rPr>
          <w:rFonts w:ascii="宋体" w:eastAsia="宋体" w:hAnsi="宋体" w:hint="eastAsia"/>
          <w:sz w:val="24"/>
          <w:szCs w:val="24"/>
        </w:rPr>
        <w:t>有些场景可能</w:t>
      </w:r>
      <w:r w:rsidR="009F4FB3">
        <w:rPr>
          <w:rFonts w:ascii="宋体" w:eastAsia="宋体" w:hAnsi="宋体" w:hint="eastAsia"/>
          <w:sz w:val="24"/>
          <w:szCs w:val="24"/>
        </w:rPr>
        <w:t>使用传统的slam等技术能更好的解决</w:t>
      </w:r>
      <w:r w:rsidR="003E2DD5">
        <w:rPr>
          <w:rFonts w:ascii="宋体" w:eastAsia="宋体" w:hAnsi="宋体" w:hint="eastAsia"/>
          <w:sz w:val="24"/>
          <w:szCs w:val="24"/>
        </w:rPr>
        <w:t>问题，如机器人可能</w:t>
      </w:r>
      <w:r>
        <w:rPr>
          <w:rFonts w:ascii="宋体" w:eastAsia="宋体" w:hAnsi="宋体" w:hint="eastAsia"/>
          <w:sz w:val="24"/>
          <w:szCs w:val="24"/>
        </w:rPr>
        <w:t>在某个特定环境下，room不会改变，只会改变一些摆设，room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navigator时可以尝试使用传统技术来导航，导航到对应房间之后再采用A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技术。</w:t>
      </w:r>
      <w:r w:rsidR="00AF3812">
        <w:rPr>
          <w:rFonts w:ascii="宋体" w:eastAsia="宋体" w:hAnsi="宋体" w:hint="eastAsia"/>
          <w:sz w:val="24"/>
          <w:szCs w:val="24"/>
        </w:rPr>
        <w:t>但是科研就是需要不断尝试新的方法，即使它目前效果并不是那么好。</w:t>
      </w:r>
    </w:p>
    <w:p w:rsidR="009B7045" w:rsidRDefault="00BF50AC" w:rsidP="00C743AC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9E03009" wp14:editId="65E874E7">
            <wp:simplePos x="0" y="0"/>
            <wp:positionH relativeFrom="column">
              <wp:posOffset>1114425</wp:posOffset>
            </wp:positionH>
            <wp:positionV relativeFrom="paragraph">
              <wp:posOffset>584200</wp:posOffset>
            </wp:positionV>
            <wp:extent cx="3181350" cy="31146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99C">
        <w:rPr>
          <w:rFonts w:ascii="宋体" w:eastAsia="宋体" w:hAnsi="宋体" w:hint="eastAsia"/>
          <w:sz w:val="24"/>
          <w:szCs w:val="24"/>
        </w:rPr>
        <w:t>下图直观的展示了visual</w:t>
      </w:r>
      <w:r w:rsidR="00B4399C">
        <w:rPr>
          <w:rFonts w:ascii="宋体" w:eastAsia="宋体" w:hAnsi="宋体"/>
          <w:sz w:val="24"/>
          <w:szCs w:val="24"/>
        </w:rPr>
        <w:t xml:space="preserve"> </w:t>
      </w:r>
      <w:r w:rsidR="00B4399C">
        <w:rPr>
          <w:rFonts w:ascii="宋体" w:eastAsia="宋体" w:hAnsi="宋体" w:hint="eastAsia"/>
          <w:sz w:val="24"/>
          <w:szCs w:val="24"/>
        </w:rPr>
        <w:t>dialog、</w:t>
      </w:r>
      <w:r w:rsidR="00B4399C">
        <w:rPr>
          <w:rFonts w:ascii="宋体" w:eastAsia="宋体" w:hAnsi="宋体"/>
          <w:sz w:val="24"/>
          <w:szCs w:val="24"/>
        </w:rPr>
        <w:t>VQA</w:t>
      </w:r>
      <w:r w:rsidR="00B4399C">
        <w:rPr>
          <w:rFonts w:ascii="宋体" w:eastAsia="宋体" w:hAnsi="宋体" w:hint="eastAsia"/>
          <w:sz w:val="24"/>
          <w:szCs w:val="24"/>
        </w:rPr>
        <w:t>、video</w:t>
      </w:r>
      <w:r w:rsidR="00B4399C">
        <w:rPr>
          <w:rFonts w:ascii="宋体" w:eastAsia="宋体" w:hAnsi="宋体"/>
          <w:sz w:val="24"/>
          <w:szCs w:val="24"/>
        </w:rPr>
        <w:t>QA</w:t>
      </w:r>
      <w:r w:rsidR="00B4399C">
        <w:rPr>
          <w:rFonts w:ascii="宋体" w:eastAsia="宋体" w:hAnsi="宋体" w:hint="eastAsia"/>
          <w:sz w:val="24"/>
          <w:szCs w:val="24"/>
        </w:rPr>
        <w:t>、E</w:t>
      </w:r>
      <w:r w:rsidR="00B4399C">
        <w:rPr>
          <w:rFonts w:ascii="宋体" w:eastAsia="宋体" w:hAnsi="宋体"/>
          <w:sz w:val="24"/>
          <w:szCs w:val="24"/>
        </w:rPr>
        <w:t>QA</w:t>
      </w:r>
      <w:r w:rsidR="00B4399C">
        <w:rPr>
          <w:rFonts w:ascii="宋体" w:eastAsia="宋体" w:hAnsi="宋体" w:hint="eastAsia"/>
          <w:sz w:val="24"/>
          <w:szCs w:val="24"/>
        </w:rPr>
        <w:t>之间的关系，video</w:t>
      </w:r>
      <w:r w:rsidR="00B4399C">
        <w:rPr>
          <w:rFonts w:ascii="宋体" w:eastAsia="宋体" w:hAnsi="宋体"/>
          <w:sz w:val="24"/>
          <w:szCs w:val="24"/>
        </w:rPr>
        <w:t>QA</w:t>
      </w:r>
      <w:r w:rsidR="00B4399C">
        <w:rPr>
          <w:rFonts w:ascii="宋体" w:eastAsia="宋体" w:hAnsi="宋体" w:hint="eastAsia"/>
          <w:sz w:val="24"/>
          <w:szCs w:val="24"/>
        </w:rPr>
        <w:t>、E</w:t>
      </w:r>
      <w:r w:rsidR="00B4399C">
        <w:rPr>
          <w:rFonts w:ascii="宋体" w:eastAsia="宋体" w:hAnsi="宋体"/>
          <w:sz w:val="24"/>
          <w:szCs w:val="24"/>
        </w:rPr>
        <w:t>QA</w:t>
      </w:r>
      <w:r w:rsidR="00B4399C">
        <w:rPr>
          <w:rFonts w:ascii="宋体" w:eastAsia="宋体" w:hAnsi="宋体" w:hint="eastAsia"/>
          <w:sz w:val="24"/>
          <w:szCs w:val="24"/>
        </w:rPr>
        <w:t>正上方是空白的，可看成</w:t>
      </w:r>
      <w:r w:rsidR="003E2DD5">
        <w:rPr>
          <w:rFonts w:ascii="宋体" w:eastAsia="宋体" w:hAnsi="宋体" w:hint="eastAsia"/>
          <w:sz w:val="24"/>
          <w:szCs w:val="24"/>
        </w:rPr>
        <w:t>是</w:t>
      </w:r>
      <w:r w:rsidR="00B4399C">
        <w:rPr>
          <w:rFonts w:ascii="宋体" w:eastAsia="宋体" w:hAnsi="宋体"/>
          <w:sz w:val="24"/>
          <w:szCs w:val="24"/>
        </w:rPr>
        <w:t>V</w:t>
      </w:r>
      <w:r w:rsidR="00B4399C">
        <w:rPr>
          <w:rFonts w:ascii="宋体" w:eastAsia="宋体" w:hAnsi="宋体" w:hint="eastAsia"/>
          <w:sz w:val="24"/>
          <w:szCs w:val="24"/>
        </w:rPr>
        <w:t>ideo</w:t>
      </w:r>
      <w:r w:rsidR="00B4399C">
        <w:rPr>
          <w:rFonts w:ascii="宋体" w:eastAsia="宋体" w:hAnsi="宋体"/>
          <w:sz w:val="24"/>
          <w:szCs w:val="24"/>
        </w:rPr>
        <w:t xml:space="preserve"> D</w:t>
      </w:r>
      <w:r w:rsidR="00B4399C">
        <w:rPr>
          <w:rFonts w:ascii="宋体" w:eastAsia="宋体" w:hAnsi="宋体" w:hint="eastAsia"/>
          <w:sz w:val="24"/>
          <w:szCs w:val="24"/>
        </w:rPr>
        <w:t>ialog、Embodied</w:t>
      </w:r>
      <w:r w:rsidR="00B4399C">
        <w:rPr>
          <w:rFonts w:ascii="宋体" w:eastAsia="宋体" w:hAnsi="宋体"/>
          <w:sz w:val="24"/>
          <w:szCs w:val="24"/>
        </w:rPr>
        <w:t xml:space="preserve"> D</w:t>
      </w:r>
      <w:r w:rsidR="00B4399C">
        <w:rPr>
          <w:rFonts w:ascii="宋体" w:eastAsia="宋体" w:hAnsi="宋体" w:hint="eastAsia"/>
          <w:sz w:val="24"/>
          <w:szCs w:val="24"/>
        </w:rPr>
        <w:t>ialog，有一定的挖掘价值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BF50AC" w:rsidRDefault="004C376A" w:rsidP="004C376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可以通过多任务的预训练来共享权重，使一个模型具有读取多种隐性特征的能力，如文中C</w:t>
      </w:r>
      <w:r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的预训练</w:t>
      </w:r>
    </w:p>
    <w:p w:rsidR="004C376A" w:rsidRDefault="006E2376" w:rsidP="004C376A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模型如下图，其中P</w:t>
      </w:r>
      <w:r>
        <w:rPr>
          <w:rFonts w:ascii="宋体" w:eastAsia="宋体" w:hAnsi="宋体"/>
          <w:sz w:val="24"/>
          <w:szCs w:val="24"/>
        </w:rPr>
        <w:t>LNR</w:t>
      </w:r>
      <w:r>
        <w:rPr>
          <w:rFonts w:ascii="宋体" w:eastAsia="宋体" w:hAnsi="宋体" w:hint="eastAsia"/>
          <w:sz w:val="24"/>
          <w:szCs w:val="24"/>
        </w:rPr>
        <w:t>模块产生动作，动作集是{前进，左转（9度），右转（9度），停止}，C</w:t>
      </w:r>
      <w:r>
        <w:rPr>
          <w:rFonts w:ascii="宋体" w:eastAsia="宋体" w:hAnsi="宋体"/>
          <w:sz w:val="24"/>
          <w:szCs w:val="24"/>
        </w:rPr>
        <w:t>TRL</w:t>
      </w:r>
      <w:r>
        <w:rPr>
          <w:rFonts w:ascii="宋体" w:eastAsia="宋体" w:hAnsi="宋体" w:hint="eastAsia"/>
          <w:sz w:val="24"/>
          <w:szCs w:val="24"/>
        </w:rPr>
        <w:t>只决定是否继续执行当前动作。另外question经过编码后输如，answer模块通过最后</w:t>
      </w:r>
      <w:r>
        <w:rPr>
          <w:rFonts w:ascii="宋体" w:eastAsia="宋体" w:hAnsi="宋体"/>
          <w:sz w:val="24"/>
          <w:szCs w:val="24"/>
        </w:rPr>
        <w:t>5</w:t>
      </w:r>
      <w:r w:rsidR="006416F1">
        <w:rPr>
          <w:rFonts w:ascii="宋体" w:eastAsia="宋体" w:hAnsi="宋体" w:hint="eastAsia"/>
          <w:sz w:val="24"/>
          <w:szCs w:val="24"/>
        </w:rPr>
        <w:t>帧图像和问题产生答案。</w:t>
      </w:r>
    </w:p>
    <w:p w:rsidR="006416F1" w:rsidRDefault="006416F1" w:rsidP="006416F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它的训练过程如下：先通过模仿学习预训练P</w:t>
      </w:r>
      <w:r>
        <w:rPr>
          <w:rFonts w:ascii="宋体" w:eastAsia="宋体" w:hAnsi="宋体"/>
          <w:sz w:val="24"/>
          <w:szCs w:val="24"/>
        </w:rPr>
        <w:t>LAR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TRL</w:t>
      </w:r>
      <w:r>
        <w:rPr>
          <w:rFonts w:ascii="宋体" w:eastAsia="宋体" w:hAnsi="宋体" w:hint="eastAsia"/>
          <w:sz w:val="24"/>
          <w:szCs w:val="24"/>
        </w:rPr>
        <w:t>和answer模块，再使用强化学习的方法微调P</w:t>
      </w:r>
      <w:r>
        <w:rPr>
          <w:rFonts w:ascii="宋体" w:eastAsia="宋体" w:hAnsi="宋体"/>
          <w:sz w:val="24"/>
          <w:szCs w:val="24"/>
        </w:rPr>
        <w:t>LAR</w:t>
      </w:r>
      <w:r>
        <w:rPr>
          <w:rFonts w:ascii="宋体" w:eastAsia="宋体" w:hAnsi="宋体" w:hint="eastAsia"/>
          <w:sz w:val="24"/>
          <w:szCs w:val="24"/>
        </w:rPr>
        <w:t>、C</w:t>
      </w:r>
      <w:r>
        <w:rPr>
          <w:rFonts w:ascii="宋体" w:eastAsia="宋体" w:hAnsi="宋体"/>
          <w:sz w:val="24"/>
          <w:szCs w:val="24"/>
        </w:rPr>
        <w:t>TRL</w:t>
      </w:r>
      <w:r>
        <w:rPr>
          <w:rFonts w:ascii="宋体" w:eastAsia="宋体" w:hAnsi="宋体" w:hint="eastAsia"/>
          <w:sz w:val="24"/>
          <w:szCs w:val="24"/>
        </w:rPr>
        <w:t>模块。</w:t>
      </w:r>
    </w:p>
    <w:p w:rsidR="006E2376" w:rsidRDefault="006E2376" w:rsidP="006E237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E2376" w:rsidRDefault="006E2376" w:rsidP="006E237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E2376" w:rsidRDefault="006E2376" w:rsidP="006E237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6E2376" w:rsidRDefault="006E2376" w:rsidP="006E237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AA060B" w:rsidRDefault="00AA060B" w:rsidP="006E237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A83AFD" w:rsidRPr="006416F1" w:rsidRDefault="006E2376" w:rsidP="006416F1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DC8820C" wp14:editId="094C4B23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6300470" cy="1599565"/>
            <wp:effectExtent l="0" t="0" r="5080" b="63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3AFD" w:rsidRDefault="00A83AFD" w:rsidP="004A44C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A83AFD" w:rsidRPr="00DF4373" w:rsidRDefault="00A83AFD" w:rsidP="00DF437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DF4373" w:rsidRPr="00DF4373">
        <w:rPr>
          <w:rFonts w:ascii="宋体" w:eastAsia="宋体" w:hAnsi="宋体"/>
          <w:sz w:val="24"/>
          <w:szCs w:val="24"/>
        </w:rPr>
        <w:t>Interactions in Multiagent Systems: Fairness, Social</w:t>
      </w:r>
      <w:r w:rsidR="00DF4373">
        <w:rPr>
          <w:rFonts w:ascii="宋体" w:eastAsia="宋体" w:hAnsi="宋体"/>
          <w:sz w:val="24"/>
          <w:szCs w:val="24"/>
        </w:rPr>
        <w:t xml:space="preserve"> </w:t>
      </w:r>
      <w:r w:rsidR="00DF4373" w:rsidRPr="00DF4373">
        <w:rPr>
          <w:rFonts w:ascii="宋体" w:eastAsia="宋体" w:hAnsi="宋体"/>
          <w:sz w:val="24"/>
          <w:szCs w:val="24"/>
        </w:rPr>
        <w:t>Optimality and Individual Rationality</w:t>
      </w:r>
      <w:r w:rsidRPr="00DF4373">
        <w:rPr>
          <w:rFonts w:ascii="宋体" w:eastAsia="宋体" w:hAnsi="宋体" w:hint="eastAsia"/>
          <w:sz w:val="24"/>
          <w:szCs w:val="24"/>
        </w:rPr>
        <w:t>》总结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内容摘要</w:t>
      </w:r>
    </w:p>
    <w:p w:rsidR="00845E55" w:rsidRDefault="00845E55" w:rsidP="00DB011B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本文主要讲述了多智能体，</w:t>
      </w:r>
      <w:r w:rsidR="001615CC">
        <w:rPr>
          <w:rFonts w:ascii="宋体" w:eastAsia="宋体" w:hAnsi="宋体" w:hint="eastAsia"/>
          <w:sz w:val="24"/>
          <w:szCs w:val="24"/>
        </w:rPr>
        <w:t>内容较多，</w:t>
      </w:r>
      <w:r w:rsidR="003E2DD5">
        <w:rPr>
          <w:rFonts w:ascii="宋体" w:eastAsia="宋体" w:hAnsi="宋体" w:hint="eastAsia"/>
          <w:sz w:val="24"/>
          <w:szCs w:val="24"/>
        </w:rPr>
        <w:t>自己</w:t>
      </w:r>
      <w:r w:rsidR="001615CC">
        <w:rPr>
          <w:rFonts w:ascii="宋体" w:eastAsia="宋体" w:hAnsi="宋体" w:hint="eastAsia"/>
          <w:sz w:val="24"/>
          <w:szCs w:val="24"/>
        </w:rPr>
        <w:t>浏览了一遍，</w:t>
      </w:r>
      <w:r w:rsidR="00DB011B">
        <w:rPr>
          <w:rFonts w:ascii="宋体" w:eastAsia="宋体" w:hAnsi="宋体" w:hint="eastAsia"/>
          <w:sz w:val="24"/>
          <w:szCs w:val="24"/>
        </w:rPr>
        <w:t>还未仔细看文中公式，</w:t>
      </w:r>
      <w:r w:rsidR="001615CC">
        <w:rPr>
          <w:rFonts w:ascii="宋体" w:eastAsia="宋体" w:hAnsi="宋体" w:hint="eastAsia"/>
          <w:sz w:val="24"/>
          <w:szCs w:val="24"/>
        </w:rPr>
        <w:t>对多智能体有了初步的了解。</w:t>
      </w:r>
    </w:p>
    <w:p w:rsidR="00A83AFD" w:rsidRDefault="00A83AFD" w:rsidP="00A83AF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AA5D62" w:rsidRPr="00AA5D62" w:rsidRDefault="00AA5D62" w:rsidP="00AA5D6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A5D62">
        <w:rPr>
          <w:rFonts w:ascii="宋体" w:eastAsia="宋体" w:hAnsi="宋体" w:hint="eastAsia"/>
          <w:sz w:val="24"/>
          <w:szCs w:val="24"/>
        </w:rPr>
        <w:t>类似于人类决策的</w:t>
      </w:r>
      <w:r w:rsidRPr="00AA5D62">
        <w:rPr>
          <w:rFonts w:ascii="宋体" w:eastAsia="宋体" w:hAnsi="宋体"/>
          <w:sz w:val="24"/>
          <w:szCs w:val="24"/>
        </w:rPr>
        <w:t>3个假设：智能体会根据自身经验进行行推理论证，根据不同环境作出有利于自身的决定；智能体也会综合其他智能体的利益来作决定，就像人遵从个人利益、集体利益和社会利益那样；另外，本文还利用了认知心理学的知识，如人们会对对自己友善的人友善。</w:t>
      </w:r>
    </w:p>
    <w:p w:rsidR="00AA5D62" w:rsidRDefault="00AA5D62" w:rsidP="00AA5D6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AA5D62">
        <w:rPr>
          <w:rFonts w:ascii="宋体" w:eastAsia="宋体" w:hAnsi="宋体" w:hint="eastAsia"/>
          <w:sz w:val="24"/>
          <w:szCs w:val="24"/>
        </w:rPr>
        <w:t>在多智能体系统中会面临利益冲突、信息有限和回报等问题，多智能体环境可分为合作环境和竞争环境。在合作环境下，智能体注重集体利益和社会利益，在竞争环境下智能体注重个体利益。在多智能体系统中需要均衡</w:t>
      </w:r>
      <w:r w:rsidRPr="00AA5D62">
        <w:rPr>
          <w:rFonts w:ascii="宋体" w:eastAsia="宋体" w:hAnsi="宋体"/>
          <w:sz w:val="24"/>
          <w:szCs w:val="24"/>
        </w:rPr>
        <w:t>Fairness, Social Optimality和Individual Rationality。</w:t>
      </w:r>
    </w:p>
    <w:p w:rsidR="00E22A23" w:rsidRDefault="00E22A23" w:rsidP="00AA369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纳什平衡（</w:t>
      </w:r>
      <w:r w:rsidRPr="00E22A23">
        <w:rPr>
          <w:rFonts w:ascii="宋体" w:eastAsia="宋体" w:hAnsi="宋体"/>
          <w:sz w:val="24"/>
          <w:szCs w:val="24"/>
        </w:rPr>
        <w:t>Nash equilibrium</w:t>
      </w:r>
      <w:r>
        <w:rPr>
          <w:rFonts w:ascii="宋体" w:eastAsia="宋体" w:hAnsi="宋体" w:hint="eastAsia"/>
          <w:sz w:val="24"/>
          <w:szCs w:val="24"/>
        </w:rPr>
        <w:t>）：</w:t>
      </w:r>
      <w:r w:rsidR="00AA369F" w:rsidRPr="00AA369F">
        <w:rPr>
          <w:rFonts w:ascii="宋体" w:eastAsia="宋体" w:hAnsi="宋体" w:hint="eastAsia"/>
          <w:sz w:val="24"/>
          <w:szCs w:val="24"/>
        </w:rPr>
        <w:t>为了使利益最大化，应该在对手出</w:t>
      </w:r>
      <w:r w:rsidR="00AA369F">
        <w:rPr>
          <w:rFonts w:ascii="宋体" w:eastAsia="宋体" w:hAnsi="宋体" w:hint="eastAsia"/>
          <w:sz w:val="24"/>
          <w:szCs w:val="24"/>
        </w:rPr>
        <w:t>不同策略的时候我们的收益都相等（不然在</w:t>
      </w:r>
      <w:r w:rsidR="00AA369F" w:rsidRPr="00AA369F">
        <w:rPr>
          <w:rFonts w:ascii="宋体" w:eastAsia="宋体" w:hAnsi="宋体" w:hint="eastAsia"/>
          <w:sz w:val="24"/>
          <w:szCs w:val="24"/>
        </w:rPr>
        <w:t>游戏中，对方可以改变</w:t>
      </w:r>
      <w:r w:rsidR="00AA369F">
        <w:rPr>
          <w:rFonts w:ascii="宋体" w:eastAsia="宋体" w:hAnsi="宋体" w:hint="eastAsia"/>
          <w:sz w:val="24"/>
          <w:szCs w:val="24"/>
        </w:rPr>
        <w:t>不同策略</w:t>
      </w:r>
      <w:r w:rsidR="00AA369F" w:rsidRPr="00AA369F">
        <w:rPr>
          <w:rFonts w:ascii="宋体" w:eastAsia="宋体" w:hAnsi="宋体" w:hint="eastAsia"/>
          <w:sz w:val="24"/>
          <w:szCs w:val="24"/>
        </w:rPr>
        <w:t>的概率让我们的期望收入减少）</w:t>
      </w:r>
      <w:r w:rsidR="00AA369F">
        <w:rPr>
          <w:rFonts w:ascii="宋体" w:eastAsia="宋体" w:hAnsi="宋体" w:hint="eastAsia"/>
          <w:sz w:val="24"/>
          <w:szCs w:val="24"/>
        </w:rPr>
        <w:t>。这种方法的一个好处是不需要沟通，</w:t>
      </w:r>
      <w:r w:rsidR="00EA6901">
        <w:rPr>
          <w:rFonts w:ascii="宋体" w:eastAsia="宋体" w:hAnsi="宋体" w:hint="eastAsia"/>
          <w:sz w:val="24"/>
          <w:szCs w:val="24"/>
        </w:rPr>
        <w:t>可以自己</w:t>
      </w:r>
      <w:r w:rsidR="00AA369F">
        <w:rPr>
          <w:rFonts w:ascii="宋体" w:eastAsia="宋体" w:hAnsi="宋体" w:hint="eastAsia"/>
          <w:sz w:val="24"/>
          <w:szCs w:val="24"/>
        </w:rPr>
        <w:t>做决策。</w:t>
      </w:r>
      <w:r w:rsidR="004D062C">
        <w:rPr>
          <w:rFonts w:ascii="宋体" w:eastAsia="宋体" w:hAnsi="宋体" w:hint="eastAsia"/>
          <w:sz w:val="24"/>
          <w:szCs w:val="24"/>
        </w:rPr>
        <w:t>纯纳什平衡有时并不能公平对待每个agent，如果要获得fairness，得采用混合纳什平衡，给不同策略赋予一定的概率。</w:t>
      </w:r>
    </w:p>
    <w:p w:rsidR="00AA5D62" w:rsidRDefault="0030796A" w:rsidP="00AA5D6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传统的由superagent</w:t>
      </w:r>
      <w:r w:rsidR="00147D60">
        <w:rPr>
          <w:rFonts w:ascii="宋体" w:eastAsia="宋体" w:hAnsi="宋体" w:hint="eastAsia"/>
          <w:sz w:val="24"/>
          <w:szCs w:val="24"/>
        </w:rPr>
        <w:t>作决策的</w:t>
      </w:r>
      <w:r w:rsidR="003E2DD5">
        <w:rPr>
          <w:rFonts w:ascii="宋体" w:eastAsia="宋体" w:hAnsi="宋体" w:hint="eastAsia"/>
          <w:sz w:val="24"/>
          <w:szCs w:val="24"/>
        </w:rPr>
        <w:t>方法有以</w:t>
      </w:r>
      <w:r>
        <w:rPr>
          <w:rFonts w:ascii="宋体" w:eastAsia="宋体" w:hAnsi="宋体" w:hint="eastAsia"/>
          <w:sz w:val="24"/>
          <w:szCs w:val="24"/>
        </w:rPr>
        <w:t>下几个缺点：</w:t>
      </w:r>
    </w:p>
    <w:p w:rsidR="0030796A" w:rsidRDefault="0030796A" w:rsidP="0030796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因为计算量会随着agent的增加而不断增大，不利于扩展</w:t>
      </w:r>
    </w:p>
    <w:p w:rsidR="0030796A" w:rsidRDefault="0030796A" w:rsidP="0030796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单个agent都必须与superagent</w:t>
      </w:r>
      <w:r w:rsidR="003E2DD5">
        <w:rPr>
          <w:rFonts w:ascii="宋体" w:eastAsia="宋体" w:hAnsi="宋体" w:hint="eastAsia"/>
          <w:sz w:val="24"/>
          <w:szCs w:val="24"/>
        </w:rPr>
        <w:t>通讯，通讯花</w:t>
      </w:r>
      <w:r>
        <w:rPr>
          <w:rFonts w:ascii="宋体" w:eastAsia="宋体" w:hAnsi="宋体" w:hint="eastAsia"/>
          <w:sz w:val="24"/>
          <w:szCs w:val="24"/>
        </w:rPr>
        <w:t>费大，也可能相互干扰</w:t>
      </w:r>
    </w:p>
    <w:p w:rsidR="0030796A" w:rsidRDefault="0030796A" w:rsidP="0030796A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一旦superagent出现故障，会造成整个系统崩溃</w:t>
      </w:r>
    </w:p>
    <w:p w:rsidR="0030796A" w:rsidRDefault="00253265" w:rsidP="0030796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文中主要以两个agent的游戏来介绍算法，涉及只玩一次和不断玩下去的情况</w:t>
      </w:r>
      <w:r w:rsidR="00611927">
        <w:rPr>
          <w:rFonts w:ascii="宋体" w:eastAsia="宋体" w:hAnsi="宋体" w:hint="eastAsia"/>
          <w:sz w:val="24"/>
          <w:szCs w:val="24"/>
        </w:rPr>
        <w:t>。玩一次的游戏意味着大家只有一次机会，大家都会比较在乎结果，容易引发矛盾；而不断玩下去的游戏，大家对一次游戏的结果并不是那么在乎</w:t>
      </w:r>
      <w:r w:rsidR="00855D47">
        <w:rPr>
          <w:rFonts w:ascii="宋体" w:eastAsia="宋体" w:hAnsi="宋体" w:hint="eastAsia"/>
          <w:sz w:val="24"/>
          <w:szCs w:val="24"/>
        </w:rPr>
        <w:t>，可以寻找一个策略使得</w:t>
      </w:r>
      <w:r w:rsidR="00611927">
        <w:rPr>
          <w:rFonts w:ascii="宋体" w:eastAsia="宋体" w:hAnsi="宋体" w:hint="eastAsia"/>
          <w:sz w:val="24"/>
          <w:szCs w:val="24"/>
        </w:rPr>
        <w:t>大家总的回报</w:t>
      </w:r>
      <w:r w:rsidR="00855D47">
        <w:rPr>
          <w:rFonts w:ascii="宋体" w:eastAsia="宋体" w:hAnsi="宋体" w:hint="eastAsia"/>
          <w:sz w:val="24"/>
          <w:szCs w:val="24"/>
        </w:rPr>
        <w:t>差不多</w:t>
      </w:r>
      <w:r w:rsidR="00611927">
        <w:rPr>
          <w:rFonts w:ascii="宋体" w:eastAsia="宋体" w:hAnsi="宋体" w:hint="eastAsia"/>
          <w:sz w:val="24"/>
          <w:szCs w:val="24"/>
        </w:rPr>
        <w:t>。</w:t>
      </w:r>
    </w:p>
    <w:p w:rsidR="003E2DD5" w:rsidRDefault="003E2DD5" w:rsidP="0030796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w:r w:rsidR="00870627">
        <w:rPr>
          <w:rFonts w:ascii="宋体" w:eastAsia="宋体" w:hAnsi="宋体"/>
          <w:sz w:val="24"/>
          <w:szCs w:val="24"/>
        </w:rPr>
        <w:t>3</w:t>
      </w:r>
      <w:r w:rsidR="00870627">
        <w:rPr>
          <w:rFonts w:ascii="宋体" w:eastAsia="宋体" w:hAnsi="宋体" w:hint="eastAsia"/>
          <w:sz w:val="24"/>
          <w:szCs w:val="24"/>
        </w:rPr>
        <w:t>章加入了很多人类的情绪在模型中，比如厌恶不公平现象、人不犯我我不犯人和人若犯我我必犯人的思想、惩罚违背集体利益的人等，感觉将想法转换成数学表达是一个有趣的过程，自己会在之后的学习中好好体会</w:t>
      </w:r>
      <w:r w:rsidR="00D23AA4">
        <w:rPr>
          <w:rFonts w:ascii="宋体" w:eastAsia="宋体" w:hAnsi="宋体" w:hint="eastAsia"/>
          <w:sz w:val="24"/>
          <w:szCs w:val="24"/>
        </w:rPr>
        <w:t>，比如调整下系数改变对某个方面的关注程度</w:t>
      </w:r>
      <w:r w:rsidR="00870627">
        <w:rPr>
          <w:rFonts w:ascii="宋体" w:eastAsia="宋体" w:hAnsi="宋体" w:hint="eastAsia"/>
          <w:sz w:val="24"/>
          <w:szCs w:val="24"/>
        </w:rPr>
        <w:t>。</w:t>
      </w:r>
    </w:p>
    <w:p w:rsidR="00253265" w:rsidRDefault="002C387E" w:rsidP="0030796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公平的策略有利于解决各个agent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之间利益冲突的问题，从而增进合作</w:t>
      </w:r>
    </w:p>
    <w:p w:rsidR="00870627" w:rsidRDefault="00F06751" w:rsidP="0030796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第4章讲述合作环境中的social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optimality，我的理解是将共同利益最大化。各个agent</w:t>
      </w:r>
      <w:r w:rsidR="003E2DD5">
        <w:rPr>
          <w:rFonts w:ascii="宋体" w:eastAsia="宋体" w:hAnsi="宋体" w:hint="eastAsia"/>
          <w:sz w:val="24"/>
          <w:szCs w:val="24"/>
        </w:rPr>
        <w:t>有着共同的利益和相同的回报函数，个体回报的增加会促使集体回报的增加，但有时个体</w:t>
      </w:r>
      <w:r>
        <w:rPr>
          <w:rFonts w:ascii="宋体" w:eastAsia="宋体" w:hAnsi="宋体" w:hint="eastAsia"/>
          <w:sz w:val="24"/>
          <w:szCs w:val="24"/>
        </w:rPr>
        <w:t>回报的增加会导致其他agent回报的损失，从而导致集体回报的减少，所以单个agent在行动时除了考虑自身回报，还得考虑集体回报。</w:t>
      </w:r>
    </w:p>
    <w:p w:rsidR="003E2DD5" w:rsidRDefault="004A44C6" w:rsidP="0030796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在合作环境中，更偏向于合作，主要考虑其中的fairness、social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optimality；在竞争环境中，更偏向于竞争，主要考虑其中的individual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rationality、social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optimality。这两者之间也没有明显的界限，有时也可能相互转变。如当前的中美贸易战，从之前更偏向于合作的合作关系演变成互相伤害的竞争关系。</w:t>
      </w:r>
    </w:p>
    <w:p w:rsidR="00F06751" w:rsidRDefault="004A44C6" w:rsidP="0030796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文章主要以两者游戏的方式来</w:t>
      </w:r>
      <w:r w:rsidR="00EA137E">
        <w:rPr>
          <w:rFonts w:ascii="宋体" w:eastAsia="宋体" w:hAnsi="宋体" w:hint="eastAsia"/>
          <w:sz w:val="24"/>
          <w:szCs w:val="24"/>
        </w:rPr>
        <w:t>讲述这些方法，多智能体系统也可以通过随机配对的方式简化为两个智能体的问题。其中主要运用到强化学习、博弈论、认知心理学等方法，可以通过改变不同策略或action的概率来改变回报。</w:t>
      </w:r>
    </w:p>
    <w:p w:rsidR="00EA137E" w:rsidRDefault="00EA137E" w:rsidP="0030796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以后继续看需要注意的方面</w:t>
      </w:r>
    </w:p>
    <w:p w:rsidR="00EA137E" w:rsidRDefault="003E2DD5" w:rsidP="00EA137E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如何设计多智能体系统</w:t>
      </w:r>
      <w:r w:rsidR="00EA137E">
        <w:rPr>
          <w:rFonts w:ascii="宋体" w:eastAsia="宋体" w:hAnsi="宋体" w:hint="eastAsia"/>
          <w:sz w:val="24"/>
          <w:szCs w:val="24"/>
        </w:rPr>
        <w:t>环境并以数学模型来表示？是否类似于强化学习的隐马尔科夫模型？</w:t>
      </w:r>
    </w:p>
    <w:p w:rsidR="00EA137E" w:rsidRDefault="00EA137E" w:rsidP="00EA137E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如何表示及实现</w:t>
      </w:r>
      <w:r w:rsidRPr="00DF4373">
        <w:rPr>
          <w:rFonts w:ascii="宋体" w:eastAsia="宋体" w:hAnsi="宋体"/>
          <w:sz w:val="24"/>
          <w:szCs w:val="24"/>
        </w:rPr>
        <w:t>Fairness, Social</w:t>
      </w:r>
      <w:r>
        <w:rPr>
          <w:rFonts w:ascii="宋体" w:eastAsia="宋体" w:hAnsi="宋体"/>
          <w:sz w:val="24"/>
          <w:szCs w:val="24"/>
        </w:rPr>
        <w:t xml:space="preserve"> Optimality</w:t>
      </w:r>
      <w:r>
        <w:rPr>
          <w:rFonts w:ascii="宋体" w:eastAsia="宋体" w:hAnsi="宋体" w:hint="eastAsia"/>
          <w:sz w:val="24"/>
          <w:szCs w:val="24"/>
        </w:rPr>
        <w:t>和</w:t>
      </w:r>
      <w:r w:rsidRPr="00DF4373">
        <w:rPr>
          <w:rFonts w:ascii="宋体" w:eastAsia="宋体" w:hAnsi="宋体"/>
          <w:sz w:val="24"/>
          <w:szCs w:val="24"/>
        </w:rPr>
        <w:t>Individual Rationality</w:t>
      </w:r>
      <w:r>
        <w:rPr>
          <w:rFonts w:ascii="宋体" w:eastAsia="宋体" w:hAnsi="宋体" w:hint="eastAsia"/>
          <w:sz w:val="24"/>
          <w:szCs w:val="24"/>
        </w:rPr>
        <w:t>均衡？通过调节公式中不同项的系数？</w:t>
      </w:r>
    </w:p>
    <w:p w:rsidR="00EA137E" w:rsidRDefault="00EA137E" w:rsidP="00EA137E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如何学习策略？</w:t>
      </w:r>
    </w:p>
    <w:p w:rsidR="00B53E7F" w:rsidRPr="0030796A" w:rsidRDefault="003E2DD5" w:rsidP="00EA137E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如何实现智能体之间有效的沟通？减小通讯的信息量？如何实现</w:t>
      </w:r>
      <w:r w:rsidR="00B53E7F">
        <w:rPr>
          <w:rFonts w:ascii="宋体" w:eastAsia="宋体" w:hAnsi="宋体" w:hint="eastAsia"/>
          <w:sz w:val="24"/>
          <w:szCs w:val="24"/>
        </w:rPr>
        <w:t>各智能体独立作出决策？如：未来自动驾驶技术及各种无人驾驶的落地，如果各智能体间需要通讯才能作出决策，那么很可能出现通讯混乱的情况，最好各智能体能独立作出决策，在决策过程中也需考虑</w:t>
      </w:r>
      <w:r w:rsidR="00B53E7F" w:rsidRPr="00DF4373">
        <w:rPr>
          <w:rFonts w:ascii="宋体" w:eastAsia="宋体" w:hAnsi="宋体"/>
          <w:sz w:val="24"/>
          <w:szCs w:val="24"/>
        </w:rPr>
        <w:t>Fairness, Social</w:t>
      </w:r>
      <w:r w:rsidR="00B53E7F">
        <w:rPr>
          <w:rFonts w:ascii="宋体" w:eastAsia="宋体" w:hAnsi="宋体"/>
          <w:sz w:val="24"/>
          <w:szCs w:val="24"/>
        </w:rPr>
        <w:t xml:space="preserve"> Optimality</w:t>
      </w:r>
      <w:r w:rsidR="00B53E7F">
        <w:rPr>
          <w:rFonts w:ascii="宋体" w:eastAsia="宋体" w:hAnsi="宋体" w:hint="eastAsia"/>
          <w:sz w:val="24"/>
          <w:szCs w:val="24"/>
        </w:rPr>
        <w:t>和</w:t>
      </w:r>
      <w:r w:rsidR="00B53E7F" w:rsidRPr="00DF4373">
        <w:rPr>
          <w:rFonts w:ascii="宋体" w:eastAsia="宋体" w:hAnsi="宋体"/>
          <w:sz w:val="24"/>
          <w:szCs w:val="24"/>
        </w:rPr>
        <w:t>Individual Rationality</w:t>
      </w:r>
      <w:r w:rsidR="00B53E7F">
        <w:rPr>
          <w:rFonts w:ascii="宋体" w:eastAsia="宋体" w:hAnsi="宋体" w:hint="eastAsia"/>
          <w:sz w:val="24"/>
          <w:szCs w:val="24"/>
        </w:rPr>
        <w:t>等因素。</w:t>
      </w:r>
    </w:p>
    <w:p w:rsidR="00A83AFD" w:rsidRPr="00A83AFD" w:rsidRDefault="00A83AFD" w:rsidP="00A83AFD">
      <w:pPr>
        <w:rPr>
          <w:rFonts w:ascii="宋体" w:eastAsia="宋体" w:hAnsi="宋体"/>
          <w:sz w:val="24"/>
          <w:szCs w:val="24"/>
        </w:rPr>
      </w:pPr>
    </w:p>
    <w:p w:rsidR="00CC112B" w:rsidRPr="006C651A" w:rsidRDefault="00CC112B" w:rsidP="006C651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CC112B">
        <w:rPr>
          <w:rFonts w:ascii="宋体" w:eastAsia="宋体" w:hAnsi="宋体"/>
          <w:sz w:val="24"/>
          <w:szCs w:val="24"/>
        </w:rPr>
        <w:t>A Multi-World Approach to Question Answering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CC112B">
        <w:rPr>
          <w:rFonts w:ascii="宋体" w:eastAsia="宋体" w:hAnsi="宋体"/>
          <w:sz w:val="24"/>
          <w:szCs w:val="24"/>
        </w:rPr>
        <w:t>about Real-World Scenes based on Uncertain Input</w:t>
      </w:r>
      <w:r w:rsidRPr="00CC112B">
        <w:rPr>
          <w:rFonts w:ascii="宋体" w:eastAsia="宋体" w:hAnsi="宋体" w:hint="eastAsia"/>
          <w:sz w:val="24"/>
          <w:szCs w:val="24"/>
        </w:rPr>
        <w:t>》总结</w:t>
      </w:r>
    </w:p>
    <w:p w:rsidR="00CC112B" w:rsidRDefault="00CC112B" w:rsidP="006C651A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总结及理解</w:t>
      </w:r>
    </w:p>
    <w:p w:rsidR="006C651A" w:rsidRDefault="006C651A" w:rsidP="006C651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此篇论文是《</w:t>
      </w:r>
      <w:r w:rsidRPr="006C651A">
        <w:rPr>
          <w:rFonts w:ascii="宋体" w:eastAsia="宋体" w:hAnsi="宋体"/>
          <w:sz w:val="24"/>
          <w:szCs w:val="24"/>
        </w:rPr>
        <w:t>deep learning-based models have dominated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C651A">
        <w:rPr>
          <w:rFonts w:ascii="宋体" w:eastAsia="宋体" w:hAnsi="宋体"/>
          <w:sz w:val="24"/>
          <w:szCs w:val="24"/>
        </w:rPr>
        <w:t>standard VQA benchmarks</w:t>
      </w:r>
      <w:r w:rsidRPr="006C651A">
        <w:rPr>
          <w:rFonts w:ascii="宋体" w:eastAsia="宋体" w:hAnsi="宋体" w:hint="eastAsia"/>
          <w:sz w:val="24"/>
          <w:szCs w:val="24"/>
        </w:rPr>
        <w:t>》中</w:t>
      </w:r>
      <w:r>
        <w:rPr>
          <w:rFonts w:ascii="宋体" w:eastAsia="宋体" w:hAnsi="宋体" w:hint="eastAsia"/>
          <w:sz w:val="24"/>
          <w:szCs w:val="24"/>
        </w:rPr>
        <w:t>提到的</w:t>
      </w:r>
      <w:r w:rsidRPr="006C651A">
        <w:rPr>
          <w:rFonts w:ascii="宋体" w:eastAsia="宋体" w:hAnsi="宋体" w:hint="eastAsia"/>
          <w:sz w:val="24"/>
          <w:szCs w:val="24"/>
        </w:rPr>
        <w:t>标准</w:t>
      </w:r>
      <w:r w:rsidRPr="006C651A">
        <w:rPr>
          <w:rFonts w:ascii="宋体" w:eastAsia="宋体" w:hAnsi="宋体"/>
          <w:sz w:val="24"/>
          <w:szCs w:val="24"/>
        </w:rPr>
        <w:t>VQA基准测试</w:t>
      </w:r>
      <w:r>
        <w:rPr>
          <w:rFonts w:ascii="宋体" w:eastAsia="宋体" w:hAnsi="宋体" w:hint="eastAsia"/>
          <w:sz w:val="24"/>
          <w:szCs w:val="24"/>
        </w:rPr>
        <w:t>之一，</w:t>
      </w:r>
      <w:r w:rsidR="008E154E">
        <w:rPr>
          <w:rFonts w:ascii="宋体" w:eastAsia="宋体" w:hAnsi="宋体" w:hint="eastAsia"/>
          <w:sz w:val="24"/>
          <w:szCs w:val="24"/>
        </w:rPr>
        <w:t>自己粗略读了一下，了解一下以前的方法，有需要再细读</w:t>
      </w:r>
    </w:p>
    <w:p w:rsidR="008E154E" w:rsidRPr="006C651A" w:rsidRDefault="008E154E" w:rsidP="006C651A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模型如下图所示，上半部single-world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approach是之前的方法，其在图像分割S只产生一种对图像的理解W，单一的理解势必</w:t>
      </w:r>
      <w:r w:rsidR="00F444E9">
        <w:rPr>
          <w:rFonts w:ascii="宋体" w:eastAsia="宋体" w:hAnsi="宋体" w:hint="eastAsia"/>
          <w:sz w:val="24"/>
          <w:szCs w:val="24"/>
        </w:rPr>
        <w:t>在回答问题时会有些局限。于是作者提出了下半部的muti-world</w:t>
      </w:r>
      <w:r w:rsidR="00F444E9">
        <w:rPr>
          <w:rFonts w:ascii="宋体" w:eastAsia="宋体" w:hAnsi="宋体"/>
          <w:sz w:val="24"/>
          <w:szCs w:val="24"/>
        </w:rPr>
        <w:t xml:space="preserve"> </w:t>
      </w:r>
      <w:r w:rsidR="00F444E9">
        <w:rPr>
          <w:rFonts w:ascii="宋体" w:eastAsia="宋体" w:hAnsi="宋体" w:hint="eastAsia"/>
          <w:sz w:val="24"/>
          <w:szCs w:val="24"/>
        </w:rPr>
        <w:t>approach。</w:t>
      </w:r>
      <w:r w:rsidR="002B7381">
        <w:rPr>
          <w:rFonts w:ascii="宋体" w:eastAsia="宋体" w:hAnsi="宋体" w:hint="eastAsia"/>
          <w:sz w:val="24"/>
          <w:szCs w:val="24"/>
        </w:rPr>
        <w:t>这两个方法将当前N</w:t>
      </w:r>
      <w:r w:rsidR="002B7381">
        <w:rPr>
          <w:rFonts w:ascii="宋体" w:eastAsia="宋体" w:hAnsi="宋体"/>
          <w:sz w:val="24"/>
          <w:szCs w:val="24"/>
        </w:rPr>
        <w:t>LP</w:t>
      </w:r>
      <w:r w:rsidR="002B7381">
        <w:rPr>
          <w:rFonts w:ascii="宋体" w:eastAsia="宋体" w:hAnsi="宋体" w:hint="eastAsia"/>
          <w:sz w:val="24"/>
          <w:szCs w:val="24"/>
        </w:rPr>
        <w:t>和C</w:t>
      </w:r>
      <w:r w:rsidR="002B7381">
        <w:rPr>
          <w:rFonts w:ascii="宋体" w:eastAsia="宋体" w:hAnsi="宋体"/>
          <w:sz w:val="24"/>
          <w:szCs w:val="24"/>
        </w:rPr>
        <w:t>V</w:t>
      </w:r>
      <w:r w:rsidR="002B7381">
        <w:rPr>
          <w:rFonts w:ascii="宋体" w:eastAsia="宋体" w:hAnsi="宋体" w:hint="eastAsia"/>
          <w:sz w:val="24"/>
          <w:szCs w:val="24"/>
        </w:rPr>
        <w:t>结合起来，是打破客观（C</w:t>
      </w:r>
      <w:r w:rsidR="002B7381">
        <w:rPr>
          <w:rFonts w:ascii="宋体" w:eastAsia="宋体" w:hAnsi="宋体"/>
          <w:sz w:val="24"/>
          <w:szCs w:val="24"/>
        </w:rPr>
        <w:t>V</w:t>
      </w:r>
      <w:r w:rsidR="002B7381">
        <w:rPr>
          <w:rFonts w:ascii="宋体" w:eastAsia="宋体" w:hAnsi="宋体" w:hint="eastAsia"/>
          <w:sz w:val="24"/>
          <w:szCs w:val="24"/>
        </w:rPr>
        <w:t>）与主观（自然语言）的一种尝试。图像分割会提取图像中的object及其属性、位置等信息。根据x、y、z三维坐标可以判断各个object之间的位置关系，如y轴方向为从左到右，那么y值较小的物体在左边。</w:t>
      </w:r>
    </w:p>
    <w:p w:rsidR="00CC112B" w:rsidRDefault="002B7381" w:rsidP="002B7381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B534B6D" wp14:editId="08757B0A">
            <wp:simplePos x="0" y="0"/>
            <wp:positionH relativeFrom="column">
              <wp:posOffset>1071245</wp:posOffset>
            </wp:positionH>
            <wp:positionV relativeFrom="paragraph">
              <wp:posOffset>179705</wp:posOffset>
            </wp:positionV>
            <wp:extent cx="4943475" cy="3506470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5BF">
        <w:rPr>
          <w:rFonts w:ascii="宋体" w:eastAsia="宋体" w:hAnsi="宋体" w:hint="eastAsia"/>
          <w:sz w:val="24"/>
          <w:szCs w:val="24"/>
        </w:rPr>
        <w:t>V</w:t>
      </w:r>
      <w:r w:rsidR="004D35BF">
        <w:rPr>
          <w:rFonts w:ascii="宋体" w:eastAsia="宋体" w:hAnsi="宋体"/>
          <w:sz w:val="24"/>
          <w:szCs w:val="24"/>
        </w:rPr>
        <w:t>QA</w:t>
      </w:r>
      <w:r w:rsidR="004D35BF">
        <w:rPr>
          <w:rFonts w:ascii="宋体" w:eastAsia="宋体" w:hAnsi="宋体" w:hint="eastAsia"/>
          <w:sz w:val="24"/>
          <w:szCs w:val="24"/>
        </w:rPr>
        <w:t>的问题和答案具有主观性，不同的人可能有不同的问题、答案及表示方式，</w:t>
      </w:r>
      <w:r w:rsidR="00991E6C">
        <w:rPr>
          <w:rFonts w:ascii="宋体" w:eastAsia="宋体" w:hAnsi="宋体" w:hint="eastAsia"/>
          <w:sz w:val="24"/>
          <w:szCs w:val="24"/>
        </w:rPr>
        <w:t>而图像具有客观性，但现实中图像可能会有干扰和被遮挡的情况，而且图像一般是二维的。</w:t>
      </w:r>
      <w:r w:rsidR="004D35BF">
        <w:rPr>
          <w:rFonts w:ascii="宋体" w:eastAsia="宋体" w:hAnsi="宋体" w:hint="eastAsia"/>
          <w:sz w:val="24"/>
          <w:szCs w:val="24"/>
        </w:rPr>
        <w:t>这给V</w:t>
      </w:r>
      <w:r w:rsidR="004D35BF">
        <w:rPr>
          <w:rFonts w:ascii="宋体" w:eastAsia="宋体" w:hAnsi="宋体"/>
          <w:sz w:val="24"/>
          <w:szCs w:val="24"/>
        </w:rPr>
        <w:t>QA</w:t>
      </w:r>
      <w:r w:rsidR="004D35BF">
        <w:rPr>
          <w:rFonts w:ascii="宋体" w:eastAsia="宋体" w:hAnsi="宋体" w:hint="eastAsia"/>
          <w:sz w:val="24"/>
          <w:szCs w:val="24"/>
        </w:rPr>
        <w:t>任务带来了很多挑战。如</w:t>
      </w:r>
    </w:p>
    <w:p w:rsidR="004D35BF" w:rsidRDefault="004D35BF" w:rsidP="004D35B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同一个物体可能有多个名称，这个问题可以利用词向量来解决，在词向量空间中词义相近的词的坐标相距比较近</w:t>
      </w:r>
    </w:p>
    <w:p w:rsidR="004D35BF" w:rsidRDefault="00991E6C" w:rsidP="004D35B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图像存在被遮挡和截断的情况，这不利于物体识别</w:t>
      </w:r>
    </w:p>
    <w:p w:rsidR="00991E6C" w:rsidRDefault="00991E6C" w:rsidP="004D35B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人类回答某个问题的句子可能比较长，这会增加产生答案的难度</w:t>
      </w:r>
    </w:p>
    <w:p w:rsidR="00991E6C" w:rsidRDefault="00991E6C" w:rsidP="004D35BF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物体的一些状态比较难检测，如门是否开着</w:t>
      </w:r>
    </w:p>
    <w:p w:rsidR="008E154E" w:rsidRDefault="00991E6C" w:rsidP="00991E6C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疑问</w:t>
      </w:r>
    </w:p>
    <w:p w:rsidR="00991E6C" w:rsidRDefault="00991E6C" w:rsidP="00991E6C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产生问题、图像和答案表示的具体模型？</w:t>
      </w:r>
    </w:p>
    <w:p w:rsidR="008E154E" w:rsidRPr="00991E6C" w:rsidRDefault="00991E6C" w:rsidP="00991E6C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怎么获得图像中物体的三维坐标？</w:t>
      </w:r>
    </w:p>
    <w:p w:rsidR="00A83AFD" w:rsidRPr="00A826F9" w:rsidRDefault="00A83AFD" w:rsidP="00A826F9">
      <w:pPr>
        <w:rPr>
          <w:rFonts w:ascii="宋体" w:eastAsia="宋体" w:hAnsi="宋体"/>
          <w:sz w:val="24"/>
          <w:szCs w:val="24"/>
        </w:rPr>
      </w:pPr>
    </w:p>
    <w:sectPr w:rsidR="00A83AFD" w:rsidRPr="00A826F9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6EA" w:rsidRDefault="009C66EA" w:rsidP="00923E58">
      <w:r>
        <w:separator/>
      </w:r>
    </w:p>
  </w:endnote>
  <w:endnote w:type="continuationSeparator" w:id="0">
    <w:p w:rsidR="009C66EA" w:rsidRDefault="009C66E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6EA" w:rsidRDefault="009C66EA" w:rsidP="00923E58">
      <w:r>
        <w:separator/>
      </w:r>
    </w:p>
  </w:footnote>
  <w:footnote w:type="continuationSeparator" w:id="0">
    <w:p w:rsidR="009C66EA" w:rsidRDefault="009C66E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05B"/>
    <w:multiLevelType w:val="hybridMultilevel"/>
    <w:tmpl w:val="800E14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D9B171E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735F43"/>
    <w:multiLevelType w:val="hybridMultilevel"/>
    <w:tmpl w:val="3D8ED5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EDA5769"/>
    <w:multiLevelType w:val="hybridMultilevel"/>
    <w:tmpl w:val="1DFCAE4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1491B40"/>
    <w:multiLevelType w:val="hybridMultilevel"/>
    <w:tmpl w:val="1E54D1A4"/>
    <w:lvl w:ilvl="0" w:tplc="0409000B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5" w15:restartNumberingAfterBreak="0">
    <w:nsid w:val="2DE556B9"/>
    <w:multiLevelType w:val="hybridMultilevel"/>
    <w:tmpl w:val="5B2061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1E26B95"/>
    <w:multiLevelType w:val="hybridMultilevel"/>
    <w:tmpl w:val="F4FE3B1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338117C9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2E4C6B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52E1C"/>
    <w:multiLevelType w:val="hybridMultilevel"/>
    <w:tmpl w:val="33E2EE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4B0502C"/>
    <w:multiLevelType w:val="hybridMultilevel"/>
    <w:tmpl w:val="2818760E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A52A70"/>
    <w:multiLevelType w:val="hybridMultilevel"/>
    <w:tmpl w:val="B50E697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23305C1"/>
    <w:multiLevelType w:val="hybridMultilevel"/>
    <w:tmpl w:val="CBF613DE"/>
    <w:lvl w:ilvl="0" w:tplc="78BAE49C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853BF"/>
    <w:multiLevelType w:val="hybridMultilevel"/>
    <w:tmpl w:val="F77A8F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64BE16FB"/>
    <w:multiLevelType w:val="hybridMultilevel"/>
    <w:tmpl w:val="E65E47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0"/>
  </w:num>
  <w:num w:numId="9">
    <w:abstractNumId w:val="13"/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E5987"/>
    <w:rsid w:val="00147D60"/>
    <w:rsid w:val="001615CC"/>
    <w:rsid w:val="00253265"/>
    <w:rsid w:val="002808EE"/>
    <w:rsid w:val="002B7381"/>
    <w:rsid w:val="002C387E"/>
    <w:rsid w:val="002C6311"/>
    <w:rsid w:val="0030796A"/>
    <w:rsid w:val="003D3140"/>
    <w:rsid w:val="003E2DD5"/>
    <w:rsid w:val="00460876"/>
    <w:rsid w:val="004A44C6"/>
    <w:rsid w:val="004C376A"/>
    <w:rsid w:val="004D062C"/>
    <w:rsid w:val="004D35BF"/>
    <w:rsid w:val="005371F6"/>
    <w:rsid w:val="00611927"/>
    <w:rsid w:val="00622AE0"/>
    <w:rsid w:val="006416F1"/>
    <w:rsid w:val="00696135"/>
    <w:rsid w:val="006C4D6F"/>
    <w:rsid w:val="006C651A"/>
    <w:rsid w:val="006E2376"/>
    <w:rsid w:val="00703313"/>
    <w:rsid w:val="00727E60"/>
    <w:rsid w:val="007A2861"/>
    <w:rsid w:val="007A4EB3"/>
    <w:rsid w:val="007C691B"/>
    <w:rsid w:val="00845E55"/>
    <w:rsid w:val="00855D47"/>
    <w:rsid w:val="00870627"/>
    <w:rsid w:val="00896918"/>
    <w:rsid w:val="008E154E"/>
    <w:rsid w:val="008E2251"/>
    <w:rsid w:val="00923E58"/>
    <w:rsid w:val="00991E6C"/>
    <w:rsid w:val="009B7045"/>
    <w:rsid w:val="009C66EA"/>
    <w:rsid w:val="009F4FB3"/>
    <w:rsid w:val="00A826F9"/>
    <w:rsid w:val="00A83AFD"/>
    <w:rsid w:val="00AA060B"/>
    <w:rsid w:val="00AA369F"/>
    <w:rsid w:val="00AA57FD"/>
    <w:rsid w:val="00AA5D62"/>
    <w:rsid w:val="00AF0023"/>
    <w:rsid w:val="00AF3812"/>
    <w:rsid w:val="00B4399C"/>
    <w:rsid w:val="00B53E7F"/>
    <w:rsid w:val="00B91D74"/>
    <w:rsid w:val="00BF50AC"/>
    <w:rsid w:val="00C743AC"/>
    <w:rsid w:val="00CC112B"/>
    <w:rsid w:val="00D23AA4"/>
    <w:rsid w:val="00D534F0"/>
    <w:rsid w:val="00DB011B"/>
    <w:rsid w:val="00DD1FDC"/>
    <w:rsid w:val="00DF4373"/>
    <w:rsid w:val="00E22A23"/>
    <w:rsid w:val="00E47F61"/>
    <w:rsid w:val="00EA137E"/>
    <w:rsid w:val="00EA6901"/>
    <w:rsid w:val="00F06751"/>
    <w:rsid w:val="00F375BA"/>
    <w:rsid w:val="00F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CC05C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A83A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36</cp:revision>
  <dcterms:created xsi:type="dcterms:W3CDTF">2019-04-10T01:31:00Z</dcterms:created>
  <dcterms:modified xsi:type="dcterms:W3CDTF">2019-07-12T00:08:00Z</dcterms:modified>
</cp:coreProperties>
</file>