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  <w:lang w:eastAsia="zh-CN"/>
        </w:rPr>
        <w:t>老师，这周生病了几天，头比较痛，没时间看论文，只看了一些基础性的资料。</w:t>
      </w:r>
    </w:p>
    <w:sectPr>
      <w:pgSz w:w="11907" w:h="16840" w:orient="portrait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460B2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C4A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B0438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5742E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A8CF3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1CF8D81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18C5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Words>35</Words>
  <Pages>3</Pages>
  <Characters>35</Characters>
  <Application>WPS Office</Application>
  <DocSecurity>0</DocSecurity>
  <Paragraphs>1</Paragraphs>
  <ScaleCrop>false</ScaleCrop>
  <LinksUpToDate>false</LinksUpToDate>
  <CharactersWithSpaces>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2019-04-10T01:31:00Z</dcterms:created>
  <dc:creator>yiluzhang</dc:creator>
  <lastModifiedBy>BKL-AL20</lastModifiedBy>
  <dcterms:modified xsi:type="dcterms:W3CDTF">2019-06-08T09:08:15Z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