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bookmarkStart w:id="0" w:name="OLE_LINK1"/>
      <w:bookmarkStart w:id="1" w:name="OLE_LINK2"/>
      <w:r w:rsidRPr="00B66CA5">
        <w:rPr>
          <w:rFonts w:ascii="宋体" w:eastAsia="宋体" w:hAnsi="宋体" w:hint="eastAsia"/>
          <w:sz w:val="44"/>
          <w:szCs w:val="44"/>
        </w:rPr>
        <w:t>第1</w:t>
      </w:r>
      <w:r w:rsidR="00551459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B66CA5" w:rsidRDefault="00B66CA5" w:rsidP="00B66CA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bookmarkEnd w:id="0"/>
    <w:bookmarkEnd w:id="1"/>
    <w:p w:rsidR="00B91D74" w:rsidRPr="003704D4" w:rsidRDefault="00A83AFD" w:rsidP="005C36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5C3633" w:rsidRPr="005C3633">
        <w:rPr>
          <w:rFonts w:ascii="宋体" w:eastAsia="宋体" w:hAnsi="宋体"/>
          <w:sz w:val="24"/>
          <w:szCs w:val="24"/>
        </w:rPr>
        <w:t>Distinctive Image Features from Scale-Invariant Keypoints</w:t>
      </w:r>
      <w:r w:rsidRPr="003704D4"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C4B54" w:rsidRPr="00930A3D" w:rsidRDefault="00930A3D" w:rsidP="00930A3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本文介绍了经典</w:t>
      </w:r>
      <w:r w:rsidRPr="00930A3D">
        <w:rPr>
          <w:rFonts w:ascii="宋体" w:eastAsia="宋体" w:hAnsi="宋体"/>
          <w:sz w:val="24"/>
          <w:szCs w:val="24"/>
        </w:rPr>
        <w:t>Scale Invariant Feature Transform (SIFT)</w:t>
      </w:r>
      <w:r>
        <w:rPr>
          <w:rFonts w:ascii="宋体" w:eastAsia="宋体" w:hAnsi="宋体" w:hint="eastAsia"/>
          <w:sz w:val="24"/>
          <w:szCs w:val="24"/>
        </w:rPr>
        <w:t>特征。它具有尺度不变性（scale</w:t>
      </w:r>
      <w:r w:rsidRPr="00930A3D">
        <w:t xml:space="preserve"> </w:t>
      </w:r>
      <w:r w:rsidRPr="00930A3D">
        <w:rPr>
          <w:rFonts w:ascii="宋体" w:eastAsia="宋体" w:hAnsi="宋体"/>
          <w:sz w:val="24"/>
          <w:szCs w:val="24"/>
        </w:rPr>
        <w:t>invariant</w:t>
      </w:r>
      <w:r>
        <w:rPr>
          <w:rFonts w:ascii="宋体" w:eastAsia="宋体" w:hAnsi="宋体" w:hint="eastAsia"/>
          <w:sz w:val="24"/>
          <w:szCs w:val="24"/>
        </w:rPr>
        <w:t>）和旋转（rotation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30A3D">
        <w:rPr>
          <w:rFonts w:ascii="宋体" w:eastAsia="宋体" w:hAnsi="宋体"/>
          <w:sz w:val="24"/>
          <w:szCs w:val="24"/>
        </w:rPr>
        <w:t>invariant</w:t>
      </w:r>
      <w:r>
        <w:rPr>
          <w:rFonts w:ascii="宋体" w:eastAsia="宋体" w:hAnsi="宋体" w:hint="eastAsia"/>
          <w:sz w:val="24"/>
          <w:szCs w:val="24"/>
        </w:rPr>
        <w:t>）不变性，在仿射畸变（</w:t>
      </w:r>
      <w:r w:rsidRPr="00930A3D">
        <w:rPr>
          <w:rFonts w:ascii="宋体" w:eastAsia="宋体" w:hAnsi="宋体"/>
          <w:sz w:val="24"/>
          <w:szCs w:val="24"/>
        </w:rPr>
        <w:t>affine distortion</w:t>
      </w:r>
      <w:r>
        <w:rPr>
          <w:rFonts w:ascii="宋体" w:eastAsia="宋体" w:hAnsi="宋体" w:hint="eastAsia"/>
          <w:sz w:val="24"/>
          <w:szCs w:val="24"/>
        </w:rPr>
        <w:t>）、</w:t>
      </w:r>
      <w:r>
        <w:rPr>
          <w:rFonts w:ascii="宋体" w:eastAsia="宋体" w:hAnsi="宋体"/>
          <w:sz w:val="24"/>
          <w:szCs w:val="24"/>
        </w:rPr>
        <w:t xml:space="preserve"> 3D</w:t>
      </w:r>
      <w:r>
        <w:rPr>
          <w:rFonts w:ascii="宋体" w:eastAsia="宋体" w:hAnsi="宋体" w:hint="eastAsia"/>
          <w:sz w:val="24"/>
          <w:szCs w:val="24"/>
        </w:rPr>
        <w:t>视点变化（</w:t>
      </w:r>
      <w:r>
        <w:rPr>
          <w:rFonts w:ascii="宋体" w:eastAsia="宋体" w:hAnsi="宋体"/>
          <w:sz w:val="24"/>
          <w:szCs w:val="24"/>
        </w:rPr>
        <w:t xml:space="preserve">change in </w:t>
      </w:r>
      <w:r w:rsidRPr="00930A3D">
        <w:rPr>
          <w:rFonts w:ascii="宋体" w:eastAsia="宋体" w:hAnsi="宋体"/>
          <w:sz w:val="24"/>
          <w:szCs w:val="24"/>
        </w:rPr>
        <w:t>3D viewpoint</w:t>
      </w:r>
      <w:r>
        <w:rPr>
          <w:rFonts w:ascii="宋体" w:eastAsia="宋体" w:hAnsi="宋体" w:hint="eastAsia"/>
          <w:sz w:val="24"/>
          <w:szCs w:val="24"/>
        </w:rPr>
        <w:t>）</w:t>
      </w:r>
      <w:r w:rsidRPr="00930A3D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噪声增加（</w:t>
      </w:r>
      <w:r w:rsidRPr="00930A3D">
        <w:rPr>
          <w:rFonts w:ascii="宋体" w:eastAsia="宋体" w:hAnsi="宋体"/>
          <w:sz w:val="24"/>
          <w:szCs w:val="24"/>
        </w:rPr>
        <w:t>addition of noise</w:t>
      </w:r>
      <w:r>
        <w:rPr>
          <w:rFonts w:ascii="宋体" w:eastAsia="宋体" w:hAnsi="宋体" w:hint="eastAsia"/>
          <w:sz w:val="24"/>
          <w:szCs w:val="24"/>
        </w:rPr>
        <w:t>）、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光照变化（</w:t>
      </w:r>
      <w:r w:rsidRPr="00930A3D">
        <w:rPr>
          <w:rFonts w:ascii="宋体" w:eastAsia="宋体" w:hAnsi="宋体"/>
          <w:sz w:val="24"/>
          <w:szCs w:val="24"/>
        </w:rPr>
        <w:t>change in illumination</w:t>
      </w:r>
      <w:r>
        <w:rPr>
          <w:rFonts w:ascii="宋体" w:eastAsia="宋体" w:hAnsi="宋体" w:hint="eastAsia"/>
          <w:sz w:val="24"/>
          <w:szCs w:val="24"/>
        </w:rPr>
        <w:t>）的情况下匹配都具有较好的鲁棒性</w:t>
      </w:r>
      <w:r w:rsidR="00981D1F">
        <w:rPr>
          <w:rFonts w:ascii="宋体" w:eastAsia="宋体" w:hAnsi="宋体" w:hint="eastAsia"/>
          <w:sz w:val="24"/>
          <w:szCs w:val="24"/>
        </w:rPr>
        <w:t>。另外，本文主要将</w:t>
      </w:r>
      <w:r w:rsidR="00BB3C74">
        <w:rPr>
          <w:rFonts w:ascii="宋体" w:eastAsia="宋体" w:hAnsi="宋体" w:hint="eastAsia"/>
          <w:sz w:val="24"/>
          <w:szCs w:val="24"/>
        </w:rPr>
        <w:t>S</w:t>
      </w:r>
      <w:r w:rsidR="00BB3C74">
        <w:rPr>
          <w:rFonts w:ascii="宋体" w:eastAsia="宋体" w:hAnsi="宋体"/>
          <w:sz w:val="24"/>
          <w:szCs w:val="24"/>
        </w:rPr>
        <w:t>IFT</w:t>
      </w:r>
      <w:r w:rsidR="00981D1F">
        <w:rPr>
          <w:rFonts w:ascii="宋体" w:eastAsia="宋体" w:hAnsi="宋体" w:hint="eastAsia"/>
          <w:sz w:val="24"/>
          <w:szCs w:val="24"/>
        </w:rPr>
        <w:t>特征用于物体识别，自己主要关注S</w:t>
      </w:r>
      <w:r w:rsidR="00981D1F">
        <w:rPr>
          <w:rFonts w:ascii="宋体" w:eastAsia="宋体" w:hAnsi="宋体"/>
          <w:sz w:val="24"/>
          <w:szCs w:val="24"/>
        </w:rPr>
        <w:t>IFT</w:t>
      </w:r>
      <w:r w:rsidR="00981D1F">
        <w:rPr>
          <w:rFonts w:ascii="宋体" w:eastAsia="宋体" w:hAnsi="宋体" w:hint="eastAsia"/>
          <w:sz w:val="24"/>
          <w:szCs w:val="24"/>
        </w:rPr>
        <w:t>特征部分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930A3D" w:rsidRDefault="00BF7546" w:rsidP="00930A3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IFT</w:t>
      </w:r>
      <w:r>
        <w:rPr>
          <w:rFonts w:ascii="宋体" w:eastAsia="宋体" w:hAnsi="宋体" w:hint="eastAsia"/>
          <w:sz w:val="24"/>
          <w:szCs w:val="24"/>
        </w:rPr>
        <w:t>能从一张5</w:t>
      </w:r>
      <w:r>
        <w:rPr>
          <w:rFonts w:ascii="宋体" w:eastAsia="宋体" w:hAnsi="宋体"/>
          <w:sz w:val="24"/>
          <w:szCs w:val="24"/>
        </w:rPr>
        <w:t>00*500</w:t>
      </w:r>
      <w:r>
        <w:rPr>
          <w:rFonts w:ascii="宋体" w:eastAsia="宋体" w:hAnsi="宋体" w:hint="eastAsia"/>
          <w:sz w:val="24"/>
          <w:szCs w:val="24"/>
        </w:rPr>
        <w:t>的图像中提取2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个左右特征，这对物体识别比较有帮助，在混乱背景下识别一个小物体至少需要3个特征才能比较可靠的识别</w:t>
      </w:r>
    </w:p>
    <w:p w:rsidR="00745D90" w:rsidRDefault="00745D90" w:rsidP="00745D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45D90">
        <w:rPr>
          <w:rFonts w:ascii="宋体" w:eastAsia="宋体" w:hAnsi="宋体"/>
          <w:sz w:val="24"/>
          <w:szCs w:val="24"/>
        </w:rPr>
        <w:t>Harris</w:t>
      </w:r>
      <w:r>
        <w:rPr>
          <w:rFonts w:ascii="宋体" w:eastAsia="宋体" w:hAnsi="宋体" w:hint="eastAsia"/>
          <w:sz w:val="24"/>
          <w:szCs w:val="24"/>
        </w:rPr>
        <w:t>角点是经典的关键点</w:t>
      </w:r>
      <w:r w:rsidR="00357D94">
        <w:rPr>
          <w:rFonts w:ascii="宋体" w:eastAsia="宋体" w:hAnsi="宋体" w:hint="eastAsia"/>
          <w:sz w:val="24"/>
          <w:szCs w:val="24"/>
        </w:rPr>
        <w:t>，但是它对尺寸变化</w:t>
      </w:r>
      <w:r>
        <w:rPr>
          <w:rFonts w:ascii="宋体" w:eastAsia="宋体" w:hAnsi="宋体" w:hint="eastAsia"/>
          <w:sz w:val="24"/>
          <w:szCs w:val="24"/>
        </w:rPr>
        <w:t>敏感</w:t>
      </w:r>
    </w:p>
    <w:p w:rsidR="00357D94" w:rsidRDefault="0040598A" w:rsidP="00745D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IFT</w:t>
      </w:r>
      <w:r>
        <w:rPr>
          <w:rFonts w:ascii="宋体" w:eastAsia="宋体" w:hAnsi="宋体" w:hint="eastAsia"/>
          <w:sz w:val="24"/>
          <w:szCs w:val="24"/>
        </w:rPr>
        <w:t>特征提取主要分为四个步骤</w:t>
      </w:r>
    </w:p>
    <w:p w:rsidR="0040598A" w:rsidRDefault="0040598A" w:rsidP="0040598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尺度空间的极值点检测（</w:t>
      </w:r>
      <w:r w:rsidRPr="0040598A">
        <w:rPr>
          <w:rFonts w:ascii="宋体" w:eastAsia="宋体" w:hAnsi="宋体"/>
          <w:sz w:val="24"/>
          <w:szCs w:val="24"/>
        </w:rPr>
        <w:t>Scale-space extrema detection</w:t>
      </w:r>
      <w:r>
        <w:rPr>
          <w:rFonts w:ascii="宋体" w:eastAsia="宋体" w:hAnsi="宋体" w:hint="eastAsia"/>
          <w:sz w:val="24"/>
          <w:szCs w:val="24"/>
        </w:rPr>
        <w:t>）：得到的极值点为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x,y,σ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,包含位置和尺度信息。其中（x，y）是极值点的坐标，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为极值点尺度，对应高斯核而得方差。</w:t>
      </w:r>
      <w:r w:rsidR="002A4113">
        <w:rPr>
          <w:rFonts w:ascii="宋体" w:eastAsia="宋体" w:hAnsi="宋体" w:hint="eastAsia"/>
          <w:sz w:val="24"/>
          <w:szCs w:val="24"/>
        </w:rPr>
        <w:t>计算步骤如下</w:t>
      </w:r>
    </w:p>
    <w:p w:rsidR="002A4113" w:rsidRDefault="002A4113" w:rsidP="002A411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377743" wp14:editId="331CB702">
            <wp:simplePos x="0" y="0"/>
            <wp:positionH relativeFrom="column">
              <wp:posOffset>1317625</wp:posOffset>
            </wp:positionH>
            <wp:positionV relativeFrom="paragraph">
              <wp:posOffset>703856</wp:posOffset>
            </wp:positionV>
            <wp:extent cx="3588385" cy="24326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利用高斯核、图像金字塔和</w:t>
      </w:r>
      <w:r w:rsidRPr="002A4113">
        <w:rPr>
          <w:rFonts w:ascii="宋体" w:eastAsia="宋体" w:hAnsi="宋体"/>
          <w:sz w:val="24"/>
          <w:szCs w:val="24"/>
        </w:rPr>
        <w:t>difference-of-Gaussian</w:t>
      </w:r>
      <w:r>
        <w:rPr>
          <w:rFonts w:ascii="宋体" w:eastAsia="宋体" w:hAnsi="宋体" w:hint="eastAsia"/>
          <w:sz w:val="24"/>
          <w:szCs w:val="24"/>
        </w:rPr>
        <w:t>（D</w:t>
      </w:r>
      <w:r>
        <w:rPr>
          <w:rFonts w:ascii="宋体" w:eastAsia="宋体" w:hAnsi="宋体"/>
          <w:sz w:val="24"/>
          <w:szCs w:val="24"/>
        </w:rPr>
        <w:t>OG</w:t>
      </w:r>
      <w:r>
        <w:rPr>
          <w:rFonts w:ascii="宋体" w:eastAsia="宋体" w:hAnsi="宋体" w:hint="eastAsia"/>
          <w:sz w:val="24"/>
          <w:szCs w:val="24"/>
        </w:rPr>
        <w:t>）得到如下图所示高斯金字塔，左边为不同分辨率下通过不同方差高斯核得到的图像，右边为经D</w:t>
      </w:r>
      <w:r>
        <w:rPr>
          <w:rFonts w:ascii="宋体" w:eastAsia="宋体" w:hAnsi="宋体"/>
          <w:sz w:val="24"/>
          <w:szCs w:val="24"/>
        </w:rPr>
        <w:t>OG</w:t>
      </w:r>
      <w:r>
        <w:rPr>
          <w:rFonts w:ascii="宋体" w:eastAsia="宋体" w:hAnsi="宋体" w:hint="eastAsia"/>
          <w:sz w:val="24"/>
          <w:szCs w:val="24"/>
        </w:rPr>
        <w:t>操作后的图像。具体计算公式见论文：如下图中，s=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，k=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1/S</m:t>
            </m:r>
          </m:sup>
        </m:sSup>
      </m:oMath>
    </w:p>
    <w:p w:rsidR="002A4113" w:rsidRDefault="002A4113" w:rsidP="002A411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2A4113" w:rsidRDefault="002754A9" w:rsidP="002A411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FCCD6C" wp14:editId="564BBE1A">
            <wp:simplePos x="0" y="0"/>
            <wp:positionH relativeFrom="column">
              <wp:posOffset>2183876</wp:posOffset>
            </wp:positionH>
            <wp:positionV relativeFrom="paragraph">
              <wp:posOffset>615729</wp:posOffset>
            </wp:positionV>
            <wp:extent cx="1679575" cy="143319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113">
        <w:rPr>
          <w:rFonts w:ascii="宋体" w:eastAsia="宋体" w:hAnsi="宋体" w:hint="eastAsia"/>
          <w:sz w:val="24"/>
          <w:szCs w:val="24"/>
        </w:rPr>
        <w:t>取每组octave右边的中间两层来获得</w:t>
      </w:r>
      <w:r>
        <w:rPr>
          <w:rFonts w:ascii="宋体" w:eastAsia="宋体" w:hAnsi="宋体" w:hint="eastAsia"/>
          <w:sz w:val="24"/>
          <w:szCs w:val="24"/>
        </w:rPr>
        <w:t>极值点，获取方法如下图，将带X的点与周围2</w:t>
      </w:r>
      <w:r>
        <w:rPr>
          <w:rFonts w:ascii="宋体" w:eastAsia="宋体" w:hAnsi="宋体"/>
          <w:sz w:val="24"/>
          <w:szCs w:val="24"/>
        </w:rPr>
        <w:t>6</w:t>
      </w:r>
      <w:r w:rsidR="00D57CDA">
        <w:rPr>
          <w:rFonts w:ascii="宋体" w:eastAsia="宋体" w:hAnsi="宋体" w:hint="eastAsia"/>
          <w:sz w:val="24"/>
          <w:szCs w:val="24"/>
        </w:rPr>
        <w:t>个点比较，若该</w:t>
      </w:r>
      <w:r>
        <w:rPr>
          <w:rFonts w:ascii="宋体" w:eastAsia="宋体" w:hAnsi="宋体" w:hint="eastAsia"/>
          <w:sz w:val="24"/>
          <w:szCs w:val="24"/>
        </w:rPr>
        <w:t>点大于或小于所有点，将其作为极值点</w:t>
      </w:r>
    </w:p>
    <w:p w:rsidR="002754A9" w:rsidRPr="002754A9" w:rsidRDefault="002754A9" w:rsidP="002754A9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2754A9" w:rsidRDefault="002754A9" w:rsidP="002754A9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0598A" w:rsidRDefault="0040598A" w:rsidP="0040598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关键点定位（</w:t>
      </w:r>
      <w:r w:rsidRPr="0040598A">
        <w:rPr>
          <w:rFonts w:ascii="宋体" w:eastAsia="宋体" w:hAnsi="宋体"/>
          <w:sz w:val="24"/>
          <w:szCs w:val="24"/>
        </w:rPr>
        <w:t>Keypoint localization</w:t>
      </w:r>
      <w:r>
        <w:rPr>
          <w:rFonts w:ascii="宋体" w:eastAsia="宋体" w:hAnsi="宋体" w:hint="eastAsia"/>
          <w:sz w:val="24"/>
          <w:szCs w:val="24"/>
        </w:rPr>
        <w:t>）：通过子像元插值和删除边缘效应对第一步得到</w:t>
      </w:r>
      <w:r>
        <w:rPr>
          <w:rFonts w:ascii="宋体" w:eastAsia="宋体" w:hAnsi="宋体" w:hint="eastAsia"/>
          <w:sz w:val="24"/>
          <w:szCs w:val="24"/>
        </w:rPr>
        <w:lastRenderedPageBreak/>
        <w:t>的极值点进行筛选，最后获得关键点。子像元插值和删除边缘效应如下</w:t>
      </w:r>
    </w:p>
    <w:p w:rsidR="002754A9" w:rsidRDefault="002754A9" w:rsidP="002754A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子像元插值：利用泰勒公式得到连续情况下的</w:t>
      </w:r>
      <w:r w:rsidRPr="002754A9">
        <w:rPr>
          <w:rFonts w:ascii="宋体" w:eastAsia="宋体" w:hAnsi="宋体"/>
          <w:sz w:val="24"/>
          <w:szCs w:val="24"/>
        </w:rPr>
        <w:t>D(xˆ)</w:t>
      </w:r>
      <w:r>
        <w:rPr>
          <w:rFonts w:ascii="宋体" w:eastAsia="宋体" w:hAnsi="宋体" w:hint="eastAsia"/>
          <w:sz w:val="24"/>
          <w:szCs w:val="24"/>
        </w:rPr>
        <w:t>，当其低于某个值是将该特征点丢弃，文中在像素值归一化的情况下取0</w:t>
      </w:r>
      <w:r>
        <w:rPr>
          <w:rFonts w:ascii="宋体" w:eastAsia="宋体" w:hAnsi="宋体"/>
          <w:sz w:val="24"/>
          <w:szCs w:val="24"/>
        </w:rPr>
        <w:t>.03</w:t>
      </w:r>
    </w:p>
    <w:p w:rsidR="002754A9" w:rsidRDefault="00E60788" w:rsidP="00E607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289500" wp14:editId="6402CE8E">
            <wp:simplePos x="0" y="0"/>
            <wp:positionH relativeFrom="column">
              <wp:posOffset>2764790</wp:posOffset>
            </wp:positionH>
            <wp:positionV relativeFrom="paragraph">
              <wp:posOffset>1385570</wp:posOffset>
            </wp:positionV>
            <wp:extent cx="1438910" cy="538480"/>
            <wp:effectExtent l="0" t="0" r="889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4A9">
        <w:rPr>
          <w:rFonts w:ascii="宋体" w:eastAsia="宋体" w:hAnsi="宋体" w:hint="eastAsia"/>
          <w:sz w:val="24"/>
          <w:szCs w:val="24"/>
        </w:rPr>
        <w:t>删除边缘效应</w:t>
      </w:r>
      <w:r w:rsidR="003400C1">
        <w:rPr>
          <w:rFonts w:ascii="宋体" w:eastAsia="宋体" w:hAnsi="宋体" w:hint="eastAsia"/>
          <w:sz w:val="24"/>
          <w:szCs w:val="24"/>
        </w:rPr>
        <w:t>：</w:t>
      </w:r>
      <w:r w:rsidRPr="00E60788">
        <w:rPr>
          <w:rFonts w:ascii="宋体" w:eastAsia="宋体" w:hAnsi="宋体" w:hint="eastAsia"/>
          <w:sz w:val="24"/>
          <w:szCs w:val="24"/>
        </w:rPr>
        <w:t>为了得到稳定的特征点，只是删除</w:t>
      </w:r>
      <w:r w:rsidRPr="00E60788">
        <w:rPr>
          <w:rFonts w:ascii="宋体" w:eastAsia="宋体" w:hAnsi="宋体"/>
          <w:sz w:val="24"/>
          <w:szCs w:val="24"/>
        </w:rPr>
        <w:t>DoG响应值低的点是不够的。由于DoG对图像中的边缘有比</w:t>
      </w:r>
      <w:r w:rsidR="00D57CDA">
        <w:rPr>
          <w:rFonts w:ascii="宋体" w:eastAsia="宋体" w:hAnsi="宋体"/>
          <w:sz w:val="24"/>
          <w:szCs w:val="24"/>
        </w:rPr>
        <w:t>较强的响应值，而一旦特征点落在图像的边缘上，这些点是不稳定的</w:t>
      </w:r>
      <w:r w:rsidRPr="00E60788">
        <w:rPr>
          <w:rFonts w:ascii="宋体" w:eastAsia="宋体" w:hAnsi="宋体"/>
          <w:sz w:val="24"/>
          <w:szCs w:val="24"/>
        </w:rPr>
        <w:t>。一方面图像边缘上的点是很难定位的，具有定位歧义性；另一方面这样的点很容易受到噪声的干扰而变得不稳定。</w:t>
      </w:r>
      <w:r w:rsidRPr="00E60788">
        <w:rPr>
          <w:rFonts w:ascii="宋体" w:eastAsia="宋体" w:hAnsi="宋体" w:hint="eastAsia"/>
          <w:sz w:val="24"/>
          <w:szCs w:val="24"/>
        </w:rPr>
        <w:t>一个平坦的</w:t>
      </w:r>
      <w:r w:rsidRPr="00E60788">
        <w:rPr>
          <w:rFonts w:ascii="宋体" w:eastAsia="宋体" w:hAnsi="宋体"/>
          <w:sz w:val="24"/>
          <w:szCs w:val="24"/>
        </w:rPr>
        <w:t>DoG响应峰值往往在横跨边缘的地方有较大的主曲率，而在垂直边缘的方向有较小的主曲率。</w:t>
      </w:r>
      <w:r>
        <w:rPr>
          <w:rFonts w:ascii="宋体" w:eastAsia="宋体" w:hAnsi="宋体" w:hint="eastAsia"/>
          <w:sz w:val="24"/>
          <w:szCs w:val="24"/>
        </w:rPr>
        <w:t>文中计算出hessian矩阵H后，通过如下公式筛选，取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</m:t>
        </m:r>
      </m:oMath>
    </w:p>
    <w:p w:rsidR="00E60788" w:rsidRPr="00E60788" w:rsidRDefault="00E60788" w:rsidP="00E6078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0598A" w:rsidRDefault="0040598A" w:rsidP="0040598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分配方向（</w:t>
      </w:r>
      <w:r w:rsidRPr="0040598A">
        <w:rPr>
          <w:rFonts w:ascii="宋体" w:eastAsia="宋体" w:hAnsi="宋体"/>
          <w:sz w:val="24"/>
          <w:szCs w:val="24"/>
        </w:rPr>
        <w:t>Orientation assignment</w:t>
      </w:r>
      <w:r>
        <w:rPr>
          <w:rFonts w:ascii="宋体" w:eastAsia="宋体" w:hAnsi="宋体" w:hint="eastAsia"/>
          <w:sz w:val="24"/>
          <w:szCs w:val="24"/>
        </w:rPr>
        <w:t>）：计算关键点局部梯度方向，将其作为特征点的方向</w:t>
      </w:r>
    </w:p>
    <w:p w:rsidR="0040598A" w:rsidRDefault="0040598A" w:rsidP="0040598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计算描述子（</w:t>
      </w:r>
      <w:r w:rsidRPr="0040598A">
        <w:rPr>
          <w:rFonts w:ascii="宋体" w:eastAsia="宋体" w:hAnsi="宋体"/>
          <w:sz w:val="24"/>
          <w:szCs w:val="24"/>
        </w:rPr>
        <w:t>Keypoint descriptor</w:t>
      </w:r>
      <w:r>
        <w:rPr>
          <w:rFonts w:ascii="宋体" w:eastAsia="宋体" w:hAnsi="宋体" w:hint="eastAsia"/>
          <w:sz w:val="24"/>
          <w:szCs w:val="24"/>
        </w:rPr>
        <w:t>）：</w:t>
      </w:r>
      <w:r w:rsidR="000E6621">
        <w:rPr>
          <w:rFonts w:ascii="宋体" w:eastAsia="宋体" w:hAnsi="宋体" w:hint="eastAsia"/>
          <w:sz w:val="24"/>
          <w:szCs w:val="24"/>
        </w:rPr>
        <w:t>通过关键点周围区域梯度计算关键点描述子</w:t>
      </w:r>
      <w:r w:rsidR="00E60788">
        <w:rPr>
          <w:rFonts w:ascii="宋体" w:eastAsia="宋体" w:hAnsi="宋体" w:hint="eastAsia"/>
          <w:sz w:val="24"/>
          <w:szCs w:val="24"/>
        </w:rPr>
        <w:t>。如下图，将特征点周围8</w:t>
      </w:r>
      <w:r w:rsidR="00E60788">
        <w:rPr>
          <w:rFonts w:ascii="宋体" w:eastAsia="宋体" w:hAnsi="宋体"/>
          <w:sz w:val="24"/>
          <w:szCs w:val="24"/>
        </w:rPr>
        <w:t>*8</w:t>
      </w:r>
      <w:r w:rsidR="00E60788">
        <w:rPr>
          <w:rFonts w:ascii="宋体" w:eastAsia="宋体" w:hAnsi="宋体" w:hint="eastAsia"/>
          <w:sz w:val="24"/>
          <w:szCs w:val="24"/>
        </w:rPr>
        <w:t>的区域的梯度换算成每个方块包含</w:t>
      </w:r>
      <w:r w:rsidR="00E60788">
        <w:rPr>
          <w:rFonts w:ascii="宋体" w:eastAsia="宋体" w:hAnsi="宋体"/>
          <w:sz w:val="24"/>
          <w:szCs w:val="24"/>
        </w:rPr>
        <w:t>8</w:t>
      </w:r>
      <w:r w:rsidR="00E60788">
        <w:rPr>
          <w:rFonts w:ascii="宋体" w:eastAsia="宋体" w:hAnsi="宋体" w:hint="eastAsia"/>
          <w:sz w:val="24"/>
          <w:szCs w:val="24"/>
        </w:rPr>
        <w:t>个方向矢量的2</w:t>
      </w:r>
      <w:r w:rsidR="00E60788">
        <w:rPr>
          <w:rFonts w:ascii="宋体" w:eastAsia="宋体" w:hAnsi="宋体"/>
          <w:sz w:val="24"/>
          <w:szCs w:val="24"/>
        </w:rPr>
        <w:t>*2</w:t>
      </w:r>
      <w:r w:rsidR="00E60788">
        <w:rPr>
          <w:rFonts w:ascii="宋体" w:eastAsia="宋体" w:hAnsi="宋体" w:hint="eastAsia"/>
          <w:sz w:val="24"/>
          <w:szCs w:val="24"/>
        </w:rPr>
        <w:t>描述子，其中包括2</w:t>
      </w:r>
      <w:r w:rsidR="00E60788">
        <w:rPr>
          <w:rFonts w:ascii="宋体" w:eastAsia="宋体" w:hAnsi="宋体"/>
          <w:sz w:val="24"/>
          <w:szCs w:val="24"/>
        </w:rPr>
        <w:t>*2*8</w:t>
      </w:r>
      <w:r w:rsidR="00E60788">
        <w:rPr>
          <w:rFonts w:ascii="宋体" w:eastAsia="宋体" w:hAnsi="宋体" w:hint="eastAsia"/>
          <w:sz w:val="24"/>
          <w:szCs w:val="24"/>
        </w:rPr>
        <w:t>个描述子</w:t>
      </w:r>
      <w:r w:rsidR="00E47498">
        <w:rPr>
          <w:rFonts w:ascii="宋体" w:eastAsia="宋体" w:hAnsi="宋体" w:hint="eastAsia"/>
          <w:sz w:val="24"/>
          <w:szCs w:val="24"/>
        </w:rPr>
        <w:t>。</w:t>
      </w:r>
      <w:r w:rsidR="008D437C">
        <w:rPr>
          <w:rFonts w:ascii="宋体" w:eastAsia="宋体" w:hAnsi="宋体" w:hint="eastAsia"/>
          <w:sz w:val="24"/>
          <w:szCs w:val="24"/>
        </w:rPr>
        <w:t>文中取的是4</w:t>
      </w:r>
      <w:r w:rsidR="008D437C">
        <w:rPr>
          <w:rFonts w:ascii="宋体" w:eastAsia="宋体" w:hAnsi="宋体"/>
          <w:sz w:val="24"/>
          <w:szCs w:val="24"/>
        </w:rPr>
        <w:t>*4*8</w:t>
      </w:r>
      <w:r w:rsidR="008D437C">
        <w:rPr>
          <w:rFonts w:ascii="宋体" w:eastAsia="宋体" w:hAnsi="宋体" w:hint="eastAsia"/>
          <w:sz w:val="24"/>
          <w:szCs w:val="24"/>
        </w:rPr>
        <w:t>个描述子</w:t>
      </w:r>
      <w:r w:rsidR="005A7FD4">
        <w:rPr>
          <w:rFonts w:ascii="宋体" w:eastAsia="宋体" w:hAnsi="宋体" w:hint="eastAsia"/>
          <w:sz w:val="24"/>
          <w:szCs w:val="24"/>
        </w:rPr>
        <w:t>。将描述子的计算与关键点方向结合起来便能达到旋转不变的目的</w:t>
      </w:r>
    </w:p>
    <w:p w:rsidR="00E60788" w:rsidRDefault="00E60788" w:rsidP="00E6078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C8BADF" wp14:editId="5C35FA8F">
            <wp:simplePos x="0" y="0"/>
            <wp:positionH relativeFrom="column">
              <wp:posOffset>1484354</wp:posOffset>
            </wp:positionH>
            <wp:positionV relativeFrom="paragraph">
              <wp:posOffset>224403</wp:posOffset>
            </wp:positionV>
            <wp:extent cx="4095750" cy="18764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8D0" w:rsidRDefault="00C428D0" w:rsidP="00745D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OG</w:t>
      </w:r>
      <w:r>
        <w:rPr>
          <w:rFonts w:ascii="宋体" w:eastAsia="宋体" w:hAnsi="宋体" w:hint="eastAsia"/>
          <w:sz w:val="24"/>
          <w:szCs w:val="24"/>
        </w:rPr>
        <w:t>计算结果和使用拉普拉斯算子计算结果相似，即求出的是二阶导数</w:t>
      </w:r>
    </w:p>
    <w:p w:rsidR="0040598A" w:rsidRDefault="003E5163" w:rsidP="00745D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SIFT</w:t>
      </w:r>
      <w:r w:rsidR="00D57CDA">
        <w:rPr>
          <w:rFonts w:ascii="宋体" w:eastAsia="宋体" w:hAnsi="宋体" w:hint="eastAsia"/>
          <w:sz w:val="24"/>
          <w:szCs w:val="24"/>
        </w:rPr>
        <w:t>特征的一个缺点是计算量太大，不适合用于对实时</w:t>
      </w:r>
      <w:r w:rsidR="00CB7E03">
        <w:rPr>
          <w:rFonts w:ascii="宋体" w:eastAsia="宋体" w:hAnsi="宋体" w:hint="eastAsia"/>
          <w:sz w:val="24"/>
          <w:szCs w:val="24"/>
        </w:rPr>
        <w:t>S</w:t>
      </w:r>
      <w:r w:rsidR="00CB7E03">
        <w:rPr>
          <w:rFonts w:ascii="宋体" w:eastAsia="宋体" w:hAnsi="宋体"/>
          <w:sz w:val="24"/>
          <w:szCs w:val="24"/>
        </w:rPr>
        <w:t>LAM</w:t>
      </w:r>
    </w:p>
    <w:p w:rsidR="00C428D0" w:rsidRDefault="00C428D0" w:rsidP="00745D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</w:t>
      </w:r>
    </w:p>
    <w:p w:rsidR="00C428D0" w:rsidRDefault="00C428D0" w:rsidP="00C428D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将关键点与周围2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点比较得到的极值点是角点和边缘点吗？其中数学含义是怎么样的？</w:t>
      </w:r>
    </w:p>
    <w:p w:rsidR="00C428D0" w:rsidRPr="00930A3D" w:rsidRDefault="00C428D0" w:rsidP="00C428D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描述子具体的计算过程是怎么的？</w:t>
      </w:r>
    </w:p>
    <w:p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5C36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5C3633" w:rsidRPr="005C3633">
        <w:rPr>
          <w:rFonts w:ascii="宋体" w:eastAsia="宋体" w:hAnsi="宋体"/>
          <w:sz w:val="24"/>
          <w:szCs w:val="24"/>
        </w:rPr>
        <w:t>SURF: Speeded Up Robust Features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B929CB" w:rsidRDefault="00B929CB" w:rsidP="009D724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本文概述了</w:t>
      </w:r>
      <w:r w:rsidR="009D7240">
        <w:rPr>
          <w:rFonts w:ascii="宋体" w:eastAsia="宋体" w:hAnsi="宋体" w:hint="eastAsia"/>
          <w:sz w:val="24"/>
          <w:szCs w:val="24"/>
        </w:rPr>
        <w:t>具有尺度和旋转不变性的</w:t>
      </w:r>
      <w:r w:rsidRPr="00B929CB">
        <w:rPr>
          <w:rFonts w:ascii="宋体" w:eastAsia="宋体" w:hAnsi="宋体"/>
          <w:sz w:val="24"/>
          <w:szCs w:val="24"/>
        </w:rPr>
        <w:t>SURF (Speeded Up Robust Features)</w:t>
      </w:r>
      <w:r>
        <w:rPr>
          <w:rFonts w:ascii="宋体" w:eastAsia="宋体" w:hAnsi="宋体" w:hint="eastAsia"/>
          <w:sz w:val="24"/>
          <w:szCs w:val="24"/>
        </w:rPr>
        <w:t>特征，相比S</w:t>
      </w:r>
      <w:r>
        <w:rPr>
          <w:rFonts w:ascii="宋体" w:eastAsia="宋体" w:hAnsi="宋体"/>
          <w:sz w:val="24"/>
          <w:szCs w:val="24"/>
        </w:rPr>
        <w:t>IFT</w:t>
      </w:r>
      <w:r>
        <w:rPr>
          <w:rFonts w:ascii="宋体" w:eastAsia="宋体" w:hAnsi="宋体" w:hint="eastAsia"/>
          <w:sz w:val="24"/>
          <w:szCs w:val="24"/>
        </w:rPr>
        <w:t>具有更好的</w:t>
      </w:r>
      <w:r w:rsidRPr="00B929CB">
        <w:rPr>
          <w:rFonts w:ascii="宋体" w:eastAsia="宋体" w:hAnsi="宋体"/>
          <w:sz w:val="24"/>
          <w:szCs w:val="24"/>
        </w:rPr>
        <w:t>repeatability</w:t>
      </w:r>
      <w:r>
        <w:rPr>
          <w:rFonts w:ascii="宋体" w:eastAsia="宋体" w:hAnsi="宋体" w:hint="eastAsia"/>
          <w:sz w:val="24"/>
          <w:szCs w:val="24"/>
        </w:rPr>
        <w:t>（</w:t>
      </w:r>
      <w:r w:rsidR="005F7875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重复性，在不同视角的图像中被提取出来）</w:t>
      </w:r>
      <w:r w:rsidRPr="00B929CB">
        <w:rPr>
          <w:rFonts w:ascii="宋体" w:eastAsia="宋体" w:hAnsi="宋体"/>
          <w:sz w:val="24"/>
          <w:szCs w:val="24"/>
        </w:rPr>
        <w:t>, distinctiveness</w:t>
      </w:r>
      <w:r>
        <w:rPr>
          <w:rFonts w:ascii="宋体" w:eastAsia="宋体" w:hAnsi="宋体" w:hint="eastAsia"/>
          <w:sz w:val="24"/>
          <w:szCs w:val="24"/>
        </w:rPr>
        <w:t>（区分度，区分不同特征点）</w:t>
      </w:r>
      <w:r>
        <w:rPr>
          <w:rFonts w:ascii="宋体" w:eastAsia="宋体" w:hAnsi="宋体"/>
          <w:sz w:val="24"/>
          <w:szCs w:val="24"/>
        </w:rPr>
        <w:t>,</w:t>
      </w:r>
      <w:r w:rsidRPr="00B929CB">
        <w:rPr>
          <w:rFonts w:ascii="宋体" w:eastAsia="宋体" w:hAnsi="宋体"/>
          <w:sz w:val="24"/>
          <w:szCs w:val="24"/>
        </w:rPr>
        <w:t>robustness</w:t>
      </w:r>
      <w:r>
        <w:rPr>
          <w:rFonts w:ascii="宋体" w:eastAsia="宋体" w:hAnsi="宋体" w:hint="eastAsia"/>
          <w:sz w:val="24"/>
          <w:szCs w:val="24"/>
        </w:rPr>
        <w:t>（鲁棒性，在光照变化、视角变化、噪声等干扰下的可靠性</w:t>
      </w:r>
      <w:r w:rsidR="00D57CDA">
        <w:rPr>
          <w:rFonts w:ascii="宋体" w:eastAsia="宋体" w:hAnsi="宋体" w:hint="eastAsia"/>
          <w:sz w:val="24"/>
          <w:szCs w:val="24"/>
        </w:rPr>
        <w:t>高</w:t>
      </w:r>
      <w:r>
        <w:rPr>
          <w:rFonts w:ascii="宋体" w:eastAsia="宋体" w:hAnsi="宋体" w:hint="eastAsia"/>
          <w:sz w:val="24"/>
          <w:szCs w:val="24"/>
        </w:rPr>
        <w:t>）。</w:t>
      </w:r>
      <w:r w:rsidR="00D57CDA">
        <w:rPr>
          <w:rFonts w:ascii="宋体" w:eastAsia="宋体" w:hAnsi="宋体" w:hint="eastAsia"/>
          <w:sz w:val="24"/>
          <w:szCs w:val="24"/>
        </w:rPr>
        <w:t xml:space="preserve">此外，它 </w:t>
      </w:r>
      <w:r w:rsidR="0018542F">
        <w:rPr>
          <w:rFonts w:ascii="宋体" w:eastAsia="宋体" w:hAnsi="宋体" w:hint="eastAsia"/>
          <w:sz w:val="24"/>
          <w:szCs w:val="24"/>
        </w:rPr>
        <w:t>计算量更小，实时性更高</w:t>
      </w:r>
      <w:r w:rsidR="00C65D59">
        <w:rPr>
          <w:rFonts w:ascii="宋体" w:eastAsia="宋体" w:hAnsi="宋体" w:hint="eastAsia"/>
          <w:sz w:val="24"/>
          <w:szCs w:val="24"/>
        </w:rPr>
        <w:t>，这得益于其积分图像</w:t>
      </w:r>
      <w:r w:rsidR="009D7240">
        <w:rPr>
          <w:rFonts w:ascii="宋体" w:eastAsia="宋体" w:hAnsi="宋体" w:hint="eastAsia"/>
          <w:sz w:val="24"/>
          <w:szCs w:val="24"/>
        </w:rPr>
        <w:t>。</w:t>
      </w:r>
    </w:p>
    <w:p w:rsidR="00F35973" w:rsidRDefault="00F35973" w:rsidP="009D724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在一些不需要考虑旋转不变性的场合</w:t>
      </w:r>
      <w:r w:rsidR="00CD29F4">
        <w:rPr>
          <w:rFonts w:ascii="宋体" w:eastAsia="宋体" w:hAnsi="宋体" w:hint="eastAsia"/>
          <w:sz w:val="24"/>
          <w:szCs w:val="24"/>
        </w:rPr>
        <w:t>（如平面机器人导航，其只沿垂直轴旋转）</w:t>
      </w:r>
      <w:r>
        <w:rPr>
          <w:rFonts w:ascii="宋体" w:eastAsia="宋体" w:hAnsi="宋体" w:hint="eastAsia"/>
          <w:sz w:val="24"/>
          <w:szCs w:val="24"/>
        </w:rPr>
        <w:t>可以使用</w:t>
      </w:r>
      <w:r w:rsidR="00D57CDA">
        <w:rPr>
          <w:rFonts w:ascii="宋体" w:eastAsia="宋体" w:hAnsi="宋体"/>
          <w:sz w:val="24"/>
          <w:szCs w:val="24"/>
        </w:rPr>
        <w:t>upright SURF</w:t>
      </w:r>
      <w:r w:rsidRPr="00F35973">
        <w:rPr>
          <w:rFonts w:ascii="宋体" w:eastAsia="宋体" w:hAnsi="宋体"/>
          <w:sz w:val="24"/>
          <w:szCs w:val="24"/>
        </w:rPr>
        <w:t>(</w:t>
      </w:r>
      <w:bookmarkStart w:id="2" w:name="OLE_LINK3"/>
      <w:r w:rsidRPr="00F35973">
        <w:rPr>
          <w:rFonts w:ascii="宋体" w:eastAsia="宋体" w:hAnsi="宋体"/>
          <w:sz w:val="24"/>
          <w:szCs w:val="24"/>
        </w:rPr>
        <w:t>U-SURF</w:t>
      </w:r>
      <w:bookmarkEnd w:id="2"/>
      <w:r w:rsidRPr="00F35973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35973">
        <w:rPr>
          <w:rFonts w:ascii="宋体" w:eastAsia="宋体" w:hAnsi="宋体"/>
          <w:sz w:val="24"/>
          <w:szCs w:val="24"/>
        </w:rPr>
        <w:t>U-SURF</w:t>
      </w:r>
      <w:r>
        <w:rPr>
          <w:rFonts w:ascii="宋体" w:eastAsia="宋体" w:hAnsi="宋体" w:hint="eastAsia"/>
          <w:sz w:val="24"/>
          <w:szCs w:val="24"/>
        </w:rPr>
        <w:t>不具备旋转不变性，</w:t>
      </w:r>
      <w:r w:rsidR="00D46146">
        <w:rPr>
          <w:rFonts w:ascii="宋体" w:eastAsia="宋体" w:hAnsi="宋体" w:hint="eastAsia"/>
          <w:sz w:val="24"/>
          <w:szCs w:val="24"/>
        </w:rPr>
        <w:t>不仅</w:t>
      </w:r>
      <w:r>
        <w:rPr>
          <w:rFonts w:ascii="宋体" w:eastAsia="宋体" w:hAnsi="宋体" w:hint="eastAsia"/>
          <w:sz w:val="24"/>
          <w:szCs w:val="24"/>
        </w:rPr>
        <w:t>计算量更小</w:t>
      </w:r>
      <w:r w:rsidR="00D46146">
        <w:rPr>
          <w:rFonts w:ascii="宋体" w:eastAsia="宋体" w:hAnsi="宋体" w:hint="eastAsia"/>
          <w:sz w:val="24"/>
          <w:szCs w:val="24"/>
        </w:rPr>
        <w:t>，而且区分性更好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3704D4" w:rsidRDefault="003704D4" w:rsidP="003704D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IFT</w:t>
      </w:r>
      <w:r>
        <w:rPr>
          <w:rFonts w:ascii="宋体" w:eastAsia="宋体" w:hAnsi="宋体" w:hint="eastAsia"/>
          <w:sz w:val="24"/>
          <w:szCs w:val="24"/>
        </w:rPr>
        <w:t>是经典的特征提取方法，但是计算量大，S</w:t>
      </w:r>
      <w:r>
        <w:rPr>
          <w:rFonts w:ascii="宋体" w:eastAsia="宋体" w:hAnsi="宋体"/>
          <w:sz w:val="24"/>
          <w:szCs w:val="24"/>
        </w:rPr>
        <w:t>URF</w:t>
      </w:r>
      <w:r>
        <w:rPr>
          <w:rFonts w:ascii="宋体" w:eastAsia="宋体" w:hAnsi="宋体" w:hint="eastAsia"/>
          <w:sz w:val="24"/>
          <w:szCs w:val="24"/>
        </w:rPr>
        <w:t>是其改进型，计算量小一些，O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在两者的基础上的改进型，计算更有效</w:t>
      </w:r>
    </w:p>
    <w:p w:rsidR="005F7875" w:rsidRDefault="005F7875" w:rsidP="003704D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特征提取和匹配的三个主要步骤</w:t>
      </w:r>
    </w:p>
    <w:p w:rsidR="005F7875" w:rsidRDefault="005F7875" w:rsidP="005F7875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提取关键点，如角点、斑点和T形点。其需具备较好的</w:t>
      </w:r>
      <w:r w:rsidRPr="00B929CB">
        <w:rPr>
          <w:rFonts w:ascii="宋体" w:eastAsia="宋体" w:hAnsi="宋体"/>
          <w:sz w:val="24"/>
          <w:szCs w:val="24"/>
        </w:rPr>
        <w:t>repeatability</w:t>
      </w:r>
    </w:p>
    <w:p w:rsidR="005F7875" w:rsidRDefault="005F7875" w:rsidP="005F7875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计算描述子，根据关键点周围的像素点计算其描述子，需具备较好的</w:t>
      </w:r>
      <w:r w:rsidRPr="00B929CB">
        <w:rPr>
          <w:rFonts w:ascii="宋体" w:eastAsia="宋体" w:hAnsi="宋体"/>
          <w:sz w:val="24"/>
          <w:szCs w:val="24"/>
        </w:rPr>
        <w:t>distinctiveness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929CB">
        <w:rPr>
          <w:rFonts w:ascii="宋体" w:eastAsia="宋体" w:hAnsi="宋体"/>
          <w:sz w:val="24"/>
          <w:szCs w:val="24"/>
        </w:rPr>
        <w:t>robustness</w:t>
      </w:r>
    </w:p>
    <w:p w:rsidR="005F7875" w:rsidRDefault="005F7875" w:rsidP="005F7875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匹配，根据描述子之间相似程度进行匹配，如计算两者表示向量的马氏距离、欧氏距离或汉明距离</w:t>
      </w:r>
    </w:p>
    <w:p w:rsidR="0002626E" w:rsidRDefault="0002626E" w:rsidP="0002626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本文第二部分对关键点和描述子的做了很好的回顾，</w:t>
      </w:r>
      <w:bookmarkStart w:id="3" w:name="OLE_LINK4"/>
      <w:bookmarkStart w:id="4" w:name="OLE_LINK5"/>
      <w:r>
        <w:rPr>
          <w:rFonts w:ascii="宋体" w:eastAsia="宋体" w:hAnsi="宋体" w:hint="eastAsia"/>
          <w:sz w:val="24"/>
          <w:szCs w:val="24"/>
        </w:rPr>
        <w:t>有需要可以阅读其中相关论文加深了解</w:t>
      </w:r>
      <w:bookmarkEnd w:id="3"/>
      <w:bookmarkEnd w:id="4"/>
    </w:p>
    <w:p w:rsidR="0002626E" w:rsidRDefault="0002626E" w:rsidP="0002626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URF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F51595">
        <w:rPr>
          <w:rFonts w:ascii="宋体" w:eastAsia="宋体" w:hAnsi="宋体" w:hint="eastAsia"/>
          <w:sz w:val="24"/>
          <w:szCs w:val="24"/>
        </w:rPr>
        <w:t>方形滤波器计算近似hessian矩阵来检测</w:t>
      </w:r>
      <w:r>
        <w:rPr>
          <w:rFonts w:ascii="宋体" w:eastAsia="宋体" w:hAnsi="宋体" w:hint="eastAsia"/>
          <w:sz w:val="24"/>
          <w:szCs w:val="24"/>
        </w:rPr>
        <w:t>关键点，根据关键点周围</w:t>
      </w:r>
      <w:r w:rsidRPr="0002626E">
        <w:rPr>
          <w:rFonts w:ascii="宋体" w:eastAsia="宋体" w:hAnsi="宋体"/>
          <w:sz w:val="24"/>
          <w:szCs w:val="24"/>
        </w:rPr>
        <w:t>Haar-wavelet</w:t>
      </w:r>
      <w:r>
        <w:rPr>
          <w:rFonts w:ascii="宋体" w:eastAsia="宋体" w:hAnsi="宋体" w:hint="eastAsia"/>
          <w:sz w:val="24"/>
          <w:szCs w:val="24"/>
        </w:rPr>
        <w:t>响应的分布来计算描述子，两者都得益于积分图像来加速计算。描述子只使用了6</w:t>
      </w:r>
      <w:r>
        <w:rPr>
          <w:rFonts w:ascii="宋体" w:eastAsia="宋体" w:hAnsi="宋体"/>
          <w:sz w:val="24"/>
          <w:szCs w:val="24"/>
        </w:rPr>
        <w:t>4D</w:t>
      </w:r>
      <w:r>
        <w:rPr>
          <w:rFonts w:ascii="宋体" w:eastAsia="宋体" w:hAnsi="宋体" w:hint="eastAsia"/>
          <w:sz w:val="24"/>
          <w:szCs w:val="24"/>
        </w:rPr>
        <w:t>，这也加速了描述子计算和匹配时间。另外，作者还展现了一种新的索引方法，不仅加快了匹配速度，也增强了描述子的鲁棒性</w:t>
      </w:r>
      <w:r w:rsidR="00F51595">
        <w:rPr>
          <w:rFonts w:ascii="宋体" w:eastAsia="宋体" w:hAnsi="宋体" w:hint="eastAsia"/>
          <w:sz w:val="24"/>
          <w:szCs w:val="24"/>
        </w:rPr>
        <w:t>。特征提取也可分为以下四步</w:t>
      </w:r>
    </w:p>
    <w:p w:rsidR="00F51595" w:rsidRPr="00F51595" w:rsidRDefault="00F51595" w:rsidP="00F5159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51595">
        <w:rPr>
          <w:rFonts w:ascii="宋体" w:eastAsia="宋体" w:hAnsi="宋体" w:hint="eastAsia"/>
          <w:sz w:val="24"/>
          <w:szCs w:val="24"/>
        </w:rPr>
        <w:t>特征点检测：</w:t>
      </w:r>
      <w:r w:rsidRPr="00F51595">
        <w:rPr>
          <w:rFonts w:ascii="宋体" w:eastAsia="宋体" w:hAnsi="宋体"/>
          <w:sz w:val="24"/>
          <w:szCs w:val="24"/>
        </w:rPr>
        <w:t>SURF使用Hessian矩阵来检测特征点，该矩阵是x,y方向的二阶导数矩阵，可测量一个函数的局部曲率，其行列式值代表像素点周围的变化量，特征点需取行列式值的极值点。用方型滤波器取代SIFT中的高斯滤波器，利用积分图（计算位于滤波器方型的四个角落值）大幅提高运算速度。</w:t>
      </w:r>
    </w:p>
    <w:p w:rsidR="00F51595" w:rsidRPr="00F51595" w:rsidRDefault="00F51595" w:rsidP="00F5159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51595">
        <w:rPr>
          <w:rFonts w:ascii="宋体" w:eastAsia="宋体" w:hAnsi="宋体" w:hint="eastAsia"/>
          <w:sz w:val="24"/>
          <w:szCs w:val="24"/>
        </w:rPr>
        <w:t>特征点定位：与</w:t>
      </w:r>
      <w:r w:rsidRPr="00F51595">
        <w:rPr>
          <w:rFonts w:ascii="宋体" w:eastAsia="宋体" w:hAnsi="宋体"/>
          <w:sz w:val="24"/>
          <w:szCs w:val="24"/>
        </w:rPr>
        <w:t>SIFT类似，通过特征点邻近信息插补来定位特征点。</w:t>
      </w:r>
    </w:p>
    <w:p w:rsidR="00F51595" w:rsidRPr="00F51595" w:rsidRDefault="009E6B2D" w:rsidP="00F5159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分配方向</w:t>
      </w:r>
      <w:r w:rsidR="00F51595" w:rsidRPr="00F51595">
        <w:rPr>
          <w:rFonts w:ascii="宋体" w:eastAsia="宋体" w:hAnsi="宋体" w:hint="eastAsia"/>
          <w:sz w:val="24"/>
          <w:szCs w:val="24"/>
        </w:rPr>
        <w:t>：通过计算特征点周围像素点</w:t>
      </w:r>
      <w:r w:rsidR="00F51595" w:rsidRPr="00F51595">
        <w:rPr>
          <w:rFonts w:ascii="宋体" w:eastAsia="宋体" w:hAnsi="宋体"/>
          <w:sz w:val="24"/>
          <w:szCs w:val="24"/>
        </w:rPr>
        <w:t>x,y方向的哈尔小波变换，并将x,y方向的变换值在xy平面某一角度区间内相加组成一个向量，在所有的向量当中最长的(即x、y分量最大的)即为此特征点的方向。</w:t>
      </w:r>
    </w:p>
    <w:p w:rsidR="00F51595" w:rsidRPr="00F51595" w:rsidRDefault="00F51595" w:rsidP="00F5159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51595">
        <w:rPr>
          <w:rFonts w:ascii="宋体" w:eastAsia="宋体" w:hAnsi="宋体" w:hint="eastAsia"/>
          <w:sz w:val="24"/>
          <w:szCs w:val="24"/>
        </w:rPr>
        <w:t>特征描述子：选定了特征点的方向后，其</w:t>
      </w:r>
      <w:r w:rsidR="006B5A35">
        <w:rPr>
          <w:rFonts w:ascii="宋体" w:eastAsia="宋体" w:hAnsi="宋体" w:hint="eastAsia"/>
          <w:sz w:val="24"/>
          <w:szCs w:val="24"/>
        </w:rPr>
        <w:t>周围像</w:t>
      </w:r>
      <w:r w:rsidRPr="00F51595">
        <w:rPr>
          <w:rFonts w:ascii="宋体" w:eastAsia="宋体" w:hAnsi="宋体" w:hint="eastAsia"/>
          <w:sz w:val="24"/>
          <w:szCs w:val="24"/>
        </w:rPr>
        <w:t>素点需要以此方向为基准来建立描述子。此时以</w:t>
      </w:r>
      <w:r w:rsidRPr="00F51595">
        <w:rPr>
          <w:rFonts w:ascii="宋体" w:eastAsia="宋体" w:hAnsi="宋体"/>
          <w:sz w:val="24"/>
          <w:szCs w:val="24"/>
        </w:rPr>
        <w:t>5*5个像素点为一个子区域，取特征点周围20*20个像素点的范围共16个子区域，计算子区域内的x、y方向(此时以平行特征点方向为x、垂直特征点方向为y)的哈尔小波转换总和Σdx、ΣdyΣdx、Σdy与其向量长度总和Σ|dx|、Σ|dy|Σ|dx|、Σ|dy|共四个量值，共可产生一个64维的描述子。</w:t>
      </w:r>
    </w:p>
    <w:p w:rsidR="009E6B2D" w:rsidRDefault="009E6B2D" w:rsidP="003704D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</w:t>
      </w:r>
    </w:p>
    <w:p w:rsidR="005F7875" w:rsidRDefault="009E6B2D" w:rsidP="009E6B2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理解hessian</w:t>
      </w:r>
      <w:r w:rsidR="006B5A35">
        <w:rPr>
          <w:rFonts w:ascii="宋体" w:eastAsia="宋体" w:hAnsi="宋体" w:hint="eastAsia"/>
          <w:sz w:val="24"/>
          <w:szCs w:val="24"/>
        </w:rPr>
        <w:t>矩阵和特征点之间联系</w:t>
      </w:r>
    </w:p>
    <w:p w:rsidR="00A83AFD" w:rsidRPr="009E6B2D" w:rsidRDefault="009E6B2D" w:rsidP="009E6B2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理解哈尔变换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5C36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5C3633" w:rsidRPr="005C3633">
        <w:rPr>
          <w:rFonts w:ascii="宋体" w:eastAsia="宋体" w:hAnsi="宋体"/>
          <w:sz w:val="24"/>
          <w:szCs w:val="24"/>
        </w:rPr>
        <w:t>Machine learning for high-speed corner detection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303546" w:rsidRDefault="000B2AA2" w:rsidP="002E5E87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本文介绍了一种使用机器学习提取F</w:t>
      </w:r>
      <w:r>
        <w:rPr>
          <w:rFonts w:ascii="宋体" w:eastAsia="宋体" w:hAnsi="宋体"/>
          <w:sz w:val="24"/>
          <w:szCs w:val="24"/>
        </w:rPr>
        <w:t>AST</w:t>
      </w:r>
      <w:r w:rsidR="00236324" w:rsidRPr="00236324">
        <w:rPr>
          <w:rFonts w:ascii="宋体" w:eastAsia="宋体" w:hAnsi="宋体" w:hint="eastAsia"/>
          <w:sz w:val="24"/>
          <w:szCs w:val="24"/>
        </w:rPr>
        <w:t>（</w:t>
      </w:r>
      <w:r w:rsidR="00236324" w:rsidRPr="00236324">
        <w:rPr>
          <w:rFonts w:ascii="宋体" w:eastAsia="宋体" w:hAnsi="宋体"/>
          <w:sz w:val="24"/>
          <w:szCs w:val="24"/>
        </w:rPr>
        <w:t>Features from Accelerated Segment Test）</w:t>
      </w:r>
      <w:r>
        <w:rPr>
          <w:rFonts w:ascii="宋体" w:eastAsia="宋体" w:hAnsi="宋体" w:hint="eastAsia"/>
          <w:sz w:val="24"/>
          <w:szCs w:val="24"/>
        </w:rPr>
        <w:t>角点的方法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9B3454" w:rsidRDefault="00AC753D" w:rsidP="009B345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本文第一部分系统介绍角点检测的发展，有需要可以阅读其中相关论文加深了解</w:t>
      </w:r>
    </w:p>
    <w:p w:rsidR="00F940C6" w:rsidRDefault="00AC4DE8" w:rsidP="00F940C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B4B107" wp14:editId="22DADEC5">
            <wp:simplePos x="0" y="0"/>
            <wp:positionH relativeFrom="column">
              <wp:posOffset>1276985</wp:posOffset>
            </wp:positionH>
            <wp:positionV relativeFrom="paragraph">
              <wp:posOffset>537513</wp:posOffset>
            </wp:positionV>
            <wp:extent cx="3572510" cy="1695450"/>
            <wp:effectExtent l="0" t="0" r="889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快速提取角点的方法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：首先取如下图所示中心点p周围的1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个点，若有连续n个点像素值大于或小于点p，且都超过阈值t，则认为p为角点。当取n=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时，称其为F</w:t>
      </w:r>
      <w:r>
        <w:rPr>
          <w:rFonts w:ascii="宋体" w:eastAsia="宋体" w:hAnsi="宋体"/>
          <w:sz w:val="24"/>
          <w:szCs w:val="24"/>
        </w:rPr>
        <w:t>AST-12</w:t>
      </w:r>
      <w:r>
        <w:rPr>
          <w:rFonts w:ascii="宋体" w:eastAsia="宋体" w:hAnsi="宋体" w:hint="eastAsia"/>
          <w:sz w:val="24"/>
          <w:szCs w:val="24"/>
        </w:rPr>
        <w:t>。相对于n&lt;1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的情况，F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有一种快速判断不是角点的方法，先判断1、9点中是否有一个大于或小于p且超过阈值t，若</w:t>
      </w:r>
      <w:r w:rsidR="00F940C6">
        <w:rPr>
          <w:rFonts w:ascii="宋体" w:eastAsia="宋体" w:hAnsi="宋体" w:hint="eastAsia"/>
          <w:sz w:val="24"/>
          <w:szCs w:val="24"/>
        </w:rPr>
        <w:t>没有则p点不是角点；若有，则继续计算5、1</w:t>
      </w:r>
      <w:r w:rsidR="00F940C6">
        <w:rPr>
          <w:rFonts w:ascii="宋体" w:eastAsia="宋体" w:hAnsi="宋体"/>
          <w:sz w:val="24"/>
          <w:szCs w:val="24"/>
        </w:rPr>
        <w:t>3</w:t>
      </w:r>
      <w:r w:rsidR="00F940C6">
        <w:rPr>
          <w:rFonts w:ascii="宋体" w:eastAsia="宋体" w:hAnsi="宋体" w:hint="eastAsia"/>
          <w:sz w:val="24"/>
          <w:szCs w:val="24"/>
        </w:rPr>
        <w:t>，判断</w:t>
      </w:r>
      <w:r w:rsidR="00F940C6" w:rsidRPr="00F940C6">
        <w:rPr>
          <w:rFonts w:ascii="宋体" w:eastAsia="宋体" w:hAnsi="宋体" w:hint="eastAsia"/>
          <w:sz w:val="24"/>
          <w:szCs w:val="24"/>
        </w:rPr>
        <w:t>四个点（</w:t>
      </w:r>
      <w:r w:rsidR="00F940C6" w:rsidRPr="00F940C6">
        <w:rPr>
          <w:rFonts w:ascii="宋体" w:eastAsia="宋体" w:hAnsi="宋体"/>
          <w:sz w:val="24"/>
          <w:szCs w:val="24"/>
        </w:rPr>
        <w:t>1，5，9，12）中是否有三个点满足阈值要求</w:t>
      </w:r>
      <w:r w:rsidR="00F940C6">
        <w:rPr>
          <w:rFonts w:ascii="宋体" w:eastAsia="宋体" w:hAnsi="宋体" w:hint="eastAsia"/>
          <w:sz w:val="24"/>
          <w:szCs w:val="24"/>
        </w:rPr>
        <w:t>，若不满足，则不是角点；若满足。则继续判断是否有连续1</w:t>
      </w:r>
      <w:r w:rsidR="00F940C6">
        <w:rPr>
          <w:rFonts w:ascii="宋体" w:eastAsia="宋体" w:hAnsi="宋体"/>
          <w:sz w:val="24"/>
          <w:szCs w:val="24"/>
        </w:rPr>
        <w:t>2</w:t>
      </w:r>
      <w:r w:rsidR="00F940C6">
        <w:rPr>
          <w:rFonts w:ascii="宋体" w:eastAsia="宋体" w:hAnsi="宋体" w:hint="eastAsia"/>
          <w:sz w:val="24"/>
          <w:szCs w:val="24"/>
        </w:rPr>
        <w:t>个点满足条件。</w:t>
      </w:r>
    </w:p>
    <w:p w:rsidR="00AC753D" w:rsidRDefault="00F940C6" w:rsidP="00F940C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F</w:t>
      </w:r>
      <w:r>
        <w:rPr>
          <w:rFonts w:ascii="宋体" w:eastAsia="宋体" w:hAnsi="宋体"/>
          <w:sz w:val="24"/>
          <w:szCs w:val="24"/>
        </w:rPr>
        <w:t>AST-12</w:t>
      </w:r>
      <w:r>
        <w:rPr>
          <w:rFonts w:ascii="宋体" w:eastAsia="宋体" w:hAnsi="宋体" w:hint="eastAsia"/>
          <w:sz w:val="24"/>
          <w:szCs w:val="24"/>
        </w:rPr>
        <w:t>存在下面四个问题</w:t>
      </w:r>
    </w:p>
    <w:p w:rsidR="00F940C6" w:rsidRDefault="00F940C6" w:rsidP="00F940C6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F940C6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n&lt;1</w:t>
      </w:r>
      <w:r>
        <w:rPr>
          <w:rFonts w:ascii="宋体" w:eastAsia="宋体" w:hAnsi="宋体"/>
          <w:sz w:val="24"/>
          <w:szCs w:val="24"/>
        </w:rPr>
        <w:t>2</w:t>
      </w:r>
      <w:r w:rsidRPr="00F940C6">
        <w:rPr>
          <w:rFonts w:ascii="宋体" w:eastAsia="宋体" w:hAnsi="宋体" w:hint="eastAsia"/>
          <w:sz w:val="24"/>
          <w:szCs w:val="24"/>
        </w:rPr>
        <w:t>时获得的候选点比较多</w:t>
      </w:r>
    </w:p>
    <w:p w:rsidR="00F940C6" w:rsidRDefault="00F940C6" w:rsidP="00F940C6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F940C6">
        <w:rPr>
          <w:rFonts w:ascii="宋体" w:eastAsia="宋体" w:hAnsi="宋体" w:hint="eastAsia"/>
          <w:sz w:val="24"/>
          <w:szCs w:val="24"/>
        </w:rPr>
        <w:t>检测出来的角点不是最优的，因为它的效果取决于要解决的问题和角点的分布情况</w:t>
      </w:r>
    </w:p>
    <w:p w:rsidR="00F940C6" w:rsidRDefault="00F940C6" w:rsidP="00F940C6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F940C6">
        <w:rPr>
          <w:rFonts w:ascii="宋体" w:eastAsia="宋体" w:hAnsi="宋体" w:hint="eastAsia"/>
          <w:sz w:val="24"/>
          <w:szCs w:val="24"/>
        </w:rPr>
        <w:t>对于角点分析的结果被丢弃了</w:t>
      </w:r>
    </w:p>
    <w:p w:rsidR="00AC4DE8" w:rsidRPr="00F940C6" w:rsidRDefault="00F940C6" w:rsidP="00F940C6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F940C6">
        <w:rPr>
          <w:rFonts w:ascii="宋体" w:eastAsia="宋体" w:hAnsi="宋体" w:hint="eastAsia"/>
          <w:sz w:val="24"/>
          <w:szCs w:val="24"/>
        </w:rPr>
        <w:t>检测到的很多角点都是连在一起的</w:t>
      </w:r>
    </w:p>
    <w:p w:rsidR="00F940C6" w:rsidRDefault="00E20DDD" w:rsidP="009B345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</w:t>
      </w:r>
      <w:r w:rsidR="00B00F35">
        <w:rPr>
          <w:rFonts w:ascii="宋体" w:eastAsia="宋体" w:hAnsi="宋体" w:hint="eastAsia"/>
          <w:sz w:val="24"/>
          <w:szCs w:val="24"/>
        </w:rPr>
        <w:t>利用机器学习的方法解决F</w:t>
      </w:r>
      <w:r w:rsidR="00B00F35">
        <w:rPr>
          <w:rFonts w:ascii="宋体" w:eastAsia="宋体" w:hAnsi="宋体"/>
          <w:sz w:val="24"/>
          <w:szCs w:val="24"/>
        </w:rPr>
        <w:t>AST</w:t>
      </w:r>
      <w:r w:rsidR="00B00F35">
        <w:rPr>
          <w:rFonts w:ascii="宋体" w:eastAsia="宋体" w:hAnsi="宋体" w:hint="eastAsia"/>
          <w:sz w:val="24"/>
          <w:szCs w:val="24"/>
        </w:rPr>
        <w:t>-</w:t>
      </w:r>
      <w:r w:rsidR="00B00F35">
        <w:rPr>
          <w:rFonts w:ascii="宋体" w:eastAsia="宋体" w:hAnsi="宋体"/>
          <w:sz w:val="24"/>
          <w:szCs w:val="24"/>
        </w:rPr>
        <w:t>12</w:t>
      </w:r>
      <w:r w:rsidR="00B00F35">
        <w:rPr>
          <w:rFonts w:ascii="宋体" w:eastAsia="宋体" w:hAnsi="宋体" w:hint="eastAsia"/>
          <w:sz w:val="24"/>
          <w:szCs w:val="24"/>
        </w:rPr>
        <w:t>的前三个问题</w:t>
      </w:r>
      <w:r w:rsidR="00F83F91">
        <w:rPr>
          <w:rFonts w:ascii="宋体" w:eastAsia="宋体" w:hAnsi="宋体" w:hint="eastAsia"/>
          <w:sz w:val="24"/>
          <w:szCs w:val="24"/>
        </w:rPr>
        <w:t>，但机器学习有一个问题，训练集不可能包含所有样本，故预测时需借助模型的泛化能力，那么结果有一定的置信度</w:t>
      </w:r>
    </w:p>
    <w:p w:rsidR="00B00F35" w:rsidRPr="00E20DDD" w:rsidRDefault="00B00F35" w:rsidP="00E20DDD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564A51" wp14:editId="6C5778BD">
            <wp:simplePos x="0" y="0"/>
            <wp:positionH relativeFrom="column">
              <wp:posOffset>1110973</wp:posOffset>
            </wp:positionH>
            <wp:positionV relativeFrom="paragraph">
              <wp:posOffset>591820</wp:posOffset>
            </wp:positionV>
            <wp:extent cx="4066540" cy="8820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首先根据以下公式将每个中心点p的周围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个点分成3类，组成一个关于中心点p的1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维的</w:t>
      </w:r>
      <w:r w:rsidR="00E20DDD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向量，并将每个中心点用布尔型</w:t>
      </w:r>
      <w:r w:rsidRPr="00B00F35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p标注为是否是角点</w:t>
      </w:r>
    </w:p>
    <w:p w:rsidR="00B00F35" w:rsidRDefault="00E20DDD" w:rsidP="00B00F3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然后使用这些数据训练I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决策树</w:t>
      </w:r>
    </w:p>
    <w:p w:rsidR="00F940C6" w:rsidRPr="00E20DDD" w:rsidRDefault="00E20DDD" w:rsidP="00E20DDD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最后使用训练好的决策树来预测角点</w:t>
      </w:r>
    </w:p>
    <w:p w:rsidR="00E20DDD" w:rsidRDefault="00E20DDD" w:rsidP="00E20DD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另外，本文提出</w:t>
      </w:r>
      <w:r w:rsidRPr="00E20DDD">
        <w:rPr>
          <w:rFonts w:ascii="宋体" w:eastAsia="宋体" w:hAnsi="宋体" w:hint="eastAsia"/>
          <w:sz w:val="24"/>
          <w:szCs w:val="24"/>
        </w:rPr>
        <w:t>使用极大值抑制（</w:t>
      </w:r>
      <w:r w:rsidRPr="00E20DDD">
        <w:rPr>
          <w:rFonts w:ascii="宋体" w:eastAsia="宋体" w:hAnsi="宋体"/>
          <w:sz w:val="24"/>
          <w:szCs w:val="24"/>
        </w:rPr>
        <w:t>Non-Maximal Suppression，NMS）的方法</w:t>
      </w:r>
      <w:r>
        <w:rPr>
          <w:rFonts w:ascii="宋体" w:eastAsia="宋体" w:hAnsi="宋体" w:hint="eastAsia"/>
          <w:sz w:val="24"/>
          <w:szCs w:val="24"/>
        </w:rPr>
        <w:t>解决F</w:t>
      </w:r>
      <w:r>
        <w:rPr>
          <w:rFonts w:ascii="宋体" w:eastAsia="宋体" w:hAnsi="宋体"/>
          <w:sz w:val="24"/>
          <w:szCs w:val="24"/>
        </w:rPr>
        <w:t>AST-12</w:t>
      </w:r>
      <w:r>
        <w:rPr>
          <w:rFonts w:ascii="宋体" w:eastAsia="宋体" w:hAnsi="宋体" w:hint="eastAsia"/>
          <w:sz w:val="24"/>
          <w:szCs w:val="24"/>
        </w:rPr>
        <w:t>的第4个问题。方法如下</w:t>
      </w:r>
    </w:p>
    <w:p w:rsidR="00E20DDD" w:rsidRDefault="00E20DDD" w:rsidP="00E20DD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6BCDD8" wp14:editId="3109BBDC">
            <wp:simplePos x="0" y="0"/>
            <wp:positionH relativeFrom="column">
              <wp:posOffset>1874354</wp:posOffset>
            </wp:positionH>
            <wp:positionV relativeFrom="paragraph">
              <wp:posOffset>464185</wp:posOffset>
            </wp:positionV>
            <wp:extent cx="2689860" cy="393065"/>
            <wp:effectExtent l="0" t="0" r="0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DDD">
        <w:rPr>
          <w:rFonts w:ascii="宋体" w:eastAsia="宋体" w:hAnsi="宋体" w:hint="eastAsia"/>
          <w:sz w:val="24"/>
          <w:szCs w:val="24"/>
        </w:rPr>
        <w:t>对所有检测到的角点构建一个打分函数</w:t>
      </w:r>
      <w:r>
        <w:rPr>
          <w:rFonts w:ascii="宋体" w:eastAsia="宋体" w:hAnsi="宋体" w:hint="eastAsia"/>
          <w:sz w:val="24"/>
          <w:szCs w:val="24"/>
        </w:rPr>
        <w:t>（如下式）</w:t>
      </w:r>
      <w:r w:rsidRPr="00E20DDD">
        <w:rPr>
          <w:rFonts w:ascii="宋体" w:eastAsia="宋体" w:hAnsi="宋体" w:hint="eastAsia"/>
          <w:sz w:val="24"/>
          <w:szCs w:val="24"/>
        </w:rPr>
        <w:t>。就是像素点与周围</w:t>
      </w:r>
      <w:r w:rsidRPr="00E20DDD"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>个像素点差值的绝对值之和</w:t>
      </w:r>
    </w:p>
    <w:p w:rsidR="00E20DDD" w:rsidRPr="00E20DDD" w:rsidRDefault="00E20DDD" w:rsidP="00E20DD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20DDD" w:rsidRPr="00E20DDD" w:rsidRDefault="00E20DDD" w:rsidP="00E20DD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E20DDD">
        <w:rPr>
          <w:rFonts w:ascii="宋体" w:eastAsia="宋体" w:hAnsi="宋体"/>
          <w:sz w:val="24"/>
          <w:szCs w:val="24"/>
        </w:rPr>
        <w:t>考虑两个相邻的角点，并比较它们的</w:t>
      </w:r>
      <w:r w:rsidR="004A4D00">
        <w:rPr>
          <w:rFonts w:ascii="宋体" w:eastAsia="宋体" w:hAnsi="宋体" w:hint="eastAsia"/>
          <w:sz w:val="24"/>
          <w:szCs w:val="24"/>
        </w:rPr>
        <w:t>分</w:t>
      </w:r>
      <w:r w:rsidRPr="00E20DDD">
        <w:rPr>
          <w:rFonts w:ascii="宋体" w:eastAsia="宋体" w:hAnsi="宋体"/>
          <w:sz w:val="24"/>
          <w:szCs w:val="24"/>
        </w:rPr>
        <w:t>值。</w:t>
      </w:r>
    </w:p>
    <w:p w:rsidR="00E20DDD" w:rsidRPr="00E20DDD" w:rsidRDefault="004A4D00" w:rsidP="00E20DD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</w:t>
      </w:r>
      <w:r w:rsidR="00E20DDD" w:rsidRPr="00E20DDD">
        <w:rPr>
          <w:rFonts w:ascii="宋体" w:eastAsia="宋体" w:hAnsi="宋体"/>
          <w:sz w:val="24"/>
          <w:szCs w:val="24"/>
        </w:rPr>
        <w:t>值较低的角点将会被删除。</w:t>
      </w:r>
    </w:p>
    <w:p w:rsidR="00EA0BB7" w:rsidRDefault="00D57668" w:rsidP="009B345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导数值易</w:t>
      </w:r>
      <w:r w:rsidR="00DB37BD">
        <w:rPr>
          <w:rFonts w:ascii="宋体" w:eastAsia="宋体" w:hAnsi="宋体" w:hint="eastAsia"/>
          <w:sz w:val="24"/>
          <w:szCs w:val="24"/>
        </w:rPr>
        <w:t>受噪声干扰</w:t>
      </w:r>
    </w:p>
    <w:p w:rsidR="00B77420" w:rsidRPr="00B77420" w:rsidRDefault="00B77420" w:rsidP="00B7742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简单介绍了评价指标</w:t>
      </w:r>
      <w:r w:rsidRPr="00B77420">
        <w:rPr>
          <w:rFonts w:ascii="宋体" w:eastAsia="宋体" w:hAnsi="宋体"/>
          <w:sz w:val="24"/>
          <w:szCs w:val="24"/>
        </w:rPr>
        <w:t>consistency of corner</w:t>
      </w:r>
      <w:r>
        <w:rPr>
          <w:rFonts w:ascii="宋体" w:eastAsia="宋体" w:hAnsi="宋体"/>
          <w:sz w:val="24"/>
          <w:szCs w:val="24"/>
        </w:rPr>
        <w:t xml:space="preserve"> numbers</w:t>
      </w:r>
      <w:r w:rsidRPr="00B77420">
        <w:rPr>
          <w:rFonts w:ascii="宋体" w:eastAsia="宋体" w:hAnsi="宋体"/>
          <w:sz w:val="24"/>
          <w:szCs w:val="24"/>
        </w:rPr>
        <w:t>(CCN)</w:t>
      </w:r>
      <w:r w:rsidR="00601C59">
        <w:rPr>
          <w:rFonts w:ascii="宋体" w:eastAsia="宋体" w:hAnsi="宋体" w:hint="eastAsia"/>
          <w:sz w:val="24"/>
          <w:szCs w:val="24"/>
        </w:rPr>
        <w:t>、A</w:t>
      </w:r>
      <w:r w:rsidR="00601C59">
        <w:rPr>
          <w:rFonts w:ascii="宋体" w:eastAsia="宋体" w:hAnsi="宋体"/>
          <w:sz w:val="24"/>
          <w:szCs w:val="24"/>
        </w:rPr>
        <w:t>CU</w:t>
      </w:r>
    </w:p>
    <w:p w:rsidR="00D57668" w:rsidRDefault="00D57668" w:rsidP="009B345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使用机器学习方法提取F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角点的方法具有以下优缺点</w:t>
      </w:r>
    </w:p>
    <w:p w:rsidR="00D57668" w:rsidRDefault="00D57668" w:rsidP="00D57668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</w:t>
      </w:r>
    </w:p>
    <w:p w:rsidR="00D57668" w:rsidRDefault="00D57668" w:rsidP="00D57668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提出速度快</w:t>
      </w:r>
    </w:p>
    <w:p w:rsidR="00D57668" w:rsidRDefault="00D57668" w:rsidP="00D57668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对于变化大的图片和不同种类特征具有较高的可重复性</w:t>
      </w:r>
    </w:p>
    <w:p w:rsidR="00D57668" w:rsidRDefault="00D57668" w:rsidP="00D57668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</w:t>
      </w:r>
    </w:p>
    <w:p w:rsidR="00D57668" w:rsidRDefault="00D57668" w:rsidP="00D5766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抗干扰能力不太好</w:t>
      </w:r>
    </w:p>
    <w:p w:rsidR="00D57668" w:rsidRDefault="00D57668" w:rsidP="00D5766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可能对一个像素宽的直线作出响应</w:t>
      </w:r>
    </w:p>
    <w:p w:rsidR="00D57668" w:rsidRDefault="00D57668" w:rsidP="00D5766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依赖于阈值的选择</w:t>
      </w:r>
    </w:p>
    <w:p w:rsidR="009B3454" w:rsidRDefault="009B3454" w:rsidP="009B345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</w:t>
      </w:r>
    </w:p>
    <w:p w:rsidR="009B3454" w:rsidRDefault="009B3454" w:rsidP="009B345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阅读文中相关论文理解角点与H矩阵及其特征值之间的联系？</w:t>
      </w:r>
    </w:p>
    <w:p w:rsidR="00400C88" w:rsidRDefault="00E20DDD" w:rsidP="00400C8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的训练方法？</w:t>
      </w:r>
    </w:p>
    <w:p w:rsidR="009B3007" w:rsidRPr="009B3007" w:rsidRDefault="009B3007" w:rsidP="009B3007">
      <w:pPr>
        <w:rPr>
          <w:rFonts w:ascii="宋体" w:eastAsia="宋体" w:hAnsi="宋体"/>
          <w:sz w:val="24"/>
          <w:szCs w:val="24"/>
        </w:rPr>
      </w:pPr>
    </w:p>
    <w:p w:rsidR="00400C88" w:rsidRPr="005C3633" w:rsidRDefault="00400C88" w:rsidP="005C36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5C3633" w:rsidRPr="005C3633">
        <w:rPr>
          <w:rFonts w:ascii="宋体" w:eastAsia="宋体" w:hAnsi="宋体"/>
          <w:sz w:val="24"/>
          <w:szCs w:val="24"/>
        </w:rPr>
        <w:t>Faster and Better: A Machine Learning</w:t>
      </w:r>
      <w:r w:rsidR="005C3633">
        <w:rPr>
          <w:rFonts w:ascii="宋体" w:eastAsia="宋体" w:hAnsi="宋体"/>
          <w:sz w:val="24"/>
          <w:szCs w:val="24"/>
        </w:rPr>
        <w:t xml:space="preserve"> </w:t>
      </w:r>
      <w:r w:rsidR="005C3633" w:rsidRPr="005C3633">
        <w:rPr>
          <w:rFonts w:ascii="宋体" w:eastAsia="宋体" w:hAnsi="宋体"/>
          <w:sz w:val="24"/>
          <w:szCs w:val="24"/>
        </w:rPr>
        <w:t>Approach to Corner Detection</w:t>
      </w:r>
      <w:r w:rsidRPr="005C3633">
        <w:rPr>
          <w:rFonts w:ascii="宋体" w:eastAsia="宋体" w:hAnsi="宋体" w:hint="eastAsia"/>
          <w:sz w:val="24"/>
          <w:szCs w:val="24"/>
        </w:rPr>
        <w:t>》总结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FB10B2" w:rsidRDefault="00FB10B2" w:rsidP="00FB10B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本文是上一篇文章方法的改进版</w:t>
      </w:r>
      <w:r w:rsidR="00B73360">
        <w:rPr>
          <w:rFonts w:ascii="宋体" w:eastAsia="宋体" w:hAnsi="宋体" w:hint="eastAsia"/>
          <w:sz w:val="24"/>
          <w:szCs w:val="24"/>
        </w:rPr>
        <w:t>，它</w:t>
      </w:r>
      <w:r>
        <w:rPr>
          <w:rFonts w:ascii="宋体" w:eastAsia="宋体" w:hAnsi="宋体" w:hint="eastAsia"/>
          <w:sz w:val="24"/>
          <w:szCs w:val="24"/>
        </w:rPr>
        <w:t>更快</w:t>
      </w:r>
      <w:r w:rsidR="00B7336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更好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E21A44" w:rsidRDefault="00E21A44" w:rsidP="00E21A4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较上一篇本文对提取角点的方法做了更好更全的分类，可以选择阅读</w:t>
      </w:r>
    </w:p>
    <w:p w:rsidR="00567F87" w:rsidRDefault="00567F87" w:rsidP="00567F8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本文提出了F</w:t>
      </w:r>
      <w:r>
        <w:rPr>
          <w:rFonts w:ascii="宋体" w:eastAsia="宋体" w:hAnsi="宋体"/>
          <w:sz w:val="24"/>
          <w:szCs w:val="24"/>
        </w:rPr>
        <w:t>AST-ER</w:t>
      </w:r>
      <w:r>
        <w:rPr>
          <w:rFonts w:ascii="宋体" w:eastAsia="宋体" w:hAnsi="宋体" w:hint="eastAsia"/>
          <w:sz w:val="24"/>
          <w:szCs w:val="24"/>
        </w:rPr>
        <w:t>（</w:t>
      </w:r>
      <w:r w:rsidRPr="00567F87">
        <w:rPr>
          <w:rFonts w:ascii="宋体" w:eastAsia="宋体" w:hAnsi="宋体"/>
          <w:szCs w:val="24"/>
        </w:rPr>
        <w:t>Enhanced Repeatability</w:t>
      </w:r>
      <w:r>
        <w:rPr>
          <w:rFonts w:ascii="宋体" w:eastAsia="宋体" w:hAnsi="宋体" w:hint="eastAsia"/>
          <w:sz w:val="24"/>
          <w:szCs w:val="24"/>
        </w:rPr>
        <w:t>），</w:t>
      </w:r>
      <w:r w:rsidRPr="00567F87">
        <w:rPr>
          <w:rFonts w:ascii="宋体" w:eastAsia="宋体" w:hAnsi="宋体" w:hint="eastAsia"/>
          <w:sz w:val="24"/>
          <w:szCs w:val="24"/>
        </w:rPr>
        <w:t>它在原来算法里提高特征点检测的重复度，重</w:t>
      </w:r>
      <w:r w:rsidR="004A4D00">
        <w:rPr>
          <w:rFonts w:ascii="宋体" w:eastAsia="宋体" w:hAnsi="宋体" w:hint="eastAsia"/>
          <w:sz w:val="24"/>
          <w:szCs w:val="24"/>
        </w:rPr>
        <w:t>复意味着第一张图片内的检测的点，也可以在第二张图片上</w:t>
      </w:r>
      <w:r w:rsidRPr="00567F87">
        <w:rPr>
          <w:rFonts w:ascii="宋体" w:eastAsia="宋体" w:hAnsi="宋体" w:hint="eastAsia"/>
          <w:sz w:val="24"/>
          <w:szCs w:val="24"/>
        </w:rPr>
        <w:t>检测出来</w:t>
      </w:r>
      <w:r>
        <w:rPr>
          <w:rFonts w:ascii="宋体" w:eastAsia="宋体" w:hAnsi="宋体" w:hint="eastAsia"/>
          <w:sz w:val="24"/>
          <w:szCs w:val="24"/>
        </w:rPr>
        <w:t>。</w:t>
      </w:r>
      <w:r w:rsidR="004A4D00">
        <w:rPr>
          <w:rFonts w:ascii="宋体" w:eastAsia="宋体" w:hAnsi="宋体" w:hint="eastAsia"/>
          <w:sz w:val="24"/>
          <w:szCs w:val="24"/>
        </w:rPr>
        <w:t>由于一些形变较大因素造成的形变，很难通过简单且固定的模板将所有</w:t>
      </w:r>
      <w:r w:rsidRPr="00567F87">
        <w:rPr>
          <w:rFonts w:ascii="宋体" w:eastAsia="宋体" w:hAnsi="宋体" w:hint="eastAsia"/>
          <w:sz w:val="24"/>
          <w:szCs w:val="24"/>
        </w:rPr>
        <w:t>的角点检测出来，而原来的</w:t>
      </w:r>
      <w:r w:rsidRPr="00567F87">
        <w:rPr>
          <w:rFonts w:ascii="宋体" w:eastAsia="宋体" w:hAnsi="宋体"/>
          <w:sz w:val="24"/>
          <w:szCs w:val="24"/>
        </w:rPr>
        <w:t>FAST算法其决策树并不能最优的实现区分角点（实现最优的重复率）。FAST-ER就是针对这样的问题</w:t>
      </w:r>
      <w:r w:rsidRPr="00567F87">
        <w:rPr>
          <w:rFonts w:ascii="宋体" w:eastAsia="宋体" w:hAnsi="宋体"/>
          <w:sz w:val="24"/>
          <w:szCs w:val="24"/>
        </w:rPr>
        <w:lastRenderedPageBreak/>
        <w:t>而提出的，其主要是通过模拟退火（也有通过最速下降法的）优化原先决策树的结构，从而提高重复率。</w:t>
      </w:r>
    </w:p>
    <w:p w:rsidR="00567F87" w:rsidRDefault="00567F87" w:rsidP="00567F8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AST-ER</w:t>
      </w:r>
      <w:r>
        <w:rPr>
          <w:rFonts w:ascii="宋体" w:eastAsia="宋体" w:hAnsi="宋体" w:hint="eastAsia"/>
          <w:sz w:val="24"/>
          <w:szCs w:val="24"/>
        </w:rPr>
        <w:t>选择了如下图所示中心点周围4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个像素点来判断是否是角点</w:t>
      </w:r>
    </w:p>
    <w:p w:rsidR="00567F87" w:rsidRDefault="00567F87" w:rsidP="00567F8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5A8D94" wp14:editId="04D2C385">
            <wp:simplePos x="0" y="0"/>
            <wp:positionH relativeFrom="column">
              <wp:posOffset>2128520</wp:posOffset>
            </wp:positionH>
            <wp:positionV relativeFrom="paragraph">
              <wp:posOffset>248920</wp:posOffset>
            </wp:positionV>
            <wp:extent cx="1714500" cy="16224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D5E" w:rsidRPr="004E4D5E" w:rsidRDefault="00567F87" w:rsidP="004E4D5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AST-ER</w:t>
      </w:r>
      <w:r w:rsidR="00B0119E">
        <w:rPr>
          <w:rFonts w:ascii="宋体" w:eastAsia="宋体" w:hAnsi="宋体" w:hint="eastAsia"/>
          <w:sz w:val="24"/>
          <w:szCs w:val="24"/>
        </w:rPr>
        <w:t>的作用和总结：</w:t>
      </w:r>
      <w:r w:rsidR="00B0119E" w:rsidRPr="00B0119E">
        <w:rPr>
          <w:rFonts w:ascii="宋体" w:eastAsia="宋体" w:hAnsi="宋体" w:hint="eastAsia"/>
          <w:sz w:val="24"/>
          <w:szCs w:val="24"/>
        </w:rPr>
        <w:t>因为每个迭代过程中，都需要对重新应用新的决策树进行检测，而且</w:t>
      </w:r>
      <w:r w:rsidR="00B0119E" w:rsidRPr="00B0119E">
        <w:rPr>
          <w:rFonts w:ascii="宋体" w:eastAsia="宋体" w:hAnsi="宋体"/>
          <w:sz w:val="24"/>
          <w:szCs w:val="24"/>
        </w:rPr>
        <w:t>16个变换中每一个都需要对应一个候选树，所以这样的检测算法并不十分有效，因此，从效率上考虑，上述的算法一般用于产生训练数据，之后获得较为精确的角点检测结果，我们就可以通过原来的FAST算法来产生单个树</w:t>
      </w:r>
    </w:p>
    <w:p w:rsidR="004E4D5E" w:rsidRDefault="004E4D5E" w:rsidP="00B011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</w:t>
      </w:r>
    </w:p>
    <w:p w:rsidR="004E4D5E" w:rsidRDefault="004E4D5E" w:rsidP="004E4D5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AST-ER</w:t>
      </w:r>
      <w:r>
        <w:rPr>
          <w:rFonts w:ascii="宋体" w:eastAsia="宋体" w:hAnsi="宋体" w:hint="eastAsia"/>
          <w:sz w:val="24"/>
          <w:szCs w:val="24"/>
        </w:rPr>
        <w:t>使用模拟退火方法训练的具体过程</w:t>
      </w:r>
    </w:p>
    <w:p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Pr="008811FD" w:rsidRDefault="00400C88" w:rsidP="008811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8811FD" w:rsidRPr="008811FD">
        <w:rPr>
          <w:rFonts w:ascii="宋体" w:eastAsia="宋体" w:hAnsi="宋体"/>
          <w:sz w:val="24"/>
          <w:szCs w:val="24"/>
        </w:rPr>
        <w:t>BRIEF: Binary Robust Independent</w:t>
      </w:r>
      <w:r w:rsidR="008811FD">
        <w:rPr>
          <w:rFonts w:ascii="宋体" w:eastAsia="宋体" w:hAnsi="宋体"/>
          <w:sz w:val="24"/>
          <w:szCs w:val="24"/>
        </w:rPr>
        <w:t xml:space="preserve"> </w:t>
      </w:r>
      <w:r w:rsidR="008811FD" w:rsidRPr="008811FD">
        <w:rPr>
          <w:rFonts w:ascii="宋体" w:eastAsia="宋体" w:hAnsi="宋体"/>
          <w:sz w:val="24"/>
          <w:szCs w:val="24"/>
        </w:rPr>
        <w:t>Elementary Features</w:t>
      </w:r>
      <w:r w:rsidRPr="008811FD">
        <w:rPr>
          <w:rFonts w:ascii="宋体" w:eastAsia="宋体" w:hAnsi="宋体" w:hint="eastAsia"/>
          <w:sz w:val="24"/>
          <w:szCs w:val="24"/>
        </w:rPr>
        <w:t>》总结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EC0B39" w:rsidRPr="00EC0B39" w:rsidRDefault="00EC0B39" w:rsidP="00EC0B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</w:t>
      </w:r>
      <w:r w:rsidRPr="00EC0B39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 xml:space="preserve">Binary Robust Independent </w:t>
      </w:r>
      <w:r w:rsidRPr="00EC0B39">
        <w:rPr>
          <w:rFonts w:ascii="宋体" w:eastAsia="宋体" w:hAnsi="宋体"/>
          <w:sz w:val="24"/>
          <w:szCs w:val="24"/>
        </w:rPr>
        <w:t>Elementary Features</w:t>
      </w:r>
      <w:r>
        <w:rPr>
          <w:rFonts w:ascii="宋体" w:eastAsia="宋体" w:hAnsi="宋体" w:hint="eastAsia"/>
          <w:sz w:val="24"/>
          <w:szCs w:val="24"/>
        </w:rPr>
        <w:t>）描述子，它是一种使用二进制串表示的描述子，</w:t>
      </w:r>
      <w:r w:rsidR="009D493D">
        <w:rPr>
          <w:rFonts w:ascii="宋体" w:eastAsia="宋体" w:hAnsi="宋体" w:hint="eastAsia"/>
          <w:sz w:val="24"/>
          <w:szCs w:val="24"/>
        </w:rPr>
        <w:t>使用汉明距离做匹配，</w:t>
      </w:r>
      <w:r>
        <w:rPr>
          <w:rFonts w:ascii="宋体" w:eastAsia="宋体" w:hAnsi="宋体" w:hint="eastAsia"/>
          <w:sz w:val="24"/>
          <w:szCs w:val="24"/>
        </w:rPr>
        <w:t>占用存储更小，计算速度更快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F61A52" w:rsidRDefault="00F61A52" w:rsidP="00F61A5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D98FE2" wp14:editId="1366ED8C">
            <wp:simplePos x="0" y="0"/>
            <wp:positionH relativeFrom="column">
              <wp:posOffset>1709503</wp:posOffset>
            </wp:positionH>
            <wp:positionV relativeFrom="paragraph">
              <wp:posOffset>736158</wp:posOffset>
            </wp:positionV>
            <wp:extent cx="1905000" cy="19145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4E0">
        <w:rPr>
          <w:rFonts w:ascii="宋体" w:eastAsia="宋体" w:hAnsi="宋体"/>
          <w:sz w:val="24"/>
          <w:szCs w:val="24"/>
        </w:rPr>
        <w:t>BRIEF</w:t>
      </w:r>
      <w:r>
        <w:rPr>
          <w:rFonts w:ascii="宋体" w:eastAsia="宋体" w:hAnsi="宋体" w:hint="eastAsia"/>
          <w:sz w:val="24"/>
          <w:szCs w:val="24"/>
        </w:rPr>
        <w:t>使用对关键点周围一块S</w:t>
      </w:r>
      <w:r>
        <w:rPr>
          <w:rFonts w:ascii="宋体" w:eastAsia="宋体" w:hAnsi="宋体"/>
          <w:sz w:val="24"/>
          <w:szCs w:val="24"/>
        </w:rPr>
        <w:t>*S</w:t>
      </w:r>
      <w:r>
        <w:rPr>
          <w:rFonts w:ascii="宋体" w:eastAsia="宋体" w:hAnsi="宋体" w:hint="eastAsia"/>
          <w:sz w:val="24"/>
          <w:szCs w:val="24"/>
        </w:rPr>
        <w:t>区域的（x，y）像素点对做比较来获得它的描述子，如下图所示，实线表示一对比较的点，其使用</w:t>
      </w:r>
      <w:r w:rsidRPr="00F61A52">
        <w:rPr>
          <w:rFonts w:ascii="宋体" w:eastAsia="宋体" w:hAnsi="宋体"/>
          <w:sz w:val="24"/>
          <w:szCs w:val="24"/>
        </w:rPr>
        <w:t xml:space="preserve">(X, Y) </w:t>
      </w:r>
      <w:r w:rsidRPr="00F61A52">
        <w:rPr>
          <w:rFonts w:ascii="Cambria Math" w:eastAsia="宋体" w:hAnsi="Cambria Math" w:cs="Cambria Math"/>
          <w:sz w:val="24"/>
          <w:szCs w:val="24"/>
        </w:rPr>
        <w:t>∼</w:t>
      </w:r>
      <w:r>
        <w:rPr>
          <w:rFonts w:ascii="宋体" w:eastAsia="宋体" w:hAnsi="宋体"/>
          <w:sz w:val="24"/>
          <w:szCs w:val="24"/>
        </w:rPr>
        <w:t xml:space="preserve"> i.i.d. Gaussian(0, </w:t>
      </w:r>
      <w:r w:rsidRPr="00F61A52">
        <w:rPr>
          <w:rFonts w:ascii="宋体" w:eastAsia="宋体" w:hAnsi="宋体"/>
          <w:sz w:val="24"/>
          <w:szCs w:val="24"/>
        </w:rPr>
        <w:t>S</w:t>
      </w:r>
      <w:r w:rsidRPr="00F61A52">
        <w:rPr>
          <w:rFonts w:ascii="宋体" w:eastAsia="宋体" w:hAnsi="宋体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25</w:t>
      </w:r>
      <w:r w:rsidRPr="00F61A5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分布获得。</w:t>
      </w:r>
      <w:r w:rsidR="005D14E9">
        <w:rPr>
          <w:rFonts w:ascii="宋体" w:eastAsia="宋体" w:hAnsi="宋体" w:hint="eastAsia"/>
          <w:sz w:val="24"/>
          <w:szCs w:val="24"/>
        </w:rPr>
        <w:t>提取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RIEF</w:t>
      </w:r>
      <w:r w:rsidR="005D14E9">
        <w:rPr>
          <w:rFonts w:ascii="宋体" w:eastAsia="宋体" w:hAnsi="宋体" w:hint="eastAsia"/>
          <w:sz w:val="24"/>
          <w:szCs w:val="24"/>
        </w:rPr>
        <w:t>描述子</w:t>
      </w:r>
      <w:r>
        <w:rPr>
          <w:rFonts w:ascii="宋体" w:eastAsia="宋体" w:hAnsi="宋体" w:hint="eastAsia"/>
          <w:sz w:val="24"/>
          <w:szCs w:val="24"/>
        </w:rPr>
        <w:t>包括以下几步</w:t>
      </w:r>
    </w:p>
    <w:p w:rsidR="00F61A52" w:rsidRDefault="00F61A52" w:rsidP="00F61A5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使用高斯核对图像进行平滑处理</w:t>
      </w:r>
    </w:p>
    <w:p w:rsidR="00F61A52" w:rsidRPr="00CE1CAC" w:rsidRDefault="005D14E9" w:rsidP="00CE1CAC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使用某种分布选择关键点周围的点对，常用如上图所示高斯分布。然后比较点对之间的大小获得关键点的描述子，点对和比较顺序选定之后不再改变</w:t>
      </w:r>
    </w:p>
    <w:p w:rsidR="008E3785" w:rsidRPr="003D44E0" w:rsidRDefault="003D44E0" w:rsidP="003D44E0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3D44E0">
        <w:rPr>
          <w:rFonts w:ascii="宋体" w:eastAsia="宋体" w:hAnsi="宋体"/>
          <w:sz w:val="24"/>
          <w:szCs w:val="24"/>
        </w:rPr>
        <w:t>BRIEF-k</w:t>
      </w:r>
      <w:r>
        <w:rPr>
          <w:rFonts w:ascii="宋体" w:eastAsia="宋体" w:hAnsi="宋体" w:hint="eastAsia"/>
          <w:sz w:val="24"/>
          <w:szCs w:val="24"/>
        </w:rPr>
        <w:t>表示有k</w:t>
      </w:r>
      <w:r>
        <w:rPr>
          <w:rFonts w:ascii="宋体" w:eastAsia="宋体" w:hAnsi="宋体"/>
          <w:sz w:val="24"/>
          <w:szCs w:val="24"/>
        </w:rPr>
        <w:t>*8</w:t>
      </w:r>
      <w:r>
        <w:rPr>
          <w:rFonts w:ascii="宋体" w:eastAsia="宋体" w:hAnsi="宋体" w:hint="eastAsia"/>
          <w:sz w:val="24"/>
          <w:szCs w:val="24"/>
        </w:rPr>
        <w:t>对点作比较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0E4897" w:rsidRDefault="000E4897" w:rsidP="004A4D0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要保持特征点的尺度不变性，常使用图像金字塔，不同距离拍摄的照片形成图像金字塔一样的效应。旋转不变性一般通过计算关键点周围像素</w:t>
      </w:r>
      <w:r w:rsidR="004A4D00">
        <w:rPr>
          <w:rFonts w:ascii="宋体" w:eastAsia="宋体" w:hAnsi="宋体" w:hint="eastAsia"/>
          <w:sz w:val="24"/>
          <w:szCs w:val="24"/>
        </w:rPr>
        <w:t>特点（如</w:t>
      </w:r>
      <w:r>
        <w:rPr>
          <w:rFonts w:ascii="宋体" w:eastAsia="宋体" w:hAnsi="宋体" w:hint="eastAsia"/>
          <w:sz w:val="24"/>
          <w:szCs w:val="24"/>
        </w:rPr>
        <w:t>梯度</w:t>
      </w:r>
      <w:r w:rsidR="004A4D00">
        <w:rPr>
          <w:rFonts w:ascii="宋体" w:eastAsia="宋体" w:hAnsi="宋体" w:hint="eastAsia"/>
          <w:sz w:val="24"/>
          <w:szCs w:val="24"/>
        </w:rPr>
        <w:t>）</w:t>
      </w:r>
      <w:bookmarkStart w:id="5" w:name="_GoBack"/>
      <w:bookmarkEnd w:id="5"/>
      <w:r>
        <w:rPr>
          <w:rFonts w:ascii="宋体" w:eastAsia="宋体" w:hAnsi="宋体" w:hint="eastAsia"/>
          <w:sz w:val="24"/>
          <w:szCs w:val="24"/>
        </w:rPr>
        <w:t>确定关键点的主方向，这里旋转一般指摄像头绕与照片平面垂直轴旋转，这样关键点的主方向能反映拍摄</w:t>
      </w:r>
      <w:r w:rsidR="00E143ED"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 w:hint="eastAsia"/>
          <w:sz w:val="24"/>
          <w:szCs w:val="24"/>
        </w:rPr>
        <w:t>旋转的角度，然后将这个角度作为描述子的考虑因素提高匹配的鲁棒性</w:t>
      </w:r>
    </w:p>
    <w:p w:rsidR="00A83AFD" w:rsidRPr="000E4897" w:rsidRDefault="00A83AFD" w:rsidP="00A83AFD">
      <w:pPr>
        <w:pStyle w:val="a7"/>
        <w:ind w:left="420" w:firstLineChars="0" w:firstLine="0"/>
        <w:rPr>
          <w:rFonts w:ascii="宋体" w:eastAsia="宋体" w:hAnsi="宋体"/>
          <w:b/>
          <w:sz w:val="24"/>
          <w:szCs w:val="24"/>
        </w:rPr>
      </w:pPr>
    </w:p>
    <w:sectPr w:rsidR="00A83AFD" w:rsidRPr="000E489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65B" w:rsidRDefault="00BB665B" w:rsidP="00923E58">
      <w:r>
        <w:separator/>
      </w:r>
    </w:p>
  </w:endnote>
  <w:endnote w:type="continuationSeparator" w:id="0">
    <w:p w:rsidR="00BB665B" w:rsidRDefault="00BB665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65B" w:rsidRDefault="00BB665B" w:rsidP="00923E58">
      <w:r>
        <w:separator/>
      </w:r>
    </w:p>
  </w:footnote>
  <w:footnote w:type="continuationSeparator" w:id="0">
    <w:p w:rsidR="00BB665B" w:rsidRDefault="00BB665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2AA"/>
    <w:multiLevelType w:val="hybridMultilevel"/>
    <w:tmpl w:val="22F21CA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40710"/>
    <w:multiLevelType w:val="hybridMultilevel"/>
    <w:tmpl w:val="7F2AD3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170C5B"/>
    <w:multiLevelType w:val="hybridMultilevel"/>
    <w:tmpl w:val="72605A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836DA4"/>
    <w:multiLevelType w:val="hybridMultilevel"/>
    <w:tmpl w:val="094C1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63369E"/>
    <w:multiLevelType w:val="hybridMultilevel"/>
    <w:tmpl w:val="03541A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3A7F"/>
    <w:multiLevelType w:val="hybridMultilevel"/>
    <w:tmpl w:val="C046A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972988"/>
    <w:multiLevelType w:val="hybridMultilevel"/>
    <w:tmpl w:val="1ABCE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0C4C11"/>
    <w:multiLevelType w:val="hybridMultilevel"/>
    <w:tmpl w:val="EC58B2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1503E7"/>
    <w:multiLevelType w:val="hybridMultilevel"/>
    <w:tmpl w:val="B56A54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8DC4A43"/>
    <w:multiLevelType w:val="hybridMultilevel"/>
    <w:tmpl w:val="4E2A3A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9AB2D0B"/>
    <w:multiLevelType w:val="hybridMultilevel"/>
    <w:tmpl w:val="75BE5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5F77D6"/>
    <w:multiLevelType w:val="hybridMultilevel"/>
    <w:tmpl w:val="AA4830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C411AB"/>
    <w:multiLevelType w:val="hybridMultilevel"/>
    <w:tmpl w:val="18E689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E878B7"/>
    <w:multiLevelType w:val="hybridMultilevel"/>
    <w:tmpl w:val="962A40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F0B4484"/>
    <w:multiLevelType w:val="hybridMultilevel"/>
    <w:tmpl w:val="A21211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A06217"/>
    <w:multiLevelType w:val="hybridMultilevel"/>
    <w:tmpl w:val="CB7ABA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5BF0150"/>
    <w:multiLevelType w:val="hybridMultilevel"/>
    <w:tmpl w:val="AB7C3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58082D"/>
    <w:multiLevelType w:val="hybridMultilevel"/>
    <w:tmpl w:val="F5CAE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B629DB"/>
    <w:multiLevelType w:val="hybridMultilevel"/>
    <w:tmpl w:val="DA5EE3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E01412D"/>
    <w:multiLevelType w:val="hybridMultilevel"/>
    <w:tmpl w:val="26669B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1"/>
  </w:num>
  <w:num w:numId="3">
    <w:abstractNumId w:val="16"/>
  </w:num>
  <w:num w:numId="4">
    <w:abstractNumId w:val="14"/>
  </w:num>
  <w:num w:numId="5">
    <w:abstractNumId w:val="23"/>
  </w:num>
  <w:num w:numId="6">
    <w:abstractNumId w:val="12"/>
  </w:num>
  <w:num w:numId="7">
    <w:abstractNumId w:val="21"/>
  </w:num>
  <w:num w:numId="8">
    <w:abstractNumId w:val="7"/>
  </w:num>
  <w:num w:numId="9">
    <w:abstractNumId w:val="18"/>
  </w:num>
  <w:num w:numId="10">
    <w:abstractNumId w:val="15"/>
  </w:num>
  <w:num w:numId="11">
    <w:abstractNumId w:val="10"/>
  </w:num>
  <w:num w:numId="12">
    <w:abstractNumId w:val="8"/>
  </w:num>
  <w:num w:numId="13">
    <w:abstractNumId w:val="24"/>
  </w:num>
  <w:num w:numId="14">
    <w:abstractNumId w:val="0"/>
  </w:num>
  <w:num w:numId="15">
    <w:abstractNumId w:val="11"/>
  </w:num>
  <w:num w:numId="16">
    <w:abstractNumId w:val="2"/>
  </w:num>
  <w:num w:numId="17">
    <w:abstractNumId w:val="4"/>
  </w:num>
  <w:num w:numId="18">
    <w:abstractNumId w:val="17"/>
  </w:num>
  <w:num w:numId="19">
    <w:abstractNumId w:val="5"/>
  </w:num>
  <w:num w:numId="20">
    <w:abstractNumId w:val="3"/>
  </w:num>
  <w:num w:numId="21">
    <w:abstractNumId w:val="20"/>
  </w:num>
  <w:num w:numId="22">
    <w:abstractNumId w:val="19"/>
  </w:num>
  <w:num w:numId="23">
    <w:abstractNumId w:val="9"/>
  </w:num>
  <w:num w:numId="24">
    <w:abstractNumId w:val="25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58C5"/>
    <w:rsid w:val="0002626E"/>
    <w:rsid w:val="0003589F"/>
    <w:rsid w:val="000B2AA2"/>
    <w:rsid w:val="000E4897"/>
    <w:rsid w:val="000E6621"/>
    <w:rsid w:val="00144369"/>
    <w:rsid w:val="0018542F"/>
    <w:rsid w:val="00236324"/>
    <w:rsid w:val="002754A9"/>
    <w:rsid w:val="002808EE"/>
    <w:rsid w:val="002A4113"/>
    <w:rsid w:val="002C53A2"/>
    <w:rsid w:val="002E5E87"/>
    <w:rsid w:val="00303546"/>
    <w:rsid w:val="00315CC4"/>
    <w:rsid w:val="003400C1"/>
    <w:rsid w:val="003459C7"/>
    <w:rsid w:val="00357D94"/>
    <w:rsid w:val="003704D4"/>
    <w:rsid w:val="003D44E0"/>
    <w:rsid w:val="003E5163"/>
    <w:rsid w:val="00400C88"/>
    <w:rsid w:val="0040598A"/>
    <w:rsid w:val="00414BB0"/>
    <w:rsid w:val="004A4D00"/>
    <w:rsid w:val="004E4D5E"/>
    <w:rsid w:val="004F5F53"/>
    <w:rsid w:val="00551459"/>
    <w:rsid w:val="00567F87"/>
    <w:rsid w:val="005A7FD4"/>
    <w:rsid w:val="005C3633"/>
    <w:rsid w:val="005D14E9"/>
    <w:rsid w:val="005F7875"/>
    <w:rsid w:val="00601C59"/>
    <w:rsid w:val="006B5A35"/>
    <w:rsid w:val="00703313"/>
    <w:rsid w:val="00727E60"/>
    <w:rsid w:val="00745D90"/>
    <w:rsid w:val="0078385F"/>
    <w:rsid w:val="008811FD"/>
    <w:rsid w:val="008D437C"/>
    <w:rsid w:val="008E2251"/>
    <w:rsid w:val="008E3785"/>
    <w:rsid w:val="00923E58"/>
    <w:rsid w:val="00930A3D"/>
    <w:rsid w:val="009619ED"/>
    <w:rsid w:val="00981D1F"/>
    <w:rsid w:val="009B3007"/>
    <w:rsid w:val="009B3454"/>
    <w:rsid w:val="009D493D"/>
    <w:rsid w:val="009D7240"/>
    <w:rsid w:val="009E6B2D"/>
    <w:rsid w:val="00A83AFD"/>
    <w:rsid w:val="00AA34D1"/>
    <w:rsid w:val="00AA57FD"/>
    <w:rsid w:val="00AC4B54"/>
    <w:rsid w:val="00AC4DE8"/>
    <w:rsid w:val="00AC753D"/>
    <w:rsid w:val="00B00F35"/>
    <w:rsid w:val="00B0119E"/>
    <w:rsid w:val="00B66CA5"/>
    <w:rsid w:val="00B73360"/>
    <w:rsid w:val="00B77420"/>
    <w:rsid w:val="00B91D74"/>
    <w:rsid w:val="00B929CB"/>
    <w:rsid w:val="00BB3C74"/>
    <w:rsid w:val="00BB665B"/>
    <w:rsid w:val="00BF51D8"/>
    <w:rsid w:val="00BF7546"/>
    <w:rsid w:val="00C428D0"/>
    <w:rsid w:val="00C43DE2"/>
    <w:rsid w:val="00C65D59"/>
    <w:rsid w:val="00C67E61"/>
    <w:rsid w:val="00CB7E03"/>
    <w:rsid w:val="00CD29F4"/>
    <w:rsid w:val="00CE1CAC"/>
    <w:rsid w:val="00D46146"/>
    <w:rsid w:val="00D57668"/>
    <w:rsid w:val="00D57CDA"/>
    <w:rsid w:val="00D7207F"/>
    <w:rsid w:val="00DB37BD"/>
    <w:rsid w:val="00E143ED"/>
    <w:rsid w:val="00E20DDD"/>
    <w:rsid w:val="00E21A44"/>
    <w:rsid w:val="00E47498"/>
    <w:rsid w:val="00E60788"/>
    <w:rsid w:val="00EA0BB7"/>
    <w:rsid w:val="00EC0B39"/>
    <w:rsid w:val="00ED5914"/>
    <w:rsid w:val="00F35973"/>
    <w:rsid w:val="00F51595"/>
    <w:rsid w:val="00F61A52"/>
    <w:rsid w:val="00F83F91"/>
    <w:rsid w:val="00F93143"/>
    <w:rsid w:val="00F940C6"/>
    <w:rsid w:val="00FB10B2"/>
    <w:rsid w:val="00FD08D8"/>
    <w:rsid w:val="00F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5253A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05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72</cp:revision>
  <dcterms:created xsi:type="dcterms:W3CDTF">2019-04-10T01:31:00Z</dcterms:created>
  <dcterms:modified xsi:type="dcterms:W3CDTF">2019-07-30T02:12:00Z</dcterms:modified>
</cp:coreProperties>
</file>