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ED6C" w14:textId="77777777" w:rsidR="003975F4" w:rsidRDefault="003975F4">
      <w:pPr>
        <w:rPr>
          <w:rFonts w:ascii="Times New Roman" w:hAnsi="Times New Roman" w:cs="Times New Roman"/>
          <w:vanish/>
          <w:color w:val="auto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200" w:firstRow="0" w:lastRow="0" w:firstColumn="0" w:lastColumn="0" w:noHBand="1" w:noVBand="0"/>
      </w:tblPr>
      <w:tblGrid>
        <w:gridCol w:w="1644"/>
        <w:gridCol w:w="1475"/>
        <w:gridCol w:w="2693"/>
        <w:gridCol w:w="284"/>
        <w:gridCol w:w="567"/>
        <w:gridCol w:w="992"/>
        <w:gridCol w:w="1756"/>
      </w:tblGrid>
      <w:tr w:rsidR="003975F4" w14:paraId="66CEEC5C" w14:textId="77777777" w:rsidTr="00CD675E">
        <w:trPr>
          <w:jc w:val="center"/>
        </w:trPr>
        <w:tc>
          <w:tcPr>
            <w:tcW w:w="1644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170" w:type="dxa"/>
            </w:tcMar>
          </w:tcPr>
          <w:p w14:paraId="486805AD" w14:textId="1C01A81B" w:rsidR="003975F4" w:rsidRDefault="00261C47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261C47">
              <w:rPr>
                <w:noProof/>
              </w:rPr>
              <w:drawing>
                <wp:inline distT="0" distB="0" distL="0" distR="0" wp14:anchorId="40A072C1" wp14:editId="5027A56A">
                  <wp:extent cx="899795" cy="1259205"/>
                  <wp:effectExtent l="0" t="0" r="0" b="0"/>
                  <wp:docPr id="2918957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1259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59AE9596" w14:textId="77777777" w:rsidR="003975F4" w:rsidRDefault="003975F4">
            <w:pPr>
              <w:spacing w:line="220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18" w:space="0" w:color="D5A6BD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19AD903C" w14:textId="7C1F6350" w:rsidR="003975F4" w:rsidRPr="00DB5F34" w:rsidRDefault="00CD675E" w:rsidP="00CD675E">
            <w:pPr>
              <w:spacing w:line="220" w:lineRule="atLeast"/>
              <w:ind w:right="219"/>
              <w:jc w:val="right"/>
              <w:rPr>
                <w:rFonts w:ascii="黑体" w:eastAsia="黑体" w:hAnsi="黑体" w:cs="Tahoma"/>
                <w:color w:val="444444"/>
                <w:sz w:val="22"/>
                <w:szCs w:val="22"/>
              </w:rPr>
            </w:pPr>
            <w:r>
              <w:rPr>
                <w:rFonts w:ascii="黑体" w:eastAsia="黑体" w:hAnsi="黑体" w:cs="Tahoma" w:hint="eastAsia"/>
                <w:b/>
                <w:bCs/>
                <w:color w:val="444444"/>
                <w:sz w:val="22"/>
                <w:szCs w:val="22"/>
              </w:rPr>
              <w:t xml:space="preserve">    </w:t>
            </w:r>
            <w:r w:rsidR="00DB5F34" w:rsidRPr="00DB5F34">
              <w:rPr>
                <w:rFonts w:ascii="黑体" w:eastAsia="黑体" w:hAnsi="黑体" w:cs="Tahoma" w:hint="eastAsia"/>
                <w:b/>
                <w:bCs/>
                <w:color w:val="444444"/>
                <w:sz w:val="22"/>
                <w:szCs w:val="22"/>
              </w:rPr>
              <w:t>应聘</w:t>
            </w:r>
            <w:r w:rsidR="003975F4" w:rsidRPr="00DB5F34">
              <w:rPr>
                <w:rFonts w:ascii="黑体" w:eastAsia="黑体" w:hAnsi="黑体" w:cs="Tahoma" w:hint="eastAsia"/>
                <w:b/>
                <w:bCs/>
                <w:color w:val="444444"/>
                <w:sz w:val="22"/>
                <w:szCs w:val="22"/>
              </w:rPr>
              <w:t>方向：</w:t>
            </w:r>
          </w:p>
        </w:tc>
        <w:tc>
          <w:tcPr>
            <w:tcW w:w="3599" w:type="dxa"/>
            <w:gridSpan w:val="4"/>
            <w:tcBorders>
              <w:top w:val="nil"/>
              <w:left w:val="nil"/>
              <w:bottom w:val="single" w:sz="18" w:space="0" w:color="D5A6BD"/>
              <w:right w:val="nil"/>
            </w:tcBorders>
            <w:tcMar>
              <w:top w:w="43" w:type="dxa"/>
              <w:left w:w="0" w:type="dxa"/>
              <w:bottom w:w="43" w:type="dxa"/>
              <w:right w:w="85" w:type="dxa"/>
            </w:tcMar>
            <w:vAlign w:val="center"/>
          </w:tcPr>
          <w:p w14:paraId="32830120" w14:textId="66DF82DC" w:rsidR="003975F4" w:rsidRPr="00E201B0" w:rsidRDefault="00CD675E" w:rsidP="00E201B0">
            <w:pPr>
              <w:wordWrap w:val="0"/>
              <w:spacing w:line="220" w:lineRule="atLeast"/>
              <w:ind w:right="440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color w:val="444444"/>
                <w:sz w:val="22"/>
                <w:szCs w:val="22"/>
              </w:rPr>
              <w:t>网络工程师、运维工程师</w:t>
            </w:r>
          </w:p>
        </w:tc>
      </w:tr>
      <w:tr w:rsidR="003975F4" w14:paraId="6149D41B" w14:textId="77777777" w:rsidTr="007274E2">
        <w:trPr>
          <w:jc w:val="center"/>
        </w:trPr>
        <w:tc>
          <w:tcPr>
            <w:tcW w:w="164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4E670E" w14:textId="77777777" w:rsidR="003975F4" w:rsidRDefault="003975F4">
            <w:pPr>
              <w:rPr>
                <w:rFonts w:ascii="Tahoma" w:hAnsi="Tahoma" w:cs="Tahoma"/>
                <w:color w:val="444444"/>
                <w:sz w:val="22"/>
                <w:szCs w:val="22"/>
              </w:rPr>
            </w:pPr>
          </w:p>
        </w:tc>
        <w:tc>
          <w:tcPr>
            <w:tcW w:w="7767" w:type="dxa"/>
            <w:gridSpan w:val="6"/>
            <w:tcBorders>
              <w:top w:val="nil"/>
              <w:left w:val="nil"/>
              <w:right w:val="nil"/>
            </w:tcBorders>
            <w:tcMar>
              <w:top w:w="128" w:type="dxa"/>
              <w:left w:w="85" w:type="dxa"/>
              <w:bottom w:w="85" w:type="dxa"/>
              <w:right w:w="0" w:type="dxa"/>
            </w:tcMar>
            <w:vAlign w:val="center"/>
          </w:tcPr>
          <w:p w14:paraId="79D4518F" w14:textId="77777777" w:rsidR="003975F4" w:rsidRDefault="00750BD4">
            <w:pPr>
              <w:spacing w:line="505" w:lineRule="atLeast"/>
              <w:jc w:val="right"/>
              <w:rPr>
                <w:rFonts w:ascii="华文细黑" w:eastAsia="华文细黑" w:hAnsi="Times New Roman" w:cs="华文细黑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sz w:val="44"/>
                <w:szCs w:val="44"/>
              </w:rPr>
              <w:t>郑光宇</w:t>
            </w:r>
          </w:p>
        </w:tc>
      </w:tr>
      <w:tr w:rsidR="00092CB5" w:rsidRPr="00092CB5" w14:paraId="3423D385" w14:textId="77777777" w:rsidTr="007274E2">
        <w:trPr>
          <w:jc w:val="center"/>
        </w:trPr>
        <w:tc>
          <w:tcPr>
            <w:tcW w:w="1644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 w14:paraId="685B0512" w14:textId="77777777" w:rsidR="003975F4" w:rsidRPr="00092CB5" w:rsidRDefault="003975F4" w:rsidP="00092CB5">
            <w:pPr>
              <w:wordWrap w:val="0"/>
              <w:spacing w:line="23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52" w:type="dxa"/>
            <w:gridSpan w:val="3"/>
            <w:tcMar>
              <w:top w:w="21" w:type="dxa"/>
              <w:left w:w="85" w:type="dxa"/>
              <w:bottom w:w="21" w:type="dxa"/>
              <w:right w:w="0" w:type="dxa"/>
            </w:tcMar>
            <w:vAlign w:val="bottom"/>
          </w:tcPr>
          <w:p w14:paraId="06DE67A6" w14:textId="4AD05FA2" w:rsidR="003975F4" w:rsidRDefault="00092CB5" w:rsidP="00092CB5">
            <w:pPr>
              <w:wordWrap w:val="0"/>
              <w:spacing w:line="23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男</w:t>
            </w:r>
          </w:p>
        </w:tc>
        <w:tc>
          <w:tcPr>
            <w:tcW w:w="567" w:type="dxa"/>
            <w:tcMar>
              <w:top w:w="21" w:type="dxa"/>
              <w:left w:w="85" w:type="dxa"/>
              <w:bottom w:w="21" w:type="dxa"/>
              <w:right w:w="0" w:type="dxa"/>
            </w:tcMar>
            <w:vAlign w:val="bottom"/>
          </w:tcPr>
          <w:p w14:paraId="1D3AF232" w14:textId="77777777" w:rsidR="003975F4" w:rsidRDefault="003975F4" w:rsidP="00092CB5">
            <w:pPr>
              <w:wordWrap w:val="0"/>
              <w:spacing w:line="23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146EB6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106213" w:rsidRPr="00146EB6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ahoma" w:hAnsi="Tahoma" w:cs="Tahoma" w:hint="eastAsia"/>
                <w:sz w:val="20"/>
                <w:szCs w:val="20"/>
              </w:rPr>
              <w:t>岁</w:t>
            </w:r>
          </w:p>
        </w:tc>
        <w:tc>
          <w:tcPr>
            <w:tcW w:w="992" w:type="dxa"/>
            <w:tcMar>
              <w:top w:w="21" w:type="dxa"/>
              <w:left w:w="85" w:type="dxa"/>
              <w:bottom w:w="21" w:type="dxa"/>
              <w:right w:w="0" w:type="dxa"/>
            </w:tcMar>
            <w:vAlign w:val="bottom"/>
          </w:tcPr>
          <w:p w14:paraId="796A260D" w14:textId="5CCAE641" w:rsidR="003975F4" w:rsidRDefault="002C4260" w:rsidP="00092CB5">
            <w:pPr>
              <w:spacing w:line="230" w:lineRule="atLeast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广东茂名</w:t>
            </w:r>
          </w:p>
        </w:tc>
        <w:tc>
          <w:tcPr>
            <w:tcW w:w="1756" w:type="dxa"/>
            <w:tcMar>
              <w:top w:w="21" w:type="dxa"/>
              <w:left w:w="85" w:type="dxa"/>
              <w:bottom w:w="21" w:type="dxa"/>
              <w:right w:w="0" w:type="dxa"/>
            </w:tcMar>
            <w:vAlign w:val="bottom"/>
          </w:tcPr>
          <w:p w14:paraId="7842C245" w14:textId="6E568D91" w:rsidR="003975F4" w:rsidRDefault="00750BD4" w:rsidP="00092CB5">
            <w:pPr>
              <w:wordWrap w:val="0"/>
              <w:spacing w:line="23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学校</w:t>
            </w:r>
            <w:r w:rsidR="00092CB5">
              <w:rPr>
                <w:rFonts w:ascii="Tahoma" w:hAnsi="Tahoma" w:cs="Tahoma" w:hint="eastAsia"/>
                <w:sz w:val="20"/>
                <w:szCs w:val="20"/>
              </w:rPr>
              <w:t>:</w:t>
            </w:r>
            <w:r>
              <w:rPr>
                <w:rFonts w:ascii="Tahoma" w:hAnsi="Tahoma" w:cs="Tahoma" w:hint="eastAsia"/>
                <w:sz w:val="20"/>
                <w:szCs w:val="20"/>
              </w:rPr>
              <w:t>广东工业大学</w:t>
            </w:r>
          </w:p>
        </w:tc>
      </w:tr>
      <w:tr w:rsidR="003975F4" w14:paraId="5F7509EB" w14:textId="77777777" w:rsidTr="007274E2">
        <w:trPr>
          <w:jc w:val="center"/>
        </w:trPr>
        <w:tc>
          <w:tcPr>
            <w:tcW w:w="1644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 w14:paraId="5D7651EF" w14:textId="77777777" w:rsidR="003975F4" w:rsidRDefault="003975F4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67" w:type="dxa"/>
            <w:gridSpan w:val="6"/>
            <w:tcMar>
              <w:top w:w="64" w:type="dxa"/>
              <w:left w:w="0" w:type="dxa"/>
              <w:bottom w:w="43" w:type="dxa"/>
              <w:right w:w="0" w:type="dxa"/>
            </w:tcMar>
            <w:vAlign w:val="center"/>
          </w:tcPr>
          <w:p w14:paraId="1F3215A4" w14:textId="77777777" w:rsidR="003975F4" w:rsidRDefault="003975F4">
            <w:pPr>
              <w:spacing w:line="241" w:lineRule="atLeast"/>
              <w:jc w:val="right"/>
              <w:rPr>
                <w:rFonts w:ascii="Tahoma" w:hAnsi="Tahoma" w:cs="Tahoma"/>
                <w:color w:val="A64D79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A64D79"/>
                <w:sz w:val="21"/>
                <w:szCs w:val="21"/>
              </w:rPr>
              <w:t xml:space="preserve">(+86) </w:t>
            </w:r>
            <w:r w:rsidR="00750BD4">
              <w:rPr>
                <w:rFonts w:ascii="Tahoma" w:hAnsi="Tahoma" w:cs="Tahoma"/>
                <w:b/>
                <w:bCs/>
                <w:color w:val="A64D79"/>
                <w:sz w:val="21"/>
                <w:szCs w:val="21"/>
              </w:rPr>
              <w:t>13692646967</w:t>
            </w:r>
          </w:p>
        </w:tc>
      </w:tr>
      <w:tr w:rsidR="003975F4" w:rsidRPr="002C4260" w14:paraId="47084F86" w14:textId="77777777" w:rsidTr="00092CB5">
        <w:trPr>
          <w:jc w:val="center"/>
        </w:trPr>
        <w:tc>
          <w:tcPr>
            <w:tcW w:w="164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A784E" w14:textId="77777777" w:rsidR="003975F4" w:rsidRDefault="003975F4">
            <w:pPr>
              <w:rPr>
                <w:rFonts w:ascii="Tahoma" w:hAnsi="Tahoma" w:cs="Tahoma"/>
                <w:color w:val="A64D79"/>
                <w:sz w:val="21"/>
                <w:szCs w:val="21"/>
              </w:rPr>
            </w:pPr>
          </w:p>
        </w:tc>
        <w:tc>
          <w:tcPr>
            <w:tcW w:w="7767" w:type="dxa"/>
            <w:gridSpan w:val="6"/>
            <w:tcBorders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43" w:type="dxa"/>
              <w:right w:w="0" w:type="dxa"/>
            </w:tcMar>
            <w:vAlign w:val="center"/>
          </w:tcPr>
          <w:p w14:paraId="34B60C72" w14:textId="77777777" w:rsidR="003975F4" w:rsidRPr="002C4260" w:rsidRDefault="00750BD4">
            <w:pPr>
              <w:spacing w:line="241" w:lineRule="atLeast"/>
              <w:jc w:val="right"/>
              <w:rPr>
                <w:rFonts w:ascii="Tahoma" w:hAnsi="Tahoma" w:cs="Tahoma"/>
                <w:color w:val="A64D79"/>
                <w:sz w:val="21"/>
                <w:szCs w:val="21"/>
              </w:rPr>
            </w:pPr>
            <w:hyperlink r:id="rId9" w:history="1">
              <w:r w:rsidRPr="002C4260">
                <w:rPr>
                  <w:rStyle w:val="a7"/>
                  <w:rFonts w:cs="Arial"/>
                  <w:u w:val="none"/>
                </w:rPr>
                <w:t>1716645823@qq</w:t>
              </w:r>
              <w:r w:rsidRPr="002C4260">
                <w:rPr>
                  <w:rStyle w:val="a7"/>
                  <w:rFonts w:ascii="Tahoma" w:hAnsi="Tahoma" w:cs="Tahoma"/>
                  <w:sz w:val="21"/>
                  <w:szCs w:val="21"/>
                  <w:u w:val="none"/>
                </w:rPr>
                <w:t>.com</w:t>
              </w:r>
            </w:hyperlink>
          </w:p>
        </w:tc>
      </w:tr>
    </w:tbl>
    <w:p w14:paraId="24DFA6EA" w14:textId="77777777" w:rsidR="003975F4" w:rsidRDefault="003975F4">
      <w:pPr>
        <w:rPr>
          <w:rFonts w:ascii="Tahoma" w:hAnsi="Tahoma" w:cs="Tahoma"/>
          <w:vanish/>
          <w:color w:val="A64D79"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6"/>
        <w:gridCol w:w="7865"/>
      </w:tblGrid>
      <w:tr w:rsidR="00106213" w14:paraId="0ED0D9CD" w14:textId="77777777" w:rsidTr="00A26CFF">
        <w:trPr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331333AE" w14:textId="77777777" w:rsidR="00106213" w:rsidRDefault="00106213" w:rsidP="00A26CFF">
            <w:pPr>
              <w:spacing w:line="360" w:lineRule="atLeast"/>
              <w:rPr>
                <w:rFonts w:ascii="华文细黑" w:eastAsia="华文细黑" w:hAnsi="Times New Roman" w:cs="华文细黑"/>
                <w:color w:val="A64D79"/>
                <w:sz w:val="36"/>
                <w:szCs w:val="36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A64D79"/>
                <w:sz w:val="36"/>
                <w:szCs w:val="36"/>
              </w:rPr>
              <w:t>专业背景</w:t>
            </w:r>
          </w:p>
        </w:tc>
        <w:tc>
          <w:tcPr>
            <w:tcW w:w="7864" w:type="dxa"/>
            <w:tcBorders>
              <w:top w:val="nil"/>
              <w:left w:val="nil"/>
              <w:bottom w:val="single" w:sz="18" w:space="0" w:color="A64D79"/>
              <w:right w:val="nil"/>
            </w:tcBorders>
            <w:tcMar>
              <w:top w:w="213" w:type="dxa"/>
              <w:left w:w="85" w:type="dxa"/>
              <w:bottom w:w="43" w:type="dxa"/>
              <w:right w:w="170" w:type="dxa"/>
            </w:tcMar>
            <w:vAlign w:val="center"/>
          </w:tcPr>
          <w:p w14:paraId="02B2576E" w14:textId="77777777" w:rsidR="00106213" w:rsidRDefault="00106213" w:rsidP="00A26CFF">
            <w:pPr>
              <w:spacing w:line="252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</w:p>
        </w:tc>
      </w:tr>
    </w:tbl>
    <w:p w14:paraId="7D4041D9" w14:textId="77777777" w:rsidR="00106213" w:rsidRDefault="00106213" w:rsidP="00106213">
      <w:pPr>
        <w:rPr>
          <w:rFonts w:ascii="Tahoma" w:hAnsi="Tahoma" w:cs="Tahoma"/>
          <w:vanish/>
          <w:color w:val="444444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7"/>
        <w:gridCol w:w="3469"/>
        <w:gridCol w:w="2207"/>
        <w:gridCol w:w="2188"/>
      </w:tblGrid>
      <w:tr w:rsidR="00106213" w14:paraId="34AE51B8" w14:textId="77777777" w:rsidTr="00A26CFF">
        <w:trPr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B1167" w14:textId="77777777" w:rsidR="00106213" w:rsidRDefault="00106213" w:rsidP="00A26CFF">
            <w:pPr>
              <w:spacing w:line="360" w:lineRule="atLeast"/>
              <w:rPr>
                <w:rFonts w:ascii="华文细黑" w:eastAsia="华文细黑" w:hAnsi="Times New Roman" w:cs="华文细黑"/>
                <w:color w:val="674EA7"/>
                <w:sz w:val="36"/>
                <w:szCs w:val="36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64" w:type="dxa"/>
              <w:left w:w="85" w:type="dxa"/>
              <w:bottom w:w="43" w:type="dxa"/>
              <w:right w:w="28" w:type="dxa"/>
            </w:tcMar>
            <w:vAlign w:val="center"/>
          </w:tcPr>
          <w:p w14:paraId="004761BB" w14:textId="77777777" w:rsidR="00106213" w:rsidRDefault="00106213" w:rsidP="00A26CFF">
            <w:pPr>
              <w:spacing w:line="252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广东工业大学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64" w:type="dxa"/>
              <w:left w:w="28" w:type="dxa"/>
              <w:bottom w:w="43" w:type="dxa"/>
              <w:right w:w="170" w:type="dxa"/>
            </w:tcMar>
            <w:vAlign w:val="center"/>
          </w:tcPr>
          <w:p w14:paraId="4D7CF715" w14:textId="77777777" w:rsidR="00106213" w:rsidRDefault="00106213" w:rsidP="00A26CFF">
            <w:pPr>
              <w:spacing w:line="252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计算机学院</w:t>
            </w:r>
          </w:p>
        </w:tc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64" w:type="dxa"/>
              <w:left w:w="28" w:type="dxa"/>
              <w:bottom w:w="43" w:type="dxa"/>
              <w:right w:w="170" w:type="dxa"/>
            </w:tcMar>
            <w:vAlign w:val="center"/>
          </w:tcPr>
          <w:p w14:paraId="4E1FCAA7" w14:textId="77777777" w:rsidR="00106213" w:rsidRDefault="00106213" w:rsidP="00A26CFF">
            <w:pPr>
              <w:spacing w:line="252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网络工程专业</w:t>
            </w:r>
          </w:p>
        </w:tc>
      </w:tr>
    </w:tbl>
    <w:p w14:paraId="1E81CCA6" w14:textId="77777777" w:rsidR="00106213" w:rsidRDefault="00106213" w:rsidP="00106213">
      <w:pPr>
        <w:rPr>
          <w:rFonts w:ascii="Tahoma" w:hAnsi="Tahoma" w:cs="Tahoma"/>
          <w:vanish/>
          <w:color w:val="444444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37"/>
        <w:gridCol w:w="6274"/>
      </w:tblGrid>
      <w:tr w:rsidR="00106213" w14:paraId="4225B0D0" w14:textId="77777777" w:rsidTr="00A26CFF">
        <w:trPr>
          <w:jc w:val="center"/>
        </w:trPr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7494B6BF" w14:textId="77777777" w:rsidR="00106213" w:rsidRDefault="00106213" w:rsidP="00A26CFF">
            <w:pPr>
              <w:spacing w:line="330" w:lineRule="atLeast"/>
              <w:jc w:val="center"/>
              <w:rPr>
                <w:rFonts w:ascii="Tahoma" w:hAnsi="Tahoma" w:cs="Tahoma"/>
                <w:color w:val="666666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666666"/>
                <w:sz w:val="22"/>
                <w:szCs w:val="22"/>
              </w:rPr>
              <w:t>2020.09-2024.06</w:t>
            </w:r>
          </w:p>
        </w:tc>
        <w:tc>
          <w:tcPr>
            <w:tcW w:w="6273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43" w:type="dxa"/>
              <w:right w:w="170" w:type="dxa"/>
            </w:tcMar>
            <w:vAlign w:val="center"/>
          </w:tcPr>
          <w:p w14:paraId="0833B14E" w14:textId="77777777" w:rsidR="00106213" w:rsidRDefault="00106213" w:rsidP="00A26CFF">
            <w:pPr>
              <w:spacing w:line="315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</w:tr>
    </w:tbl>
    <w:p w14:paraId="3AFCED3C" w14:textId="77777777" w:rsidR="006436BC" w:rsidRPr="007D76F3" w:rsidRDefault="006436BC" w:rsidP="006436BC">
      <w:pPr>
        <w:ind w:firstLine="720"/>
        <w:rPr>
          <w:rFonts w:ascii="Tahoma" w:hAnsi="Tahoma" w:cs="Tahoma"/>
          <w:sz w:val="21"/>
          <w:szCs w:val="21"/>
        </w:rPr>
      </w:pPr>
      <w:r>
        <w:rPr>
          <w:rFonts w:ascii="Tahoma" w:hAnsi="Tahoma" w:cs="Tahoma" w:hint="eastAsia"/>
          <w:b/>
          <w:bCs/>
          <w:color w:val="666666"/>
          <w:sz w:val="22"/>
          <w:szCs w:val="22"/>
        </w:rPr>
        <w:t>主修课程：</w:t>
      </w:r>
      <w:r w:rsidRPr="007D76F3">
        <w:rPr>
          <w:rFonts w:ascii="Tahoma" w:hAnsi="Tahoma" w:cs="Tahoma" w:hint="eastAsia"/>
          <w:sz w:val="21"/>
          <w:szCs w:val="21"/>
        </w:rPr>
        <w:t>计算机网络</w:t>
      </w:r>
      <w:r w:rsidRPr="007D76F3">
        <w:rPr>
          <w:rFonts w:ascii="Tahoma" w:hAnsi="Tahoma" w:cs="Tahoma"/>
          <w:sz w:val="21"/>
          <w:szCs w:val="21"/>
        </w:rPr>
        <w:t>|</w:t>
      </w:r>
      <w:r w:rsidRPr="007D76F3">
        <w:rPr>
          <w:rFonts w:ascii="Tahoma" w:hAnsi="Tahoma" w:cs="Tahoma" w:hint="eastAsia"/>
          <w:sz w:val="21"/>
          <w:szCs w:val="21"/>
        </w:rPr>
        <w:t>计算机网络安全</w:t>
      </w:r>
      <w:r w:rsidRPr="007D76F3">
        <w:rPr>
          <w:rFonts w:ascii="Tahoma" w:hAnsi="Tahoma" w:cs="Tahoma"/>
          <w:sz w:val="21"/>
          <w:szCs w:val="21"/>
        </w:rPr>
        <w:t>|</w:t>
      </w:r>
      <w:r w:rsidRPr="007D76F3">
        <w:rPr>
          <w:rFonts w:ascii="Tahoma" w:hAnsi="Tahoma" w:cs="Tahoma" w:hint="eastAsia"/>
          <w:sz w:val="21"/>
          <w:szCs w:val="21"/>
        </w:rPr>
        <w:t>网络工程设计</w:t>
      </w:r>
      <w:r w:rsidRPr="007D76F3">
        <w:rPr>
          <w:rFonts w:ascii="Tahoma" w:hAnsi="Tahoma" w:cs="Tahoma"/>
          <w:sz w:val="21"/>
          <w:szCs w:val="21"/>
        </w:rPr>
        <w:t>|</w:t>
      </w:r>
      <w:r w:rsidRPr="007D76F3">
        <w:rPr>
          <w:rFonts w:ascii="Tahoma" w:hAnsi="Tahoma" w:cs="Tahoma" w:hint="eastAsia"/>
          <w:sz w:val="21"/>
          <w:szCs w:val="21"/>
        </w:rPr>
        <w:t>无线网络技术导论</w:t>
      </w:r>
    </w:p>
    <w:p w14:paraId="1425F030" w14:textId="77777777" w:rsidR="006436BC" w:rsidRPr="007D76F3" w:rsidRDefault="006436BC" w:rsidP="006436BC">
      <w:pPr>
        <w:ind w:left="1440" w:firstLineChars="200" w:firstLine="420"/>
        <w:rPr>
          <w:rFonts w:ascii="Tahoma" w:hAnsi="Tahoma" w:cs="Tahoma"/>
          <w:sz w:val="21"/>
          <w:szCs w:val="21"/>
        </w:rPr>
      </w:pPr>
      <w:r w:rsidRPr="007D76F3">
        <w:rPr>
          <w:rFonts w:ascii="Tahoma" w:hAnsi="Tahoma" w:cs="Tahoma" w:hint="eastAsia"/>
          <w:sz w:val="21"/>
          <w:szCs w:val="21"/>
        </w:rPr>
        <w:t>数据结构</w:t>
      </w:r>
      <w:r w:rsidRPr="007D76F3">
        <w:rPr>
          <w:rFonts w:ascii="Tahoma" w:hAnsi="Tahoma" w:cs="Tahoma"/>
          <w:sz w:val="21"/>
          <w:szCs w:val="21"/>
        </w:rPr>
        <w:t>|</w:t>
      </w:r>
      <w:r w:rsidRPr="007D76F3">
        <w:rPr>
          <w:rFonts w:ascii="Tahoma" w:hAnsi="Tahoma" w:cs="Tahoma" w:hint="eastAsia"/>
          <w:sz w:val="21"/>
          <w:szCs w:val="21"/>
        </w:rPr>
        <w:t>操作系统</w:t>
      </w:r>
      <w:r w:rsidRPr="007D76F3">
        <w:rPr>
          <w:rFonts w:ascii="Tahoma" w:hAnsi="Tahoma" w:cs="Tahoma"/>
          <w:sz w:val="21"/>
          <w:szCs w:val="21"/>
        </w:rPr>
        <w:t xml:space="preserve"> |</w:t>
      </w:r>
      <w:r w:rsidRPr="007D76F3">
        <w:rPr>
          <w:rFonts w:ascii="Tahoma" w:hAnsi="Tahoma" w:cs="Tahoma" w:hint="eastAsia"/>
          <w:sz w:val="21"/>
          <w:szCs w:val="21"/>
        </w:rPr>
        <w:t>计算机组成原理</w:t>
      </w:r>
    </w:p>
    <w:p w14:paraId="0E7C2FAA" w14:textId="77777777" w:rsidR="006436BC" w:rsidRPr="006436BC" w:rsidRDefault="006436BC" w:rsidP="006436BC">
      <w:pPr>
        <w:rPr>
          <w:rFonts w:ascii="Tahoma" w:hAnsi="Tahoma" w:cs="Tahoma"/>
          <w:color w:val="666666"/>
          <w:sz w:val="22"/>
          <w:szCs w:val="22"/>
        </w:rPr>
      </w:pPr>
    </w:p>
    <w:p w14:paraId="4D3D5883" w14:textId="77777777" w:rsidR="00106213" w:rsidRDefault="006436BC" w:rsidP="007D76F3">
      <w:pPr>
        <w:ind w:firstLineChars="300" w:firstLine="660"/>
        <w:rPr>
          <w:rFonts w:ascii="宋体" w:eastAsia="宋体" w:hAnsi="Times New Roman" w:cs="宋体"/>
          <w:vanish/>
          <w:sz w:val="21"/>
          <w:szCs w:val="21"/>
        </w:rPr>
      </w:pPr>
      <w:r w:rsidRPr="003247B0">
        <w:rPr>
          <w:rFonts w:ascii="Tahoma" w:hAnsi="Tahoma" w:cs="Tahoma" w:hint="eastAsia"/>
          <w:b/>
          <w:bCs/>
          <w:color w:val="666666"/>
          <w:sz w:val="22"/>
          <w:szCs w:val="22"/>
        </w:rPr>
        <w:t>获奖及证书：</w:t>
      </w:r>
      <w:r w:rsidR="003247B0">
        <w:rPr>
          <w:rFonts w:ascii="宋体" w:eastAsia="宋体" w:hAnsi="Times New Roman" w:cs="宋体" w:hint="eastAsia"/>
          <w:vanish/>
          <w:sz w:val="21"/>
          <w:szCs w:val="21"/>
        </w:rPr>
        <w:t>计算机网络、计算机网络安全、</w:t>
      </w:r>
      <w:r>
        <w:rPr>
          <w:rFonts w:ascii="宋体" w:eastAsia="宋体" w:hAnsi="Times New Roman" w:cs="宋体" w:hint="eastAsia"/>
          <w:vanish/>
          <w:sz w:val="21"/>
          <w:szCs w:val="21"/>
        </w:rPr>
        <w:t>无线网络技术、网络工程设计、</w:t>
      </w:r>
      <w:r w:rsidR="003247B0">
        <w:rPr>
          <w:rFonts w:ascii="宋体" w:eastAsia="宋体" w:hAnsi="Times New Roman" w:cs="宋体" w:hint="eastAsia"/>
          <w:vanish/>
          <w:sz w:val="21"/>
          <w:szCs w:val="21"/>
        </w:rPr>
        <w:t>操作系统、计算机组成原理</w:t>
      </w:r>
    </w:p>
    <w:p w14:paraId="45796591" w14:textId="77777777" w:rsidR="006436BC" w:rsidRDefault="006436BC" w:rsidP="006436BC">
      <w:pPr>
        <w:ind w:left="720"/>
        <w:rPr>
          <w:rFonts w:ascii="宋体" w:eastAsia="宋体" w:hAnsi="Times New Roman" w:cs="宋体"/>
          <w:vanish/>
          <w:sz w:val="21"/>
          <w:szCs w:val="21"/>
        </w:rPr>
      </w:pPr>
    </w:p>
    <w:p w14:paraId="5D3A4C8E" w14:textId="77777777" w:rsidR="006436BC" w:rsidRDefault="006436BC" w:rsidP="006436BC">
      <w:pPr>
        <w:ind w:left="720"/>
        <w:rPr>
          <w:rFonts w:ascii="宋体" w:eastAsia="宋体" w:hAnsi="Times New Roman" w:cs="宋体"/>
          <w:vanish/>
          <w:sz w:val="21"/>
          <w:szCs w:val="21"/>
        </w:rPr>
      </w:pPr>
    </w:p>
    <w:p w14:paraId="2097DE78" w14:textId="77777777" w:rsidR="003247B0" w:rsidRPr="003247B0" w:rsidRDefault="003247B0" w:rsidP="003247B0">
      <w:pPr>
        <w:spacing w:line="330" w:lineRule="atLeast"/>
        <w:ind w:firstLine="720"/>
        <w:rPr>
          <w:rFonts w:ascii="Tahoma" w:hAnsi="Tahoma" w:cs="Tahoma"/>
          <w:b/>
          <w:bCs/>
          <w:color w:val="666666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106213" w14:paraId="50A59127" w14:textId="77777777" w:rsidTr="00A26CFF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D3E773C" w14:textId="77777777" w:rsidR="00106213" w:rsidRDefault="00106213" w:rsidP="00A26CF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0712A3D" w14:textId="77777777" w:rsidR="00106213" w:rsidRDefault="00106213" w:rsidP="00A26CF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连续</w:t>
            </w:r>
            <w:r>
              <w:rPr>
                <w:rFonts w:ascii="Tahoma" w:hAnsi="Tahoma" w:cs="Tahoma"/>
                <w:sz w:val="21"/>
                <w:szCs w:val="21"/>
              </w:rPr>
              <w:t>2</w:t>
            </w:r>
            <w:r>
              <w:rPr>
                <w:rFonts w:ascii="Tahoma" w:hAnsi="Tahoma" w:cs="Tahoma" w:hint="eastAsia"/>
                <w:sz w:val="21"/>
                <w:szCs w:val="21"/>
              </w:rPr>
              <w:t>年获得学业进步奖</w:t>
            </w:r>
            <w:r>
              <w:rPr>
                <w:rFonts w:ascii="Tahoma" w:hAnsi="Tahoma" w:cs="Tahoma"/>
                <w:sz w:val="21"/>
                <w:szCs w:val="21"/>
              </w:rPr>
              <w:t>,</w:t>
            </w:r>
            <w:r>
              <w:rPr>
                <w:rFonts w:ascii="Tahoma" w:hAnsi="Tahoma" w:cs="Tahoma" w:hint="eastAsia"/>
                <w:sz w:val="21"/>
                <w:szCs w:val="21"/>
              </w:rPr>
              <w:t>以及优秀学生奖学金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706E404C" w14:textId="43AEA0EB" w:rsidR="00106213" w:rsidRDefault="00106213" w:rsidP="00A26CF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7ABE7495" w14:textId="77777777" w:rsidR="00106213" w:rsidRDefault="00106213" w:rsidP="00106213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106213" w14:paraId="50BBAB41" w14:textId="77777777" w:rsidTr="00A26CFF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78B7C26" w14:textId="77777777" w:rsidR="00106213" w:rsidRDefault="00106213" w:rsidP="00A26CF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D26C01B" w14:textId="77777777" w:rsidR="00106213" w:rsidRDefault="00106213" w:rsidP="00A26CF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广东工业大学大学生数学</w:t>
            </w:r>
            <w:proofErr w:type="gramStart"/>
            <w:r>
              <w:rPr>
                <w:rFonts w:ascii="Tahoma" w:hAnsi="Tahoma" w:cs="Tahoma" w:hint="eastAsia"/>
                <w:sz w:val="21"/>
                <w:szCs w:val="21"/>
              </w:rPr>
              <w:t>竞赛非</w:t>
            </w:r>
            <w:proofErr w:type="gramEnd"/>
            <w:r>
              <w:rPr>
                <w:rFonts w:ascii="Tahoma" w:hAnsi="Tahoma" w:cs="Tahoma" w:hint="eastAsia"/>
                <w:sz w:val="21"/>
                <w:szCs w:val="21"/>
              </w:rPr>
              <w:t>数学类二等奖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12A4A0DB" w14:textId="05A15C53" w:rsidR="00106213" w:rsidRDefault="00106213" w:rsidP="00A26CF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4AA5B135" w14:textId="77777777" w:rsidR="00106213" w:rsidRDefault="00106213" w:rsidP="00106213">
      <w:pPr>
        <w:rPr>
          <w:rFonts w:ascii="Tahoma" w:hAnsi="Tahoma" w:cs="Tahoma"/>
          <w:vanish/>
          <w:sz w:val="21"/>
          <w:szCs w:val="21"/>
        </w:rPr>
      </w:pPr>
    </w:p>
    <w:p w14:paraId="518C1ADD" w14:textId="77777777" w:rsidR="00106213" w:rsidRDefault="00106213" w:rsidP="00106213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106213" w14:paraId="55A4C2F2" w14:textId="77777777" w:rsidTr="00A26CFF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6EF7D9C" w14:textId="77777777" w:rsidR="00106213" w:rsidRDefault="00106213" w:rsidP="00A26CF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CB27DAC" w14:textId="1C36796A" w:rsidR="00106213" w:rsidRDefault="00106213" w:rsidP="00A26CF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 w:rsidRPr="00146EB6">
              <w:rPr>
                <w:rFonts w:ascii="Times New Roman" w:hAnsi="Times New Roman" w:cs="Times New Roman"/>
                <w:sz w:val="21"/>
                <w:szCs w:val="21"/>
              </w:rPr>
              <w:t>CET4</w:t>
            </w:r>
            <w:r w:rsidR="000004C5" w:rsidRPr="00146EB6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="000004C5">
              <w:rPr>
                <w:rFonts w:ascii="Tahoma" w:hAnsi="Tahoma" w:cs="Tahoma" w:hint="eastAsia"/>
                <w:sz w:val="21"/>
                <w:szCs w:val="21"/>
              </w:rPr>
              <w:t>分数</w:t>
            </w:r>
            <w:r w:rsidR="000004C5">
              <w:rPr>
                <w:rFonts w:ascii="Tahoma" w:hAnsi="Tahoma" w:cs="Tahoma" w:hint="eastAsia"/>
                <w:sz w:val="21"/>
                <w:szCs w:val="21"/>
              </w:rPr>
              <w:t>551</w:t>
            </w:r>
            <w:r w:rsidR="000004C5">
              <w:rPr>
                <w:rFonts w:ascii="Tahoma" w:hAnsi="Tahoma" w:cs="Tahoma" w:hint="eastAsia"/>
                <w:sz w:val="21"/>
                <w:szCs w:val="21"/>
              </w:rPr>
              <w:t>，</w:t>
            </w:r>
            <w:r w:rsidRPr="00146EB6">
              <w:rPr>
                <w:rFonts w:ascii="Times New Roman" w:hAnsi="Times New Roman" w:cs="Times New Roman"/>
                <w:sz w:val="21"/>
                <w:szCs w:val="21"/>
              </w:rPr>
              <w:t>CET6</w:t>
            </w:r>
            <w:r w:rsidR="000004C5">
              <w:rPr>
                <w:rFonts w:ascii="Tahoma" w:hAnsi="Tahoma" w:cs="Tahoma" w:hint="eastAsia"/>
                <w:sz w:val="21"/>
                <w:szCs w:val="21"/>
              </w:rPr>
              <w:t>分数</w:t>
            </w:r>
            <w:r w:rsidR="000004C5">
              <w:rPr>
                <w:rFonts w:ascii="Tahoma" w:hAnsi="Tahoma" w:cs="Tahoma" w:hint="eastAsia"/>
                <w:sz w:val="21"/>
                <w:szCs w:val="21"/>
              </w:rPr>
              <w:t>526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  <w:vAlign w:val="center"/>
          </w:tcPr>
          <w:p w14:paraId="568C0B92" w14:textId="3CF198D1" w:rsidR="00106213" w:rsidRDefault="00106213" w:rsidP="00A26CF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2CD78EC3" w14:textId="77777777" w:rsidR="00106213" w:rsidRDefault="00106213" w:rsidP="00106213">
      <w:pPr>
        <w:rPr>
          <w:rFonts w:ascii="Tahoma" w:hAnsi="Tahoma" w:cs="Tahoma"/>
          <w:vanish/>
          <w:sz w:val="21"/>
          <w:szCs w:val="21"/>
        </w:rPr>
      </w:pPr>
    </w:p>
    <w:p w14:paraId="648CA84D" w14:textId="77777777" w:rsidR="00106213" w:rsidRDefault="00106213" w:rsidP="00106213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876"/>
        <w:gridCol w:w="2465"/>
      </w:tblGrid>
      <w:tr w:rsidR="00106213" w14:paraId="6AA3E8E9" w14:textId="77777777" w:rsidTr="000004C5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3218D89" w14:textId="77777777" w:rsidR="00106213" w:rsidRDefault="00106213" w:rsidP="00A26CF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93F620A" w14:textId="5118EE52" w:rsidR="00106213" w:rsidRDefault="000004C5" w:rsidP="00A26CF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担任过团委青</w:t>
            </w:r>
            <w:proofErr w:type="gramStart"/>
            <w:r>
              <w:rPr>
                <w:rFonts w:ascii="Tahoma" w:hAnsi="Tahoma" w:cs="Tahoma" w:hint="eastAsia"/>
                <w:sz w:val="21"/>
                <w:szCs w:val="21"/>
              </w:rPr>
              <w:t>志部长</w:t>
            </w:r>
            <w:proofErr w:type="gramEnd"/>
            <w:r>
              <w:rPr>
                <w:rFonts w:ascii="Tahoma" w:hAnsi="Tahoma" w:cs="Tahoma" w:hint="eastAsia"/>
                <w:sz w:val="21"/>
                <w:szCs w:val="21"/>
              </w:rPr>
              <w:t>,</w:t>
            </w:r>
            <w:r w:rsidR="00106213">
              <w:rPr>
                <w:rFonts w:ascii="Tahoma" w:hAnsi="Tahoma" w:cs="Tahoma" w:hint="eastAsia"/>
                <w:sz w:val="21"/>
                <w:szCs w:val="21"/>
              </w:rPr>
              <w:t>连续两年</w:t>
            </w:r>
            <w:r>
              <w:rPr>
                <w:rFonts w:ascii="Tahoma" w:hAnsi="Tahoma" w:cs="Tahoma" w:hint="eastAsia"/>
                <w:sz w:val="21"/>
                <w:szCs w:val="21"/>
              </w:rPr>
              <w:t>获得</w:t>
            </w:r>
            <w:r w:rsidR="00106213">
              <w:rPr>
                <w:rFonts w:ascii="Tahoma" w:hAnsi="Tahoma" w:cs="Tahoma" w:hint="eastAsia"/>
                <w:sz w:val="21"/>
                <w:szCs w:val="21"/>
              </w:rPr>
              <w:t>优秀志愿者</w:t>
            </w:r>
            <w:r>
              <w:rPr>
                <w:rFonts w:ascii="Tahoma" w:hAnsi="Tahoma" w:cs="Tahoma" w:hint="eastAsia"/>
                <w:sz w:val="21"/>
                <w:szCs w:val="21"/>
              </w:rPr>
              <w:t>证书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4FA0E5FD" w14:textId="0C36FB18" w:rsidR="00106213" w:rsidRDefault="00106213" w:rsidP="00A26CF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2D2B0FDB" w14:textId="77777777" w:rsidR="00106213" w:rsidRDefault="00106213" w:rsidP="00106213">
      <w:pPr>
        <w:rPr>
          <w:rFonts w:ascii="Tahoma" w:hAnsi="Tahoma" w:cs="Tahoma"/>
          <w:vanish/>
          <w:sz w:val="21"/>
          <w:szCs w:val="21"/>
        </w:rPr>
      </w:pPr>
    </w:p>
    <w:p w14:paraId="680C1CE6" w14:textId="77777777" w:rsidR="003975F4" w:rsidRDefault="003975F4">
      <w:pPr>
        <w:rPr>
          <w:rFonts w:ascii="Tahoma" w:hAnsi="Tahoma" w:cs="Tahoma"/>
          <w:vanish/>
          <w:sz w:val="21"/>
          <w:szCs w:val="21"/>
        </w:rPr>
      </w:pPr>
    </w:p>
    <w:p w14:paraId="33BD8350" w14:textId="77777777" w:rsidR="00BD57D9" w:rsidRDefault="00BD57D9" w:rsidP="00106213">
      <w:pPr>
        <w:rPr>
          <w:rFonts w:ascii="Tahoma" w:hAnsi="Tahoma" w:cs="Tahoma"/>
          <w:vanish/>
          <w:color w:val="444444"/>
          <w:sz w:val="22"/>
          <w:szCs w:val="22"/>
        </w:rPr>
      </w:pPr>
    </w:p>
    <w:tbl>
      <w:tblPr>
        <w:tblStyle w:val="a9"/>
        <w:tblW w:w="9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7"/>
      </w:tblGrid>
      <w:tr w:rsidR="00BE633E" w14:paraId="4D08CBA6" w14:textId="77777777" w:rsidTr="0007734E">
        <w:trPr>
          <w:trHeight w:val="5061"/>
        </w:trPr>
        <w:tc>
          <w:tcPr>
            <w:tcW w:w="9627" w:type="dxa"/>
          </w:tcPr>
          <w:tbl>
            <w:tblPr>
              <w:tblW w:w="9411" w:type="dxa"/>
              <w:jc w:val="center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546"/>
              <w:gridCol w:w="7865"/>
            </w:tblGrid>
            <w:tr w:rsidR="00BE633E" w14:paraId="7DA35697" w14:textId="77777777" w:rsidTr="00A26CFF">
              <w:trPr>
                <w:jc w:val="center"/>
              </w:trPr>
              <w:tc>
                <w:tcPr>
                  <w:tcW w:w="1546" w:type="dxa"/>
                  <w:tcMar>
                    <w:top w:w="213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637326" w14:textId="77777777" w:rsidR="00BE633E" w:rsidRDefault="00BE633E" w:rsidP="00A26CFF">
                  <w:pPr>
                    <w:spacing w:line="360" w:lineRule="atLeast"/>
                    <w:rPr>
                      <w:rFonts w:ascii="华文细黑" w:eastAsia="华文细黑" w:hAnsi="Times New Roman" w:cs="华文细黑"/>
                      <w:color w:val="A64D79"/>
                      <w:sz w:val="36"/>
                      <w:szCs w:val="36"/>
                    </w:rPr>
                  </w:pPr>
                  <w:r>
                    <w:rPr>
                      <w:rFonts w:ascii="华文细黑" w:eastAsia="华文细黑" w:hAnsi="Times New Roman" w:cs="华文细黑" w:hint="eastAsia"/>
                      <w:b/>
                      <w:bCs/>
                      <w:color w:val="A64D79"/>
                      <w:sz w:val="36"/>
                      <w:szCs w:val="36"/>
                    </w:rPr>
                    <w:t>专业技能</w:t>
                  </w:r>
                </w:p>
              </w:tc>
              <w:tc>
                <w:tcPr>
                  <w:tcW w:w="7864" w:type="dxa"/>
                  <w:tcBorders>
                    <w:bottom w:val="single" w:sz="18" w:space="0" w:color="A64D79"/>
                  </w:tcBorders>
                  <w:tcMar>
                    <w:top w:w="213" w:type="dxa"/>
                    <w:left w:w="85" w:type="dxa"/>
                    <w:bottom w:w="43" w:type="dxa"/>
                    <w:right w:w="170" w:type="dxa"/>
                  </w:tcMar>
                  <w:vAlign w:val="center"/>
                </w:tcPr>
                <w:p w14:paraId="6A453F89" w14:textId="77777777" w:rsidR="00BE633E" w:rsidRDefault="00BE633E" w:rsidP="00A26CFF">
                  <w:pPr>
                    <w:spacing w:line="252" w:lineRule="atLeast"/>
                    <w:jc w:val="right"/>
                    <w:rPr>
                      <w:rFonts w:ascii="Tahoma" w:hAnsi="Tahoma" w:cs="Tahoma"/>
                      <w:color w:val="444444"/>
                      <w:sz w:val="22"/>
                      <w:szCs w:val="22"/>
                    </w:rPr>
                  </w:pPr>
                </w:p>
              </w:tc>
            </w:tr>
          </w:tbl>
          <w:p w14:paraId="7E3DC74D" w14:textId="77777777" w:rsidR="00BE633E" w:rsidRDefault="00BE633E" w:rsidP="006436BC">
            <w:pPr>
              <w:rPr>
                <w:rFonts w:ascii="Tahoma" w:hAnsi="Tahoma" w:cs="Tahoma"/>
                <w:vanish/>
                <w:color w:val="444444"/>
                <w:sz w:val="22"/>
                <w:szCs w:val="22"/>
              </w:rPr>
            </w:pPr>
          </w:p>
          <w:p w14:paraId="2313DD45" w14:textId="77777777" w:rsidR="00BE633E" w:rsidRDefault="00BE633E" w:rsidP="006436BC">
            <w:pPr>
              <w:rPr>
                <w:rFonts w:ascii="Tahoma" w:hAnsi="Tahoma" w:cs="Tahoma"/>
                <w:vanish/>
                <w:color w:val="444444"/>
                <w:sz w:val="22"/>
                <w:szCs w:val="22"/>
              </w:rPr>
            </w:pPr>
          </w:p>
          <w:p w14:paraId="4C1C6320" w14:textId="77777777" w:rsidR="00BE633E" w:rsidRDefault="00BE633E" w:rsidP="006436BC">
            <w:pPr>
              <w:rPr>
                <w:rFonts w:ascii="Tahoma" w:hAnsi="Tahoma" w:cs="Tahoma"/>
                <w:vanish/>
                <w:sz w:val="21"/>
                <w:szCs w:val="21"/>
              </w:rPr>
            </w:pPr>
          </w:p>
          <w:p w14:paraId="7813B244" w14:textId="77777777" w:rsidR="00BE633E" w:rsidRDefault="00BE633E" w:rsidP="006436BC">
            <w:pPr>
              <w:rPr>
                <w:rFonts w:ascii="Tahoma" w:hAnsi="Tahoma" w:cs="Tahoma"/>
                <w:vanish/>
                <w:sz w:val="21"/>
                <w:szCs w:val="21"/>
              </w:rPr>
            </w:pPr>
          </w:p>
          <w:tbl>
            <w:tblPr>
              <w:tblW w:w="8808" w:type="dxa"/>
              <w:jc w:val="center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004"/>
              <w:gridCol w:w="7804"/>
            </w:tblGrid>
            <w:tr w:rsidR="00BE633E" w:rsidRPr="00146EB6" w14:paraId="63A01078" w14:textId="77777777" w:rsidTr="008A3C9E">
              <w:trPr>
                <w:trHeight w:val="300"/>
                <w:jc w:val="center"/>
              </w:trPr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75C6271E" w14:textId="77777777" w:rsidR="00BE633E" w:rsidRDefault="00BE633E" w:rsidP="00EA5D9E">
                  <w:pPr>
                    <w:spacing w:line="241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/>
                      <w:sz w:val="21"/>
                      <w:szCs w:val="21"/>
                    </w:rPr>
                    <w:t>•</w:t>
                  </w:r>
                </w:p>
              </w:tc>
              <w:tc>
                <w:tcPr>
                  <w:tcW w:w="78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4DD79C9D" w14:textId="0ADFA620" w:rsidR="00BE633E" w:rsidRDefault="00146EB6" w:rsidP="00EA5D9E">
                  <w:pPr>
                    <w:spacing w:line="241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熟悉</w:t>
                  </w:r>
                  <w:r w:rsidR="00EC6B16" w:rsidRPr="00EC6B16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TCP/IP</w:t>
                  </w:r>
                  <w:r w:rsidR="00EC6B16">
                    <w:rPr>
                      <w:rFonts w:ascii="Tahoma" w:hAnsi="Tahoma" w:cs="Tahoma" w:hint="eastAsia"/>
                      <w:sz w:val="21"/>
                      <w:szCs w:val="21"/>
                    </w:rPr>
                    <w:t>协议</w:t>
                  </w:r>
                  <w:r w:rsidR="00EC6B16">
                    <w:rPr>
                      <w:rFonts w:ascii="Tahoma" w:hAnsi="Tahoma" w:cs="Tahoma" w:hint="eastAsia"/>
                      <w:sz w:val="21"/>
                      <w:szCs w:val="21"/>
                    </w:rPr>
                    <w:t>,</w:t>
                  </w:r>
                  <w:r w:rsidR="00EC6B16">
                    <w:rPr>
                      <w:rFonts w:ascii="Tahoma" w:hAnsi="Tahoma" w:cs="Tahoma" w:hint="eastAsia"/>
                      <w:sz w:val="21"/>
                      <w:szCs w:val="21"/>
                    </w:rPr>
                    <w:t>以及</w:t>
                  </w:r>
                  <w:r w:rsidR="00EC6B16" w:rsidRPr="00146EB6">
                    <w:rPr>
                      <w:rFonts w:ascii="Times New Roman" w:hAnsi="Times New Roman" w:cs="Times New Roman"/>
                      <w:sz w:val="21"/>
                      <w:szCs w:val="21"/>
                    </w:rPr>
                    <w:t>ARP</w:t>
                  </w:r>
                  <w:r w:rsidR="00EC6B16"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、</w:t>
                  </w:r>
                  <w:r w:rsidR="00EC6B16"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VLAN</w:t>
                  </w:r>
                  <w:r w:rsidR="00EC6B16"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、</w:t>
                  </w:r>
                  <w:r w:rsidR="00EC6B16"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NAT</w:t>
                  </w:r>
                  <w:r w:rsidR="00EC6B16"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、</w:t>
                  </w:r>
                  <w:r w:rsidR="00EC6B16" w:rsidRPr="00146EB6">
                    <w:rPr>
                      <w:rFonts w:ascii="Times New Roman" w:hAnsi="Times New Roman" w:cs="Times New Roman"/>
                      <w:sz w:val="21"/>
                      <w:szCs w:val="21"/>
                    </w:rPr>
                    <w:t>DHCP</w:t>
                  </w:r>
                  <w:r w:rsidR="00EC6B16"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、</w:t>
                  </w:r>
                  <w:r w:rsidR="00EC6B16"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DNS</w:t>
                  </w:r>
                  <w:r w:rsidR="00EC6B16">
                    <w:rPr>
                      <w:rFonts w:ascii="Tahoma" w:hAnsi="Tahoma" w:cs="Tahoma" w:hint="eastAsia"/>
                      <w:sz w:val="21"/>
                      <w:szCs w:val="21"/>
                    </w:rPr>
                    <w:t>等网络技术的实现原理及其应用</w:t>
                  </w:r>
                  <w:r w:rsidR="00BE633E" w:rsidRPr="003E1AF8">
                    <w:rPr>
                      <w:rFonts w:ascii="Tahoma" w:hAnsi="Tahoma" w:cs="Tahoma" w:hint="eastAsia"/>
                      <w:vanish/>
                      <w:sz w:val="21"/>
                      <w:szCs w:val="21"/>
                    </w:rPr>
                    <w:t>熟悉计算机网络体系结构</w:t>
                  </w:r>
                  <w:r w:rsidR="00BE633E" w:rsidRPr="003E1AF8">
                    <w:rPr>
                      <w:rFonts w:ascii="Tahoma" w:hAnsi="Tahoma" w:cs="Tahoma"/>
                      <w:vanish/>
                      <w:sz w:val="21"/>
                      <w:szCs w:val="21"/>
                    </w:rPr>
                    <w:t>,</w:t>
                  </w:r>
                  <w:r w:rsidR="00BE633E" w:rsidRPr="003E1AF8">
                    <w:rPr>
                      <w:rFonts w:ascii="Tahoma" w:hAnsi="Tahoma" w:cs="Tahoma" w:hint="eastAsia"/>
                      <w:vanish/>
                      <w:sz w:val="21"/>
                      <w:szCs w:val="21"/>
                    </w:rPr>
                    <w:t>熟悉其参考模型</w:t>
                  </w:r>
                  <w:r w:rsidR="00BE633E" w:rsidRPr="003E1AF8">
                    <w:rPr>
                      <w:rFonts w:hint="eastAsia"/>
                      <w:vanish/>
                    </w:rPr>
                    <w:t>熟练掌握网络层协议</w:t>
                  </w:r>
                  <w:r w:rsidR="00BE633E" w:rsidRPr="003E1AF8">
                    <w:rPr>
                      <w:vanish/>
                    </w:rPr>
                    <w:t>IP</w:t>
                  </w:r>
                  <w:r w:rsidR="00BE633E" w:rsidRPr="003E1AF8">
                    <w:rPr>
                      <w:rFonts w:hint="eastAsia"/>
                      <w:vanish/>
                    </w:rPr>
                    <w:t>协议</w:t>
                  </w:r>
                  <w:r w:rsidR="00BE633E" w:rsidRPr="003E1AF8">
                    <w:rPr>
                      <w:vanish/>
                    </w:rPr>
                    <w:t>,</w:t>
                  </w:r>
                  <w:r w:rsidR="00BE633E" w:rsidRPr="003E1AF8">
                    <w:rPr>
                      <w:rFonts w:hint="eastAsia"/>
                      <w:vanish/>
                    </w:rPr>
                    <w:t>传输层</w:t>
                  </w:r>
                  <w:r w:rsidR="00BE633E" w:rsidRPr="003E1AF8">
                    <w:rPr>
                      <w:vanish/>
                    </w:rPr>
                    <w:t>TCP/UDP</w:t>
                  </w:r>
                  <w:r w:rsidR="00BE633E" w:rsidRPr="003E1AF8">
                    <w:rPr>
                      <w:rFonts w:hint="eastAsia"/>
                      <w:vanish/>
                    </w:rPr>
                    <w:t>协议</w:t>
                  </w:r>
                </w:p>
              </w:tc>
            </w:tr>
            <w:tr w:rsidR="00BE633E" w14:paraId="0D4B85B6" w14:textId="77777777" w:rsidTr="008A3C9E">
              <w:trPr>
                <w:trHeight w:val="300"/>
                <w:jc w:val="center"/>
              </w:trPr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0EA4B8D8" w14:textId="77777777" w:rsidR="00BE633E" w:rsidRDefault="00BE633E" w:rsidP="00EA5D9E">
                  <w:pPr>
                    <w:spacing w:line="241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/>
                      <w:sz w:val="21"/>
                      <w:szCs w:val="21"/>
                    </w:rPr>
                    <w:t>•</w:t>
                  </w:r>
                </w:p>
              </w:tc>
              <w:tc>
                <w:tcPr>
                  <w:tcW w:w="78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6053E380" w14:textId="745C1006" w:rsidR="007740BE" w:rsidRDefault="00BA1F33" w:rsidP="00EA5D9E">
                  <w:pPr>
                    <w:spacing w:line="241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熟悉路由协议如</w:t>
                  </w:r>
                  <w:r w:rsidRPr="00624D7C">
                    <w:rPr>
                      <w:rFonts w:ascii="Tahoma" w:hAnsi="Tahoma" w:cs="Tahoma" w:hint="eastAsia"/>
                      <w:sz w:val="21"/>
                      <w:szCs w:val="21"/>
                    </w:rPr>
                    <w:t>内部网关协议</w:t>
                  </w:r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如</w:t>
                  </w:r>
                  <w:r w:rsidRPr="00CB39EF">
                    <w:rPr>
                      <w:rFonts w:ascii="Times New Roman" w:hAnsi="Times New Roman" w:cs="Times New Roman"/>
                      <w:sz w:val="21"/>
                      <w:szCs w:val="21"/>
                    </w:rPr>
                    <w:t>OSPF</w:t>
                  </w:r>
                  <w:r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、</w:t>
                  </w:r>
                  <w:r w:rsidRPr="00CB39EF">
                    <w:rPr>
                      <w:rFonts w:ascii="Times New Roman" w:hAnsi="Times New Roman" w:cs="Times New Roman"/>
                      <w:sz w:val="21"/>
                      <w:szCs w:val="21"/>
                    </w:rPr>
                    <w:t>RIP</w:t>
                  </w:r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以及</w:t>
                  </w:r>
                  <w:r w:rsidRPr="00624D7C">
                    <w:rPr>
                      <w:rFonts w:ascii="Tahoma" w:hAnsi="Tahoma" w:cs="Tahoma" w:hint="eastAsia"/>
                      <w:sz w:val="21"/>
                      <w:szCs w:val="21"/>
                    </w:rPr>
                    <w:t>外部网关协议</w:t>
                  </w:r>
                  <w:r w:rsidRPr="00CB39EF">
                    <w:rPr>
                      <w:rFonts w:ascii="Times New Roman" w:hAnsi="Times New Roman" w:cs="Times New Roman"/>
                      <w:sz w:val="21"/>
                      <w:szCs w:val="21"/>
                    </w:rPr>
                    <w:t>BGP</w:t>
                  </w:r>
                </w:p>
              </w:tc>
            </w:tr>
            <w:tr w:rsidR="00BE633E" w14:paraId="29BFF4DF" w14:textId="77777777" w:rsidTr="008A3C9E">
              <w:trPr>
                <w:trHeight w:val="300"/>
                <w:jc w:val="center"/>
              </w:trPr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4CFAC817" w14:textId="77777777" w:rsidR="00BE633E" w:rsidRDefault="00BE633E" w:rsidP="00EA5D9E">
                  <w:pPr>
                    <w:spacing w:line="241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/>
                      <w:sz w:val="21"/>
                      <w:szCs w:val="21"/>
                    </w:rPr>
                    <w:t>•</w:t>
                  </w:r>
                </w:p>
              </w:tc>
              <w:tc>
                <w:tcPr>
                  <w:tcW w:w="78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4BDAF398" w14:textId="2E9251CB" w:rsidR="00BE633E" w:rsidRDefault="008A3C9E" w:rsidP="00EA5D9E">
                  <w:pPr>
                    <w:spacing w:line="241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熟悉</w:t>
                  </w:r>
                  <w:r w:rsidRPr="00904551">
                    <w:rPr>
                      <w:rFonts w:ascii="Tahoma" w:hAnsi="Tahoma" w:cs="Tahoma" w:hint="eastAsia"/>
                      <w:sz w:val="21"/>
                      <w:szCs w:val="21"/>
                    </w:rPr>
                    <w:t>交换机</w:t>
                  </w:r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、路由器、防火墙以及</w:t>
                  </w:r>
                  <w:r w:rsidRPr="00F51635">
                    <w:rPr>
                      <w:rFonts w:ascii="Tahoma" w:hAnsi="Tahoma" w:cs="Tahoma" w:hint="eastAsia"/>
                      <w:sz w:val="21"/>
                      <w:szCs w:val="21"/>
                    </w:rPr>
                    <w:t>智能网关</w:t>
                  </w:r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在不同场景下的应用和配置，能熟练进行设备的上架、配置和调试以及后续维护</w:t>
                  </w:r>
                  <w:r w:rsidRPr="003E1AF8">
                    <w:rPr>
                      <w:rFonts w:ascii="Tahoma" w:hAnsi="Tahoma" w:cs="Tahoma" w:hint="eastAsia"/>
                      <w:vanish/>
                      <w:sz w:val="21"/>
                      <w:szCs w:val="21"/>
                    </w:rPr>
                    <w:t>熟悉计算机网络体系结构</w:t>
                  </w:r>
                  <w:r w:rsidRPr="003E1AF8">
                    <w:rPr>
                      <w:rFonts w:ascii="Tahoma" w:hAnsi="Tahoma" w:cs="Tahoma"/>
                      <w:vanish/>
                      <w:sz w:val="21"/>
                      <w:szCs w:val="21"/>
                    </w:rPr>
                    <w:t>,</w:t>
                  </w:r>
                  <w:r w:rsidRPr="003E1AF8">
                    <w:rPr>
                      <w:rFonts w:ascii="Tahoma" w:hAnsi="Tahoma" w:cs="Tahoma" w:hint="eastAsia"/>
                      <w:vanish/>
                      <w:sz w:val="21"/>
                      <w:szCs w:val="21"/>
                    </w:rPr>
                    <w:t>熟悉其参考模型</w:t>
                  </w:r>
                  <w:r w:rsidRPr="003E1AF8">
                    <w:rPr>
                      <w:rFonts w:hint="eastAsia"/>
                      <w:vanish/>
                    </w:rPr>
                    <w:t>熟练掌握网络层协议</w:t>
                  </w:r>
                  <w:r w:rsidRPr="003E1AF8">
                    <w:rPr>
                      <w:vanish/>
                    </w:rPr>
                    <w:t>IP</w:t>
                  </w:r>
                  <w:r w:rsidRPr="003E1AF8">
                    <w:rPr>
                      <w:rFonts w:hint="eastAsia"/>
                      <w:vanish/>
                    </w:rPr>
                    <w:t>协议</w:t>
                  </w:r>
                  <w:r w:rsidRPr="003E1AF8">
                    <w:rPr>
                      <w:vanish/>
                    </w:rPr>
                    <w:t>,</w:t>
                  </w:r>
                  <w:r w:rsidRPr="003E1AF8">
                    <w:rPr>
                      <w:rFonts w:hint="eastAsia"/>
                      <w:vanish/>
                    </w:rPr>
                    <w:t>传输层</w:t>
                  </w:r>
                  <w:r w:rsidRPr="003E1AF8">
                    <w:rPr>
                      <w:vanish/>
                    </w:rPr>
                    <w:t>TCP/UDP</w:t>
                  </w:r>
                  <w:r w:rsidRPr="003E1AF8">
                    <w:rPr>
                      <w:rFonts w:hint="eastAsia"/>
                      <w:vanish/>
                    </w:rPr>
                    <w:t>协议</w:t>
                  </w:r>
                  <w:r w:rsidRPr="003E1AF8">
                    <w:rPr>
                      <w:rFonts w:ascii="Tahoma" w:hAnsi="Tahoma" w:cs="Tahoma" w:hint="eastAsia"/>
                      <w:vanish/>
                      <w:sz w:val="21"/>
                      <w:szCs w:val="21"/>
                    </w:rPr>
                    <w:t>熟悉计算机网络体系结构</w:t>
                  </w:r>
                  <w:r w:rsidRPr="003E1AF8">
                    <w:rPr>
                      <w:rFonts w:ascii="Tahoma" w:hAnsi="Tahoma" w:cs="Tahoma"/>
                      <w:vanish/>
                      <w:sz w:val="21"/>
                      <w:szCs w:val="21"/>
                    </w:rPr>
                    <w:t>,</w:t>
                  </w:r>
                  <w:r w:rsidRPr="003E1AF8">
                    <w:rPr>
                      <w:rFonts w:ascii="Tahoma" w:hAnsi="Tahoma" w:cs="Tahoma" w:hint="eastAsia"/>
                      <w:vanish/>
                      <w:sz w:val="21"/>
                      <w:szCs w:val="21"/>
                    </w:rPr>
                    <w:t>熟悉其参考模型</w:t>
                  </w:r>
                  <w:r w:rsidRPr="003E1AF8">
                    <w:rPr>
                      <w:rFonts w:hint="eastAsia"/>
                      <w:vanish/>
                    </w:rPr>
                    <w:t>熟练掌握网络层协议</w:t>
                  </w:r>
                  <w:r w:rsidRPr="003E1AF8">
                    <w:rPr>
                      <w:vanish/>
                    </w:rPr>
                    <w:t>IP</w:t>
                  </w:r>
                  <w:r w:rsidRPr="003E1AF8">
                    <w:rPr>
                      <w:rFonts w:hint="eastAsia"/>
                      <w:vanish/>
                    </w:rPr>
                    <w:t>协议</w:t>
                  </w:r>
                  <w:r w:rsidRPr="003E1AF8">
                    <w:rPr>
                      <w:vanish/>
                    </w:rPr>
                    <w:t>,</w:t>
                  </w:r>
                  <w:r w:rsidRPr="003E1AF8">
                    <w:rPr>
                      <w:rFonts w:hint="eastAsia"/>
                      <w:vanish/>
                    </w:rPr>
                    <w:t>传输层</w:t>
                  </w:r>
                  <w:r w:rsidRPr="003E1AF8">
                    <w:rPr>
                      <w:vanish/>
                    </w:rPr>
                    <w:t>TCP/UDP</w:t>
                  </w:r>
                  <w:r w:rsidRPr="003E1AF8">
                    <w:rPr>
                      <w:rFonts w:hint="eastAsia"/>
                      <w:vanish/>
                    </w:rPr>
                    <w:t>协议</w:t>
                  </w:r>
                  <w:r w:rsidR="00BE633E" w:rsidRPr="003E1AF8">
                    <w:rPr>
                      <w:rFonts w:ascii="Tahoma" w:hAnsi="Tahoma" w:cs="Tahoma" w:hint="eastAsia"/>
                      <w:vanish/>
                      <w:sz w:val="21"/>
                      <w:szCs w:val="21"/>
                    </w:rPr>
                    <w:t>熟悉计算机网络体系结构</w:t>
                  </w:r>
                  <w:r w:rsidR="00BE633E" w:rsidRPr="003E1AF8">
                    <w:rPr>
                      <w:rFonts w:ascii="Tahoma" w:hAnsi="Tahoma" w:cs="Tahoma"/>
                      <w:vanish/>
                      <w:sz w:val="21"/>
                      <w:szCs w:val="21"/>
                    </w:rPr>
                    <w:t>,</w:t>
                  </w:r>
                  <w:r w:rsidR="00BE633E" w:rsidRPr="003E1AF8">
                    <w:rPr>
                      <w:rFonts w:ascii="Tahoma" w:hAnsi="Tahoma" w:cs="Tahoma" w:hint="eastAsia"/>
                      <w:vanish/>
                      <w:sz w:val="21"/>
                      <w:szCs w:val="21"/>
                    </w:rPr>
                    <w:t>熟悉其参考模型</w:t>
                  </w:r>
                  <w:r w:rsidR="00BE633E" w:rsidRPr="003E1AF8">
                    <w:rPr>
                      <w:rFonts w:hint="eastAsia"/>
                      <w:vanish/>
                    </w:rPr>
                    <w:t>熟练掌握网络层协议</w:t>
                  </w:r>
                  <w:r w:rsidR="00BE633E" w:rsidRPr="003E1AF8">
                    <w:rPr>
                      <w:vanish/>
                    </w:rPr>
                    <w:t>IP</w:t>
                  </w:r>
                  <w:r w:rsidR="00BE633E" w:rsidRPr="003E1AF8">
                    <w:rPr>
                      <w:rFonts w:hint="eastAsia"/>
                      <w:vanish/>
                    </w:rPr>
                    <w:t>协议</w:t>
                  </w:r>
                  <w:r w:rsidR="00BE633E" w:rsidRPr="003E1AF8">
                    <w:rPr>
                      <w:vanish/>
                    </w:rPr>
                    <w:t>,</w:t>
                  </w:r>
                  <w:r w:rsidR="00BE633E" w:rsidRPr="003E1AF8">
                    <w:rPr>
                      <w:rFonts w:hint="eastAsia"/>
                      <w:vanish/>
                    </w:rPr>
                    <w:t>传输层</w:t>
                  </w:r>
                  <w:r w:rsidR="00BE633E" w:rsidRPr="003E1AF8">
                    <w:rPr>
                      <w:vanish/>
                    </w:rPr>
                    <w:t>TCP/UDP</w:t>
                  </w:r>
                  <w:r w:rsidR="00BE633E" w:rsidRPr="003E1AF8">
                    <w:rPr>
                      <w:rFonts w:hint="eastAsia"/>
                      <w:vanish/>
                    </w:rPr>
                    <w:t>协议</w:t>
                  </w:r>
                </w:p>
              </w:tc>
            </w:tr>
            <w:tr w:rsidR="00BE633E" w:rsidRPr="008A3C9E" w14:paraId="408F0E91" w14:textId="77777777" w:rsidTr="008A3C9E">
              <w:trPr>
                <w:trHeight w:val="300"/>
                <w:jc w:val="center"/>
              </w:trPr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4421E302" w14:textId="77777777" w:rsidR="00BE633E" w:rsidRDefault="00BE633E" w:rsidP="00624D7C">
                  <w:pPr>
                    <w:spacing w:line="241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/>
                      <w:sz w:val="21"/>
                      <w:szCs w:val="21"/>
                    </w:rPr>
                    <w:t>•</w:t>
                  </w:r>
                </w:p>
              </w:tc>
              <w:tc>
                <w:tcPr>
                  <w:tcW w:w="78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630E8EF4" w14:textId="52A5B9B1" w:rsidR="00BE633E" w:rsidRPr="00624D7C" w:rsidRDefault="008A3C9E" w:rsidP="00624D7C">
                  <w:pPr>
                    <w:spacing w:line="241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 w:rsidRPr="00146EB6">
                    <w:rPr>
                      <w:rFonts w:ascii="Tahoma" w:hAnsi="Tahoma" w:cs="Tahoma" w:hint="eastAsia"/>
                      <w:sz w:val="21"/>
                      <w:szCs w:val="21"/>
                    </w:rPr>
                    <w:t>熟悉</w:t>
                  </w:r>
                  <w:r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Linux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操作系统，具有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Hadoop/</w:t>
                  </w:r>
                  <w:r w:rsidRPr="008E20A5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Nginx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/</w:t>
                  </w:r>
                  <w:r w:rsidRPr="008E20A5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Redis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/</w:t>
                  </w:r>
                  <w:r w:rsidRPr="008E20A5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 xml:space="preserve"> Docker/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Zabbix/Ansible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等工具在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linux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环境</w:t>
                  </w:r>
                  <w:proofErr w:type="gramStart"/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下部署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和操作的实践经验</w:t>
                  </w:r>
                </w:p>
              </w:tc>
            </w:tr>
            <w:tr w:rsidR="00E1149C" w14:paraId="5152214B" w14:textId="77777777" w:rsidTr="008A3C9E">
              <w:trPr>
                <w:trHeight w:val="300"/>
                <w:jc w:val="center"/>
              </w:trPr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1143597D" w14:textId="77777777" w:rsidR="00E1149C" w:rsidRDefault="00E1149C" w:rsidP="00624D7C">
                  <w:pPr>
                    <w:spacing w:line="241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/>
                      <w:sz w:val="21"/>
                      <w:szCs w:val="21"/>
                    </w:rPr>
                    <w:t>•</w:t>
                  </w:r>
                </w:p>
              </w:tc>
              <w:tc>
                <w:tcPr>
                  <w:tcW w:w="78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5FCCDD49" w14:textId="01A64835" w:rsidR="00F51635" w:rsidRPr="00C968B3" w:rsidRDefault="00F51635" w:rsidP="00624D7C">
                  <w:pPr>
                    <w:spacing w:line="241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 w:rsidRPr="00F51635">
                    <w:rPr>
                      <w:rFonts w:ascii="Tahoma" w:hAnsi="Tahoma" w:cs="Tahoma" w:hint="eastAsia"/>
                      <w:sz w:val="21"/>
                      <w:szCs w:val="21"/>
                    </w:rPr>
                    <w:t>熟悉常见的安全漏洞</w:t>
                  </w:r>
                  <w:r w:rsidR="00C968B3">
                    <w:rPr>
                      <w:rFonts w:ascii="Tahoma" w:hAnsi="Tahoma" w:cs="Tahoma" w:hint="eastAsia"/>
                      <w:sz w:val="21"/>
                      <w:szCs w:val="21"/>
                    </w:rPr>
                    <w:t>的</w:t>
                  </w:r>
                  <w:r w:rsidRPr="00F51635">
                    <w:rPr>
                      <w:rFonts w:ascii="Tahoma" w:hAnsi="Tahoma" w:cs="Tahoma" w:hint="eastAsia"/>
                      <w:sz w:val="21"/>
                      <w:szCs w:val="21"/>
                    </w:rPr>
                    <w:t>攻击原理</w:t>
                  </w:r>
                  <w:r w:rsidR="00C968B3">
                    <w:rPr>
                      <w:rFonts w:ascii="Tahoma" w:hAnsi="Tahoma" w:cs="Tahoma" w:hint="eastAsia"/>
                      <w:sz w:val="21"/>
                      <w:szCs w:val="21"/>
                    </w:rPr>
                    <w:t>及其防御措施</w:t>
                  </w:r>
                  <w:r w:rsidRPr="00F51635">
                    <w:rPr>
                      <w:rFonts w:ascii="Tahoma" w:hAnsi="Tahoma" w:cs="Tahoma" w:hint="eastAsia"/>
                      <w:sz w:val="21"/>
                      <w:szCs w:val="21"/>
                    </w:rPr>
                    <w:t>，</w:t>
                  </w:r>
                  <w:r w:rsidR="00C968B3">
                    <w:rPr>
                      <w:rFonts w:ascii="Tahoma" w:hAnsi="Tahoma" w:cs="Tahoma" w:hint="eastAsia"/>
                      <w:sz w:val="21"/>
                      <w:szCs w:val="21"/>
                    </w:rPr>
                    <w:t>有</w:t>
                  </w:r>
                  <w:r w:rsidR="00C968B3" w:rsidRPr="00C968B3">
                    <w:rPr>
                      <w:rFonts w:ascii="Times New Roman" w:hAnsi="Times New Roman" w:cs="Times New Roman"/>
                      <w:sz w:val="21"/>
                      <w:szCs w:val="21"/>
                    </w:rPr>
                    <w:t>Metasploit Framework</w:t>
                  </w:r>
                  <w:r w:rsidR="00C968B3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、</w:t>
                  </w:r>
                  <w:r w:rsidR="0004298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nmap</w:t>
                  </w:r>
                  <w:r w:rsidR="0004298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、</w:t>
                  </w:r>
                  <w:r w:rsidR="007274E2" w:rsidRPr="007274E2">
                    <w:rPr>
                      <w:rFonts w:ascii="Times New Roman" w:hAnsi="Times New Roman" w:cs="Times New Roman"/>
                      <w:sz w:val="21"/>
                      <w:szCs w:val="21"/>
                    </w:rPr>
                    <w:t>wireshark</w:t>
                  </w:r>
                  <w:r w:rsidR="007274E2">
                    <w:rPr>
                      <w:rFonts w:ascii="Tahoma" w:hAnsi="Tahoma" w:cs="Tahoma" w:hint="eastAsia"/>
                      <w:sz w:val="21"/>
                      <w:szCs w:val="21"/>
                    </w:rPr>
                    <w:t>、</w:t>
                  </w:r>
                  <w:r w:rsidR="007274E2" w:rsidRPr="007274E2">
                    <w:rPr>
                      <w:rFonts w:ascii="Times New Roman" w:hAnsi="Times New Roman" w:cs="Times New Roman"/>
                      <w:sz w:val="21"/>
                      <w:szCs w:val="21"/>
                    </w:rPr>
                    <w:t>SearchSploit</w:t>
                  </w:r>
                  <w:r w:rsidR="007274E2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、</w:t>
                  </w:r>
                  <w:r w:rsidR="007274E2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netcat</w:t>
                  </w:r>
                  <w:r w:rsidR="00C968B3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等常见渗透工具的使用经验</w:t>
                  </w:r>
                </w:p>
              </w:tc>
            </w:tr>
            <w:tr w:rsidR="00F51635" w14:paraId="590F925A" w14:textId="77777777" w:rsidTr="008A3C9E">
              <w:trPr>
                <w:trHeight w:val="300"/>
                <w:jc w:val="center"/>
              </w:trPr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07C6D4C7" w14:textId="4C969952" w:rsidR="00F51635" w:rsidRDefault="00F51635" w:rsidP="00624D7C">
                  <w:pPr>
                    <w:spacing w:line="241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/>
                      <w:sz w:val="21"/>
                      <w:szCs w:val="21"/>
                    </w:rPr>
                    <w:t>•</w:t>
                  </w:r>
                </w:p>
              </w:tc>
              <w:tc>
                <w:tcPr>
                  <w:tcW w:w="78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0F2EA397" w14:textId="24434585" w:rsidR="008A3C9E" w:rsidRDefault="0004298F" w:rsidP="00BA1F33">
                  <w:pPr>
                    <w:spacing w:line="241" w:lineRule="atLeast"/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熟悉</w:t>
                  </w:r>
                  <w:r w:rsidR="008E20A5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基本数据结构，</w:t>
                  </w:r>
                  <w:r w:rsidR="00BA1F33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熟练使用</w:t>
                  </w:r>
                  <w:r w:rsidR="00BA1F33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java</w:t>
                  </w:r>
                  <w:r w:rsidR="00BA1F33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进行</w:t>
                  </w:r>
                  <w:r w:rsidR="00BA1F33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SSM</w:t>
                  </w:r>
                  <w:r w:rsidR="00BA1F33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开发</w:t>
                  </w:r>
                  <w:r w:rsidR="000E5D24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编程</w:t>
                  </w:r>
                  <w:r w:rsidR="008A3C9E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,</w:t>
                  </w:r>
                  <w:r w:rsidR="008A3C9E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同时了解</w:t>
                  </w:r>
                  <w:r w:rsidR="008A3C9E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python</w:t>
                  </w:r>
                  <w:r w:rsidR="008A3C9E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的使用</w:t>
                  </w:r>
                </w:p>
                <w:p w14:paraId="71DD7CF4" w14:textId="0FEEB89C" w:rsidR="00BA1F33" w:rsidRPr="008A3C9E" w:rsidRDefault="00E201B0" w:rsidP="00BA1F33">
                  <w:pPr>
                    <w:spacing w:line="241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proofErr w:type="gramStart"/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刷题记录</w:t>
                  </w:r>
                  <w:proofErr w:type="gramEnd"/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：</w:t>
                  </w:r>
                  <w:hyperlink r:id="rId10" w:history="1">
                    <w:r w:rsidR="008A3C9E" w:rsidRPr="00625391">
                      <w:rPr>
                        <w:rStyle w:val="a7"/>
                        <w:rFonts w:ascii="Tahoma" w:hAnsi="Tahoma" w:cs="Tahoma"/>
                        <w:sz w:val="21"/>
                        <w:szCs w:val="21"/>
                      </w:rPr>
                      <w:t>https://leetcode.cn/u/yi-ma-zgy/</w:t>
                    </w:r>
                  </w:hyperlink>
                </w:p>
              </w:tc>
            </w:tr>
            <w:tr w:rsidR="00BA1F33" w14:paraId="1841E086" w14:textId="77777777" w:rsidTr="008A3C9E">
              <w:trPr>
                <w:trHeight w:val="300"/>
                <w:jc w:val="center"/>
              </w:trPr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765F0BC5" w14:textId="1D514E38" w:rsidR="00BA1F33" w:rsidRDefault="00BA1F33" w:rsidP="00624D7C">
                  <w:pPr>
                    <w:spacing w:line="241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/>
                      <w:sz w:val="21"/>
                      <w:szCs w:val="21"/>
                    </w:rPr>
                    <w:t>•</w:t>
                  </w:r>
                </w:p>
              </w:tc>
              <w:tc>
                <w:tcPr>
                  <w:tcW w:w="78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3753787B" w14:textId="31793F62" w:rsidR="00BA1F33" w:rsidRDefault="00BA1F33" w:rsidP="00BA1F33">
                  <w:pPr>
                    <w:spacing w:line="241" w:lineRule="atLeast"/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熟练</w:t>
                  </w:r>
                  <w:r w:rsidR="008A3C9E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使用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mysql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数据库，</w:t>
                  </w:r>
                  <w:r w:rsidR="008A3C9E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熟悉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其查询优化，索引，事务</w:t>
                  </w:r>
                  <w:r w:rsidR="008A3C9E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隔离级别、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主从复制等</w:t>
                  </w:r>
                  <w:r w:rsidR="008A3C9E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机制</w:t>
                  </w:r>
                </w:p>
              </w:tc>
            </w:tr>
          </w:tbl>
          <w:p w14:paraId="147C9B72" w14:textId="77777777" w:rsidR="00BE633E" w:rsidRDefault="00BE633E" w:rsidP="006436BC">
            <w:pPr>
              <w:rPr>
                <w:rFonts w:ascii="Tahoma" w:hAnsi="Tahoma" w:cs="Tahoma"/>
                <w:vanish/>
                <w:sz w:val="21"/>
                <w:szCs w:val="21"/>
              </w:rPr>
            </w:pPr>
          </w:p>
          <w:p w14:paraId="0B640DC7" w14:textId="77777777" w:rsidR="00BE633E" w:rsidRDefault="00BE633E" w:rsidP="006436BC">
            <w:pPr>
              <w:rPr>
                <w:rFonts w:ascii="Tahoma" w:hAnsi="Tahoma" w:cs="Tahoma"/>
                <w:vanish/>
                <w:sz w:val="21"/>
                <w:szCs w:val="21"/>
              </w:rPr>
            </w:pPr>
          </w:p>
          <w:p w14:paraId="187148F6" w14:textId="77777777" w:rsidR="00BE633E" w:rsidRDefault="00BE633E" w:rsidP="00106213">
            <w:pPr>
              <w:rPr>
                <w:rFonts w:ascii="Tahoma" w:hAnsi="Tahoma" w:cs="Tahoma"/>
                <w:vanish/>
                <w:color w:val="444444"/>
                <w:sz w:val="22"/>
                <w:szCs w:val="22"/>
              </w:rPr>
            </w:pPr>
          </w:p>
        </w:tc>
      </w:tr>
    </w:tbl>
    <w:p w14:paraId="0256F907" w14:textId="77777777" w:rsidR="00106213" w:rsidRDefault="00106213">
      <w:pPr>
        <w:rPr>
          <w:rFonts w:ascii="Tahoma" w:hAnsi="Tahoma" w:cs="Tahoma"/>
          <w:vanish/>
          <w:sz w:val="21"/>
          <w:szCs w:val="21"/>
        </w:rPr>
      </w:pPr>
    </w:p>
    <w:tbl>
      <w:tblPr>
        <w:tblW w:w="912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7567"/>
      </w:tblGrid>
      <w:tr w:rsidR="003975F4" w14:paraId="0D41657F" w14:textId="77777777" w:rsidTr="0007734E">
        <w:trPr>
          <w:trHeight w:val="15"/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5D9C3AB6" w14:textId="77777777" w:rsidR="003975F4" w:rsidRDefault="002920D9">
            <w:pPr>
              <w:spacing w:line="360" w:lineRule="atLeast"/>
              <w:rPr>
                <w:rFonts w:ascii="华文细黑" w:eastAsia="华文细黑" w:hAnsi="Times New Roman" w:cs="华文细黑"/>
                <w:color w:val="A64D79"/>
                <w:sz w:val="36"/>
                <w:szCs w:val="36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A64D79"/>
                <w:sz w:val="36"/>
                <w:szCs w:val="36"/>
              </w:rPr>
              <w:t>项目</w:t>
            </w:r>
            <w:r w:rsidR="00D60A1F">
              <w:rPr>
                <w:rFonts w:ascii="华文细黑" w:eastAsia="华文细黑" w:hAnsi="Times New Roman" w:cs="华文细黑" w:hint="eastAsia"/>
                <w:b/>
                <w:bCs/>
                <w:color w:val="A64D79"/>
                <w:sz w:val="36"/>
                <w:szCs w:val="36"/>
              </w:rPr>
              <w:t>经历</w:t>
            </w:r>
          </w:p>
        </w:tc>
        <w:tc>
          <w:tcPr>
            <w:tcW w:w="7567" w:type="dxa"/>
            <w:tcBorders>
              <w:top w:val="nil"/>
              <w:left w:val="nil"/>
              <w:bottom w:val="single" w:sz="18" w:space="0" w:color="A64D79"/>
              <w:right w:val="nil"/>
            </w:tcBorders>
            <w:tcMar>
              <w:top w:w="213" w:type="dxa"/>
              <w:left w:w="85" w:type="dxa"/>
              <w:bottom w:w="43" w:type="dxa"/>
              <w:right w:w="170" w:type="dxa"/>
            </w:tcMar>
            <w:vAlign w:val="center"/>
          </w:tcPr>
          <w:p w14:paraId="4D8548A9" w14:textId="77777777" w:rsidR="003975F4" w:rsidRDefault="003975F4" w:rsidP="006436BC">
            <w:pPr>
              <w:spacing w:line="210" w:lineRule="atLeast"/>
              <w:ind w:right="840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20DF7468" w14:textId="77777777" w:rsidR="003975F4" w:rsidRDefault="003975F4">
      <w:pPr>
        <w:rPr>
          <w:rFonts w:ascii="Tahoma" w:hAnsi="Tahoma" w:cs="Tahoma"/>
          <w:vanish/>
          <w:sz w:val="21"/>
          <w:szCs w:val="21"/>
        </w:rPr>
      </w:pPr>
    </w:p>
    <w:tbl>
      <w:tblPr>
        <w:tblStyle w:val="a9"/>
        <w:tblW w:w="949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93"/>
        <w:gridCol w:w="567"/>
        <w:gridCol w:w="1101"/>
        <w:gridCol w:w="115"/>
        <w:gridCol w:w="3581"/>
        <w:gridCol w:w="355"/>
        <w:gridCol w:w="2044"/>
        <w:gridCol w:w="142"/>
      </w:tblGrid>
      <w:tr w:rsidR="00C070D6" w14:paraId="2B3B1C1B" w14:textId="77777777" w:rsidTr="00DB5F34">
        <w:trPr>
          <w:gridAfter w:val="1"/>
          <w:wAfter w:w="142" w:type="dxa"/>
          <w:trHeight w:val="327"/>
        </w:trPr>
        <w:tc>
          <w:tcPr>
            <w:tcW w:w="9356" w:type="dxa"/>
            <w:gridSpan w:val="7"/>
          </w:tcPr>
          <w:tbl>
            <w:tblPr>
              <w:tblStyle w:val="a9"/>
              <w:tblW w:w="9356" w:type="dxa"/>
              <w:tblInd w:w="108" w:type="dxa"/>
              <w:tblLayout w:type="fixed"/>
              <w:tblLook w:val="0020" w:firstRow="1" w:lastRow="0" w:firstColumn="0" w:lastColumn="0" w:noHBand="0" w:noVBand="0"/>
            </w:tblPr>
            <w:tblGrid>
              <w:gridCol w:w="1365"/>
              <w:gridCol w:w="438"/>
              <w:gridCol w:w="1784"/>
              <w:gridCol w:w="4050"/>
              <w:gridCol w:w="1719"/>
            </w:tblGrid>
            <w:tr w:rsidR="00C070D6" w:rsidRPr="003A4919" w14:paraId="1E1C9ED3" w14:textId="77777777" w:rsidTr="00DB5F34">
              <w:trPr>
                <w:trHeight w:val="327"/>
              </w:trPr>
              <w:tc>
                <w:tcPr>
                  <w:tcW w:w="358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203747" w14:textId="77777777" w:rsidR="00C070D6" w:rsidRPr="003A4919" w:rsidRDefault="00C070D6" w:rsidP="00C070D6">
                  <w:pPr>
                    <w:spacing w:line="252" w:lineRule="atLeast"/>
                    <w:ind w:firstLineChars="200" w:firstLine="440"/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</w:pPr>
                  <w:r w:rsidRPr="002F595B"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  <w:t>202</w:t>
                  </w:r>
                  <w:r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  <w:t>3</w:t>
                  </w:r>
                  <w:r w:rsidRPr="002F595B">
                    <w:rPr>
                      <w:rFonts w:ascii="Tahoma" w:hAnsi="Tahoma" w:cs="Tahoma" w:hint="eastAsia"/>
                      <w:b/>
                      <w:bCs/>
                      <w:color w:val="444444"/>
                      <w:sz w:val="22"/>
                      <w:szCs w:val="22"/>
                    </w:rPr>
                    <w:t>年</w:t>
                  </w:r>
                  <w:r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  <w:t>7</w:t>
                  </w:r>
                  <w:r w:rsidRPr="002F595B">
                    <w:rPr>
                      <w:rFonts w:ascii="Tahoma" w:hAnsi="Tahoma" w:cs="Tahoma" w:hint="eastAsia"/>
                      <w:b/>
                      <w:bCs/>
                      <w:color w:val="444444"/>
                      <w:sz w:val="22"/>
                      <w:szCs w:val="22"/>
                    </w:rPr>
                    <w:t>月</w:t>
                  </w:r>
                  <w:r w:rsidRPr="002F595B"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  <w:t>-2023</w:t>
                  </w:r>
                  <w:r w:rsidRPr="002F595B">
                    <w:rPr>
                      <w:rFonts w:ascii="Tahoma" w:hAnsi="Tahoma" w:cs="Tahoma" w:hint="eastAsia"/>
                      <w:b/>
                      <w:bCs/>
                      <w:color w:val="444444"/>
                      <w:sz w:val="22"/>
                      <w:szCs w:val="22"/>
                    </w:rPr>
                    <w:t>年</w:t>
                  </w:r>
                  <w:r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  <w:t>8</w:t>
                  </w:r>
                  <w:r w:rsidRPr="002F595B">
                    <w:rPr>
                      <w:rFonts w:ascii="Tahoma" w:hAnsi="Tahoma" w:cs="Tahoma" w:hint="eastAsia"/>
                      <w:b/>
                      <w:bCs/>
                      <w:color w:val="444444"/>
                      <w:sz w:val="22"/>
                      <w:szCs w:val="22"/>
                    </w:rPr>
                    <w:t>月</w:t>
                  </w:r>
                </w:p>
              </w:tc>
              <w:tc>
                <w:tcPr>
                  <w:tcW w:w="5769" w:type="dxa"/>
                  <w:gridSpan w:val="2"/>
                  <w:tcBorders>
                    <w:left w:val="nil"/>
                    <w:bottom w:val="nil"/>
                  </w:tcBorders>
                </w:tcPr>
                <w:p w14:paraId="56F55DCE" w14:textId="77777777" w:rsidR="00C070D6" w:rsidRPr="003A4919" w:rsidRDefault="00C070D6" w:rsidP="00C070D6">
                  <w:pPr>
                    <w:spacing w:line="252" w:lineRule="atLeast"/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</w:pPr>
                </w:p>
              </w:tc>
            </w:tr>
            <w:tr w:rsidR="00C070D6" w:rsidRPr="003A4919" w14:paraId="044E0A7B" w14:textId="77777777" w:rsidTr="00DB5F34">
              <w:trPr>
                <w:trHeight w:val="384"/>
              </w:trPr>
              <w:tc>
                <w:tcPr>
                  <w:tcW w:w="136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B05C936" w14:textId="77777777" w:rsidR="00C070D6" w:rsidRPr="002F595B" w:rsidRDefault="00C070D6" w:rsidP="00C070D6">
                  <w:pPr>
                    <w:spacing w:line="252" w:lineRule="atLeast"/>
                    <w:jc w:val="center"/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</w:pPr>
                </w:p>
              </w:tc>
              <w:tc>
                <w:tcPr>
                  <w:tcW w:w="6272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D1DC"/>
                </w:tcPr>
                <w:p w14:paraId="3804FE2D" w14:textId="77777777" w:rsidR="00C070D6" w:rsidRPr="003A4919" w:rsidRDefault="00C070D6" w:rsidP="00C070D6">
                  <w:pPr>
                    <w:spacing w:line="252" w:lineRule="atLeast"/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</w:pPr>
                  <w:r>
                    <w:rPr>
                      <w:rFonts w:ascii="Tahoma" w:hAnsi="Tahoma" w:cs="Tahoma" w:hint="eastAsia"/>
                      <w:b/>
                      <w:bCs/>
                      <w:color w:val="444444"/>
                      <w:sz w:val="22"/>
                      <w:szCs w:val="22"/>
                    </w:rPr>
                    <w:t>中国移动信息技术中心</w:t>
                  </w:r>
                  <w:proofErr w:type="gramStart"/>
                  <w:r>
                    <w:rPr>
                      <w:rFonts w:ascii="Tahoma" w:hAnsi="Tahoma" w:cs="Tahoma" w:hint="eastAsia"/>
                      <w:b/>
                      <w:bCs/>
                      <w:color w:val="444444"/>
                      <w:sz w:val="22"/>
                      <w:szCs w:val="22"/>
                    </w:rPr>
                    <w:t>网安实</w:t>
                  </w:r>
                  <w:proofErr w:type="gramEnd"/>
                  <w:r>
                    <w:rPr>
                      <w:rFonts w:ascii="Tahoma" w:hAnsi="Tahoma" w:cs="Tahoma" w:hint="eastAsia"/>
                      <w:b/>
                      <w:bCs/>
                      <w:color w:val="444444"/>
                      <w:sz w:val="22"/>
                      <w:szCs w:val="22"/>
                    </w:rPr>
                    <w:t>训营</w:t>
                  </w:r>
                </w:p>
              </w:tc>
              <w:tc>
                <w:tcPr>
                  <w:tcW w:w="17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D1DC"/>
                </w:tcPr>
                <w:p w14:paraId="3297CADB" w14:textId="77777777" w:rsidR="00C070D6" w:rsidRPr="003A4919" w:rsidRDefault="00C070D6" w:rsidP="00C070D6">
                  <w:pPr>
                    <w:spacing w:line="252" w:lineRule="atLeast"/>
                    <w:jc w:val="right"/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</w:pPr>
                </w:p>
              </w:tc>
            </w:tr>
            <w:tr w:rsidR="00C070D6" w:rsidRPr="008F3B51" w14:paraId="0029F143" w14:textId="77777777" w:rsidTr="004B6B16">
              <w:trPr>
                <w:trHeight w:val="486"/>
              </w:trPr>
              <w:tc>
                <w:tcPr>
                  <w:tcW w:w="180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B07994" w14:textId="1232F366" w:rsidR="00C070D6" w:rsidRDefault="00C070D6" w:rsidP="00C070D6">
                  <w:pPr>
                    <w:numPr>
                      <w:ilvl w:val="0"/>
                      <w:numId w:val="2"/>
                    </w:numPr>
                    <w:wordWrap w:val="0"/>
                    <w:spacing w:line="252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</w:p>
              </w:tc>
              <w:tc>
                <w:tcPr>
                  <w:tcW w:w="755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351316" w14:textId="70A895D5" w:rsidR="00C070D6" w:rsidRPr="00DF7617" w:rsidRDefault="00DF7617" w:rsidP="00C070D6">
                  <w:pPr>
                    <w:spacing w:line="252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结合网络信息安全业界迫切需求，从企事业单位安全工作现状出发，学习应急响应项目经验</w:t>
                  </w:r>
                  <w:r w:rsidRPr="00DF7617">
                    <w:rPr>
                      <w:rFonts w:ascii="Tahoma" w:hAnsi="Tahoma" w:cs="Tahoma" w:hint="eastAsia"/>
                      <w:sz w:val="21"/>
                      <w:szCs w:val="21"/>
                    </w:rPr>
                    <w:t xml:space="preserve"> </w:t>
                  </w:r>
                </w:p>
              </w:tc>
            </w:tr>
            <w:tr w:rsidR="00C070D6" w14:paraId="02E1A788" w14:textId="77777777" w:rsidTr="004B6B16">
              <w:tc>
                <w:tcPr>
                  <w:tcW w:w="180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1948A4" w14:textId="46122E9B" w:rsidR="00C070D6" w:rsidRDefault="00C070D6" w:rsidP="00C070D6">
                  <w:pPr>
                    <w:numPr>
                      <w:ilvl w:val="0"/>
                      <w:numId w:val="2"/>
                    </w:numPr>
                    <w:wordWrap w:val="0"/>
                    <w:spacing w:line="252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</w:p>
              </w:tc>
              <w:tc>
                <w:tcPr>
                  <w:tcW w:w="755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04A95A" w14:textId="76995881" w:rsidR="006B6813" w:rsidRPr="00CD6DB1" w:rsidRDefault="00A87C1D" w:rsidP="00C070D6">
                  <w:pPr>
                    <w:spacing w:line="252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理解了网络攻防领域的一些基本理论</w:t>
                  </w: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:</w:t>
                  </w: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如踩点收集信息</w:t>
                  </w: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,</w:t>
                  </w: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端口扫描</w:t>
                  </w: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,</w:t>
                  </w: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系统提权，后门植入</w:t>
                  </w: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,</w:t>
                  </w: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社会工程学以及系统加固</w:t>
                  </w:r>
                </w:p>
              </w:tc>
            </w:tr>
            <w:tr w:rsidR="00A87C1D" w14:paraId="146AFD40" w14:textId="77777777" w:rsidTr="004B6B16">
              <w:tc>
                <w:tcPr>
                  <w:tcW w:w="180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8B72FE" w14:textId="77777777" w:rsidR="00A87C1D" w:rsidRDefault="00A87C1D" w:rsidP="00A87C1D">
                  <w:pPr>
                    <w:numPr>
                      <w:ilvl w:val="0"/>
                      <w:numId w:val="2"/>
                    </w:numPr>
                    <w:wordWrap w:val="0"/>
                    <w:spacing w:line="252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</w:p>
              </w:tc>
              <w:tc>
                <w:tcPr>
                  <w:tcW w:w="755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002184" w14:textId="77777777" w:rsidR="00A87C1D" w:rsidRPr="00A87C1D" w:rsidRDefault="00A87C1D" w:rsidP="00A87C1D">
                  <w:pPr>
                    <w:spacing w:line="252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 w:rsidRPr="00A87C1D">
                    <w:rPr>
                      <w:rFonts w:ascii="Tahoma" w:hAnsi="Tahoma" w:cs="Tahoma" w:hint="eastAsia"/>
                      <w:sz w:val="21"/>
                      <w:szCs w:val="21"/>
                    </w:rPr>
                    <w:t>实操模拟了</w:t>
                  </w:r>
                  <w:r w:rsidRPr="00A87C1D">
                    <w:rPr>
                      <w:rFonts w:ascii="Tahoma" w:hAnsi="Tahoma" w:cs="Tahoma" w:hint="eastAsia"/>
                      <w:sz w:val="21"/>
                      <w:szCs w:val="21"/>
                    </w:rPr>
                    <w:t>SQL</w:t>
                  </w:r>
                  <w:r w:rsidRPr="00A87C1D">
                    <w:rPr>
                      <w:rFonts w:ascii="Tahoma" w:hAnsi="Tahoma" w:cs="Tahoma" w:hint="eastAsia"/>
                      <w:sz w:val="21"/>
                      <w:szCs w:val="21"/>
                    </w:rPr>
                    <w:t>注入攻击、</w:t>
                  </w:r>
                  <w:r w:rsidRPr="00A87C1D">
                    <w:rPr>
                      <w:rFonts w:ascii="Tahoma" w:hAnsi="Tahoma" w:cs="Tahoma" w:hint="eastAsia"/>
                      <w:sz w:val="21"/>
                      <w:szCs w:val="21"/>
                    </w:rPr>
                    <w:t>XSS</w:t>
                  </w:r>
                  <w:proofErr w:type="gramStart"/>
                  <w:r w:rsidRPr="00A87C1D">
                    <w:rPr>
                      <w:rFonts w:ascii="Tahoma" w:hAnsi="Tahoma" w:cs="Tahoma" w:hint="eastAsia"/>
                      <w:sz w:val="21"/>
                      <w:szCs w:val="21"/>
                    </w:rPr>
                    <w:t>跨站脚本</w:t>
                  </w:r>
                  <w:proofErr w:type="gramEnd"/>
                  <w:r w:rsidRPr="00A87C1D">
                    <w:rPr>
                      <w:rFonts w:ascii="Tahoma" w:hAnsi="Tahoma" w:cs="Tahoma" w:hint="eastAsia"/>
                      <w:sz w:val="21"/>
                      <w:szCs w:val="21"/>
                    </w:rPr>
                    <w:t>攻击、上传漏洞攻击，了解攻</w:t>
                  </w:r>
                </w:p>
                <w:p w14:paraId="03C76B46" w14:textId="56DABE38" w:rsidR="00A87C1D" w:rsidRPr="0007734E" w:rsidRDefault="00A87C1D" w:rsidP="00A87C1D">
                  <w:pPr>
                    <w:spacing w:line="252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 w:rsidRPr="00A87C1D">
                    <w:rPr>
                      <w:rFonts w:ascii="Tahoma" w:hAnsi="Tahoma" w:cs="Tahoma" w:hint="eastAsia"/>
                      <w:sz w:val="21"/>
                      <w:szCs w:val="21"/>
                    </w:rPr>
                    <w:t>击的原理及其防护手段</w:t>
                  </w:r>
                  <w:r w:rsidR="00DF7617">
                    <w:rPr>
                      <w:rFonts w:ascii="Tahoma" w:hAnsi="Tahoma" w:cs="Tahoma" w:hint="eastAsia"/>
                      <w:sz w:val="21"/>
                      <w:szCs w:val="21"/>
                    </w:rPr>
                    <w:t>，深入学习了</w:t>
                  </w:r>
                  <w:r w:rsidR="00DF7617">
                    <w:rPr>
                      <w:rFonts w:ascii="Tahoma" w:hAnsi="Tahoma" w:cs="Tahoma"/>
                      <w:sz w:val="21"/>
                      <w:szCs w:val="21"/>
                    </w:rPr>
                    <w:t>HTTPS</w:t>
                  </w:r>
                  <w:r w:rsidR="00DF7617">
                    <w:rPr>
                      <w:rFonts w:ascii="Tahoma" w:hAnsi="Tahoma" w:cs="Tahoma" w:hint="eastAsia"/>
                      <w:sz w:val="21"/>
                      <w:szCs w:val="21"/>
                    </w:rPr>
                    <w:t>的设计思路以及实现原理</w:t>
                  </w:r>
                </w:p>
              </w:tc>
            </w:tr>
          </w:tbl>
          <w:p w14:paraId="0428C5DB" w14:textId="77777777" w:rsidR="00C070D6" w:rsidRPr="00C070D6" w:rsidRDefault="00C070D6" w:rsidP="00DB6225">
            <w:pPr>
              <w:spacing w:line="252" w:lineRule="atLeas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</w:tr>
      <w:tr w:rsidR="003A4919" w14:paraId="3FCC97C1" w14:textId="77777777" w:rsidTr="00DB5F34">
        <w:trPr>
          <w:gridAfter w:val="1"/>
          <w:wAfter w:w="142" w:type="dxa"/>
          <w:trHeight w:val="327"/>
        </w:trPr>
        <w:tc>
          <w:tcPr>
            <w:tcW w:w="3261" w:type="dxa"/>
            <w:gridSpan w:val="3"/>
          </w:tcPr>
          <w:p w14:paraId="37818742" w14:textId="1A6DB0B9" w:rsidR="003A4919" w:rsidRPr="003A4919" w:rsidRDefault="006B6813" w:rsidP="00DB6225">
            <w:pPr>
              <w:spacing w:line="252" w:lineRule="atLeast"/>
              <w:ind w:firstLineChars="200" w:firstLine="480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  <w:r>
              <w:lastRenderedPageBreak/>
              <w:br w:type="page"/>
            </w:r>
            <w:r w:rsidR="005C594E" w:rsidRPr="002F595B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202</w:t>
            </w:r>
            <w:r w:rsidR="00B048D5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3</w:t>
            </w:r>
            <w:r w:rsidR="005C594E"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年</w:t>
            </w:r>
            <w:r w:rsidR="00B048D5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9</w:t>
            </w:r>
            <w:r w:rsidR="005C594E"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月</w:t>
            </w:r>
            <w:r w:rsidR="005C594E" w:rsidRPr="002F595B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-2023</w:t>
            </w:r>
            <w:r w:rsidR="005C594E"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年</w:t>
            </w:r>
            <w:r w:rsidR="00B048D5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10</w:t>
            </w:r>
            <w:r w:rsidR="005C594E"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月</w:t>
            </w:r>
          </w:p>
        </w:tc>
        <w:tc>
          <w:tcPr>
            <w:tcW w:w="6095" w:type="dxa"/>
            <w:gridSpan w:val="4"/>
          </w:tcPr>
          <w:p w14:paraId="7F2EC1C5" w14:textId="77777777" w:rsidR="003A4919" w:rsidRPr="003A4919" w:rsidRDefault="003A4919" w:rsidP="00DB6225">
            <w:pPr>
              <w:spacing w:line="252" w:lineRule="atLeas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</w:tr>
      <w:tr w:rsidR="005C594E" w14:paraId="70A6C95C" w14:textId="77777777" w:rsidTr="00DB5F34">
        <w:trPr>
          <w:gridAfter w:val="1"/>
          <w:wAfter w:w="142" w:type="dxa"/>
          <w:trHeight w:val="353"/>
        </w:trPr>
        <w:tc>
          <w:tcPr>
            <w:tcW w:w="1593" w:type="dxa"/>
          </w:tcPr>
          <w:p w14:paraId="26E6A440" w14:textId="77777777" w:rsidR="005C594E" w:rsidRPr="002F595B" w:rsidRDefault="005C594E" w:rsidP="003A4919">
            <w:pPr>
              <w:spacing w:line="252" w:lineRule="atLeast"/>
              <w:jc w:val="center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  <w:tc>
          <w:tcPr>
            <w:tcW w:w="5364" w:type="dxa"/>
            <w:gridSpan w:val="4"/>
            <w:shd w:val="clear" w:color="auto" w:fill="EAD1DC"/>
          </w:tcPr>
          <w:p w14:paraId="7937FC9E" w14:textId="77777777" w:rsidR="005C594E" w:rsidRPr="003A4919" w:rsidRDefault="00E1149C" w:rsidP="005C594E">
            <w:pPr>
              <w:spacing w:line="252" w:lineRule="atLeas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  <w:r w:rsidRPr="00E1149C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网络测试与分析</w:t>
            </w:r>
            <w:r w:rsidR="00F849A5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：</w:t>
            </w:r>
            <w:r w:rsidRPr="00E1149C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网络安全协议攻防实战</w:t>
            </w:r>
          </w:p>
        </w:tc>
        <w:tc>
          <w:tcPr>
            <w:tcW w:w="2399" w:type="dxa"/>
            <w:gridSpan w:val="2"/>
            <w:shd w:val="clear" w:color="auto" w:fill="EAD1DC"/>
          </w:tcPr>
          <w:p w14:paraId="73E343A3" w14:textId="77777777" w:rsidR="005C594E" w:rsidRPr="003A4919" w:rsidRDefault="005C594E" w:rsidP="00236D77">
            <w:pPr>
              <w:spacing w:line="252" w:lineRule="atLeast"/>
              <w:jc w:val="righ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</w:tr>
      <w:tr w:rsidR="005C594E" w14:paraId="0309A0D7" w14:textId="77777777" w:rsidTr="004B6B16">
        <w:trPr>
          <w:gridAfter w:val="1"/>
          <w:wAfter w:w="142" w:type="dxa"/>
        </w:trPr>
        <w:tc>
          <w:tcPr>
            <w:tcW w:w="2160" w:type="dxa"/>
            <w:gridSpan w:val="2"/>
          </w:tcPr>
          <w:p w14:paraId="4987C615" w14:textId="77777777" w:rsidR="005C594E" w:rsidRPr="002F595B" w:rsidRDefault="005C594E" w:rsidP="00236D77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  <w:tc>
          <w:tcPr>
            <w:tcW w:w="7196" w:type="dxa"/>
            <w:gridSpan w:val="5"/>
          </w:tcPr>
          <w:p w14:paraId="78C6F09D" w14:textId="325030A1" w:rsidR="00E1149C" w:rsidRPr="00CD6DB1" w:rsidRDefault="00E1149C" w:rsidP="005C594E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使用</w:t>
            </w:r>
            <w:r w:rsidRPr="00CD6DB1">
              <w:rPr>
                <w:rFonts w:ascii="Tahoma" w:hAnsi="Tahoma" w:cs="Tahoma"/>
                <w:sz w:val="21"/>
                <w:szCs w:val="21"/>
              </w:rPr>
              <w:t>wireshark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进行抓</w:t>
            </w:r>
            <w:proofErr w:type="gramStart"/>
            <w:r w:rsidRPr="00CD6DB1">
              <w:rPr>
                <w:rFonts w:ascii="Tahoma" w:hAnsi="Tahoma" w:cs="Tahoma" w:hint="eastAsia"/>
                <w:sz w:val="21"/>
                <w:szCs w:val="21"/>
              </w:rPr>
              <w:t>包分析</w:t>
            </w:r>
            <w:proofErr w:type="gramEnd"/>
            <w:r w:rsidRPr="00CD6DB1">
              <w:rPr>
                <w:rFonts w:ascii="Tahoma" w:hAnsi="Tahoma" w:cs="Tahoma"/>
                <w:sz w:val="21"/>
                <w:szCs w:val="21"/>
              </w:rPr>
              <w:t>DNS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Pr="00CD6DB1">
              <w:rPr>
                <w:rFonts w:ascii="Tahoma" w:hAnsi="Tahoma" w:cs="Tahoma"/>
                <w:sz w:val="21"/>
                <w:szCs w:val="21"/>
              </w:rPr>
              <w:t>HTTPS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Pr="00CD6DB1">
              <w:rPr>
                <w:rFonts w:ascii="Tahoma" w:hAnsi="Tahoma" w:cs="Tahoma"/>
                <w:sz w:val="21"/>
                <w:szCs w:val="21"/>
              </w:rPr>
              <w:t>TCP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="00FA285B">
              <w:rPr>
                <w:rFonts w:ascii="Tahoma" w:hAnsi="Tahoma" w:cs="Tahoma" w:hint="eastAsia"/>
                <w:sz w:val="21"/>
                <w:szCs w:val="21"/>
              </w:rPr>
              <w:t>FTP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，了解了各个协议的工作原理及其</w:t>
            </w:r>
            <w:proofErr w:type="gramStart"/>
            <w:r w:rsidRPr="00CD6DB1">
              <w:rPr>
                <w:rFonts w:ascii="Tahoma" w:hAnsi="Tahoma" w:cs="Tahoma" w:hint="eastAsia"/>
                <w:sz w:val="21"/>
                <w:szCs w:val="21"/>
              </w:rPr>
              <w:t>包特征</w:t>
            </w:r>
            <w:proofErr w:type="gramEnd"/>
          </w:p>
        </w:tc>
      </w:tr>
      <w:tr w:rsidR="005C594E" w14:paraId="05AAE22C" w14:textId="77777777" w:rsidTr="004B6B16">
        <w:trPr>
          <w:gridAfter w:val="1"/>
          <w:wAfter w:w="142" w:type="dxa"/>
        </w:trPr>
        <w:tc>
          <w:tcPr>
            <w:tcW w:w="2160" w:type="dxa"/>
            <w:gridSpan w:val="2"/>
          </w:tcPr>
          <w:p w14:paraId="236BF781" w14:textId="77777777" w:rsidR="005C594E" w:rsidRDefault="005C594E" w:rsidP="00236D77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196" w:type="dxa"/>
            <w:gridSpan w:val="5"/>
          </w:tcPr>
          <w:p w14:paraId="0002C777" w14:textId="77777777" w:rsidR="00E1149C" w:rsidRPr="00CD6DB1" w:rsidRDefault="00E1149C" w:rsidP="005C594E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使用</w:t>
            </w:r>
            <w:r w:rsidRPr="00CD6DB1">
              <w:rPr>
                <w:rFonts w:ascii="Tahoma" w:hAnsi="Tahoma" w:cs="Tahoma"/>
                <w:sz w:val="21"/>
                <w:szCs w:val="21"/>
              </w:rPr>
              <w:t>kali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配合</w:t>
            </w:r>
            <w:r w:rsidRPr="00CD6DB1">
              <w:rPr>
                <w:rFonts w:ascii="Tahoma" w:hAnsi="Tahoma" w:cs="Tahoma"/>
                <w:sz w:val="21"/>
                <w:szCs w:val="21"/>
              </w:rPr>
              <w:t>wireshark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进行网络攻击流量分析</w:t>
            </w:r>
          </w:p>
        </w:tc>
      </w:tr>
      <w:tr w:rsidR="00E1149C" w14:paraId="60B2F164" w14:textId="77777777" w:rsidTr="004B6B16">
        <w:trPr>
          <w:gridAfter w:val="1"/>
          <w:wAfter w:w="142" w:type="dxa"/>
        </w:trPr>
        <w:tc>
          <w:tcPr>
            <w:tcW w:w="2160" w:type="dxa"/>
            <w:gridSpan w:val="2"/>
          </w:tcPr>
          <w:p w14:paraId="07B35F79" w14:textId="77777777" w:rsidR="00E1149C" w:rsidRDefault="00E1149C" w:rsidP="00236D77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196" w:type="dxa"/>
            <w:gridSpan w:val="5"/>
          </w:tcPr>
          <w:p w14:paraId="076249B9" w14:textId="3F3198CD" w:rsidR="00E1149C" w:rsidRPr="00CD6DB1" w:rsidRDefault="00E1149C" w:rsidP="005C594E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学习了</w:t>
            </w:r>
            <w:r w:rsidRPr="00CD6DB1">
              <w:rPr>
                <w:rFonts w:ascii="Tahoma" w:hAnsi="Tahoma" w:cs="Tahoma"/>
                <w:sz w:val="21"/>
                <w:szCs w:val="21"/>
              </w:rPr>
              <w:t>Dos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Pr="00CD6DB1">
              <w:rPr>
                <w:rFonts w:ascii="Tahoma" w:hAnsi="Tahoma" w:cs="Tahoma"/>
                <w:sz w:val="21"/>
                <w:szCs w:val="21"/>
              </w:rPr>
              <w:t>DDos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Pr="00CD6DB1">
              <w:rPr>
                <w:rFonts w:ascii="Tahoma" w:hAnsi="Tahoma" w:cs="Tahoma"/>
                <w:sz w:val="21"/>
                <w:szCs w:val="21"/>
              </w:rPr>
              <w:t>ARP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欺骗的原理，学会通过命令</w:t>
            </w:r>
            <w:r w:rsidR="00B048D5" w:rsidRPr="00CD6DB1">
              <w:rPr>
                <w:rFonts w:ascii="Tahoma" w:hAnsi="Tahoma" w:cs="Tahoma" w:hint="eastAsia"/>
                <w:sz w:val="21"/>
                <w:szCs w:val="21"/>
              </w:rPr>
              <w:t>实施</w:t>
            </w:r>
            <w:r w:rsidR="00B048D5" w:rsidRPr="00CD6DB1">
              <w:rPr>
                <w:rFonts w:ascii="Tahoma" w:hAnsi="Tahoma" w:cs="Tahoma"/>
                <w:sz w:val="21"/>
                <w:szCs w:val="21"/>
              </w:rPr>
              <w:t>ICMP</w:t>
            </w:r>
            <w:r w:rsidR="00DB5F34"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="00B048D5" w:rsidRPr="00CD6DB1">
              <w:rPr>
                <w:rFonts w:ascii="Tahoma" w:hAnsi="Tahoma" w:cs="Tahoma"/>
                <w:sz w:val="21"/>
                <w:szCs w:val="21"/>
              </w:rPr>
              <w:t>UDP</w:t>
            </w:r>
            <w:r w:rsidR="00B048D5"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="00B048D5" w:rsidRPr="00CD6DB1">
              <w:rPr>
                <w:rFonts w:ascii="Tahoma" w:hAnsi="Tahoma" w:cs="Tahoma"/>
                <w:sz w:val="21"/>
                <w:szCs w:val="21"/>
              </w:rPr>
              <w:t>TCP</w:t>
            </w:r>
            <w:r w:rsidR="00DB5F34" w:rsidRPr="00CD6DB1">
              <w:rPr>
                <w:rFonts w:ascii="Tahoma" w:hAnsi="Tahoma" w:cs="Tahoma" w:hint="eastAsia"/>
                <w:sz w:val="21"/>
                <w:szCs w:val="21"/>
              </w:rPr>
              <w:t>-SYN</w:t>
            </w:r>
            <w:r w:rsidR="00DB5F34"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="00DB5F34" w:rsidRPr="00CD6DB1">
              <w:rPr>
                <w:rFonts w:ascii="Tahoma" w:hAnsi="Tahoma" w:cs="Tahoma" w:hint="eastAsia"/>
                <w:sz w:val="21"/>
                <w:szCs w:val="21"/>
              </w:rPr>
              <w:t>TCP-FIN</w:t>
            </w:r>
            <w:r w:rsidR="00B048D5" w:rsidRPr="00CD6DB1">
              <w:rPr>
                <w:rFonts w:ascii="Tahoma" w:hAnsi="Tahoma" w:cs="Tahoma" w:hint="eastAsia"/>
                <w:sz w:val="21"/>
                <w:szCs w:val="21"/>
              </w:rPr>
              <w:t>泛洪攻击</w:t>
            </w:r>
          </w:p>
        </w:tc>
      </w:tr>
      <w:tr w:rsidR="00E1149C" w14:paraId="30F19940" w14:textId="77777777" w:rsidTr="004B6B16">
        <w:trPr>
          <w:gridAfter w:val="1"/>
          <w:wAfter w:w="142" w:type="dxa"/>
        </w:trPr>
        <w:tc>
          <w:tcPr>
            <w:tcW w:w="2160" w:type="dxa"/>
            <w:gridSpan w:val="2"/>
          </w:tcPr>
          <w:p w14:paraId="4BE374BF" w14:textId="77777777" w:rsidR="00E1149C" w:rsidRDefault="00E1149C" w:rsidP="00236D77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196" w:type="dxa"/>
            <w:gridSpan w:val="5"/>
          </w:tcPr>
          <w:p w14:paraId="7002A7F0" w14:textId="38F3B659" w:rsidR="00E1149C" w:rsidRPr="00CD6DB1" w:rsidRDefault="00B048D5" w:rsidP="005C594E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学会使用</w:t>
            </w:r>
            <w:r w:rsidRPr="00CD6DB1">
              <w:rPr>
                <w:rFonts w:ascii="Tahoma" w:hAnsi="Tahoma" w:cs="Tahoma"/>
                <w:sz w:val="21"/>
                <w:szCs w:val="21"/>
              </w:rPr>
              <w:t>nmap</w:t>
            </w:r>
            <w:r w:rsidR="00DB5F34"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="00DB5F34" w:rsidRPr="00CD6DB1">
              <w:rPr>
                <w:rFonts w:ascii="Tahoma" w:hAnsi="Tahoma" w:cs="Tahoma" w:hint="eastAsia"/>
                <w:sz w:val="21"/>
                <w:szCs w:val="21"/>
              </w:rPr>
              <w:t>netcat</w:t>
            </w:r>
            <w:r w:rsidR="00DB5F34" w:rsidRPr="00CD6DB1">
              <w:rPr>
                <w:rFonts w:ascii="Tahoma" w:hAnsi="Tahoma" w:cs="Tahoma" w:hint="eastAsia"/>
                <w:sz w:val="21"/>
                <w:szCs w:val="21"/>
              </w:rPr>
              <w:t>等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工具</w:t>
            </w:r>
            <w:r w:rsidR="000113BC" w:rsidRPr="00CD6DB1">
              <w:rPr>
                <w:rFonts w:ascii="Tahoma" w:hAnsi="Tahoma" w:cs="Tahoma"/>
                <w:sz w:val="21"/>
                <w:szCs w:val="21"/>
              </w:rPr>
              <w:t xml:space="preserve"> </w:t>
            </w:r>
          </w:p>
        </w:tc>
      </w:tr>
      <w:tr w:rsidR="00982332" w14:paraId="7617B8B4" w14:textId="77777777" w:rsidTr="004B6B16">
        <w:trPr>
          <w:gridAfter w:val="1"/>
          <w:wAfter w:w="142" w:type="dxa"/>
        </w:trPr>
        <w:tc>
          <w:tcPr>
            <w:tcW w:w="2160" w:type="dxa"/>
            <w:gridSpan w:val="2"/>
          </w:tcPr>
          <w:p w14:paraId="3F90F7DA" w14:textId="77777777" w:rsidR="00982332" w:rsidRDefault="00982332" w:rsidP="00982332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196" w:type="dxa"/>
            <w:gridSpan w:val="5"/>
          </w:tcPr>
          <w:p w14:paraId="37814A9A" w14:textId="4ED7582E" w:rsidR="00982332" w:rsidRPr="00CD6DB1" w:rsidRDefault="00982332" w:rsidP="00982332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学会</w:t>
            </w:r>
            <w:r w:rsidRPr="00CD6DB1">
              <w:rPr>
                <w:rFonts w:ascii="Tahoma" w:hAnsi="Tahoma" w:cs="Tahoma"/>
                <w:sz w:val="21"/>
                <w:szCs w:val="21"/>
              </w:rPr>
              <w:t>arp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中间人攻击背后的原理，以及利用</w:t>
            </w:r>
            <w:r w:rsidRPr="00CD6DB1">
              <w:rPr>
                <w:rFonts w:ascii="Tahoma" w:hAnsi="Tahoma" w:cs="Tahoma"/>
                <w:sz w:val="21"/>
                <w:szCs w:val="21"/>
              </w:rPr>
              <w:t>ettercat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进行</w:t>
            </w:r>
            <w:r w:rsidRPr="00CD6DB1">
              <w:rPr>
                <w:rFonts w:ascii="Tahoma" w:hAnsi="Tahoma" w:cs="Tahoma"/>
                <w:sz w:val="21"/>
                <w:szCs w:val="21"/>
              </w:rPr>
              <w:t>ARP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中间人攻击</w:t>
            </w:r>
          </w:p>
        </w:tc>
      </w:tr>
      <w:tr w:rsidR="00982332" w:rsidRPr="003A4919" w14:paraId="75D993D0" w14:textId="77777777" w:rsidTr="00DB5F34">
        <w:trPr>
          <w:gridAfter w:val="1"/>
          <w:wAfter w:w="142" w:type="dxa"/>
          <w:trHeight w:val="327"/>
        </w:trPr>
        <w:tc>
          <w:tcPr>
            <w:tcW w:w="3376" w:type="dxa"/>
            <w:gridSpan w:val="4"/>
          </w:tcPr>
          <w:p w14:paraId="0715CB87" w14:textId="245FB144" w:rsidR="00982332" w:rsidRPr="003A4919" w:rsidRDefault="00982332" w:rsidP="00982332">
            <w:pPr>
              <w:spacing w:line="252" w:lineRule="atLeast"/>
              <w:ind w:firstLineChars="200" w:firstLine="440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  <w:r w:rsidRPr="002F595B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202</w:t>
            </w: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3</w:t>
            </w:r>
            <w:r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年</w:t>
            </w: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1</w:t>
            </w:r>
            <w:r w:rsidR="00204A3E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0</w:t>
            </w:r>
            <w:r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月</w:t>
            </w:r>
            <w:r w:rsidRPr="002F595B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-2023</w:t>
            </w:r>
            <w:r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年</w:t>
            </w: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1</w:t>
            </w:r>
            <w:r w:rsidR="00204A3E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1</w:t>
            </w:r>
            <w:r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月</w:t>
            </w:r>
          </w:p>
        </w:tc>
        <w:tc>
          <w:tcPr>
            <w:tcW w:w="5980" w:type="dxa"/>
            <w:gridSpan w:val="3"/>
          </w:tcPr>
          <w:p w14:paraId="6A2DB083" w14:textId="77777777" w:rsidR="00982332" w:rsidRPr="003A4919" w:rsidRDefault="00982332" w:rsidP="00982332">
            <w:pPr>
              <w:spacing w:line="252" w:lineRule="atLeas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</w:tr>
      <w:tr w:rsidR="00982332" w:rsidRPr="003A4919" w14:paraId="28BA2349" w14:textId="77777777" w:rsidTr="00DB5F34">
        <w:trPr>
          <w:gridAfter w:val="1"/>
          <w:wAfter w:w="142" w:type="dxa"/>
          <w:trHeight w:val="364"/>
        </w:trPr>
        <w:tc>
          <w:tcPr>
            <w:tcW w:w="1593" w:type="dxa"/>
          </w:tcPr>
          <w:p w14:paraId="370886ED" w14:textId="77777777" w:rsidR="00982332" w:rsidRPr="002F595B" w:rsidRDefault="00982332" w:rsidP="00982332">
            <w:pPr>
              <w:spacing w:line="252" w:lineRule="atLeast"/>
              <w:jc w:val="center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  <w:tc>
          <w:tcPr>
            <w:tcW w:w="5719" w:type="dxa"/>
            <w:gridSpan w:val="5"/>
            <w:shd w:val="clear" w:color="auto" w:fill="EAD1DC"/>
          </w:tcPr>
          <w:p w14:paraId="5D2D0F62" w14:textId="77777777" w:rsidR="00982332" w:rsidRPr="003A4919" w:rsidRDefault="00982332" w:rsidP="00982332">
            <w:pPr>
              <w:spacing w:line="252" w:lineRule="atLeas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网络工程实训</w:t>
            </w:r>
            <w:r w:rsidR="00D60A1F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：路由器与交换机</w:t>
            </w:r>
          </w:p>
        </w:tc>
        <w:tc>
          <w:tcPr>
            <w:tcW w:w="2044" w:type="dxa"/>
            <w:shd w:val="clear" w:color="auto" w:fill="EAD1DC"/>
          </w:tcPr>
          <w:p w14:paraId="24B401EA" w14:textId="77777777" w:rsidR="00982332" w:rsidRPr="003A4919" w:rsidRDefault="00982332" w:rsidP="00982332">
            <w:pPr>
              <w:spacing w:line="252" w:lineRule="atLeast"/>
              <w:ind w:right="220"/>
              <w:jc w:val="righ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</w:tr>
      <w:tr w:rsidR="00982332" w:rsidRPr="005C594E" w14:paraId="445447E3" w14:textId="77777777" w:rsidTr="004B6B16">
        <w:trPr>
          <w:gridAfter w:val="1"/>
          <w:wAfter w:w="142" w:type="dxa"/>
        </w:trPr>
        <w:tc>
          <w:tcPr>
            <w:tcW w:w="2160" w:type="dxa"/>
            <w:gridSpan w:val="2"/>
          </w:tcPr>
          <w:p w14:paraId="07E8609E" w14:textId="77777777" w:rsidR="00982332" w:rsidRPr="002F595B" w:rsidRDefault="00982332" w:rsidP="00982332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  <w:tc>
          <w:tcPr>
            <w:tcW w:w="7196" w:type="dxa"/>
            <w:gridSpan w:val="5"/>
          </w:tcPr>
          <w:p w14:paraId="78CF509B" w14:textId="263F2797" w:rsidR="00982332" w:rsidRPr="00CD6DB1" w:rsidRDefault="004C5661" w:rsidP="00982332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设计</w:t>
            </w:r>
            <w:r w:rsidR="00982332" w:rsidRPr="00CD6DB1">
              <w:rPr>
                <w:rFonts w:ascii="Tahoma" w:hAnsi="Tahoma" w:cs="Tahoma" w:hint="eastAsia"/>
                <w:sz w:val="21"/>
                <w:szCs w:val="21"/>
              </w:rPr>
              <w:t>真实校园网</w:t>
            </w:r>
            <w:r w:rsidR="00982332" w:rsidRPr="00CD6DB1">
              <w:rPr>
                <w:rFonts w:ascii="Tahoma" w:hAnsi="Tahoma" w:cs="Tahoma"/>
                <w:sz w:val="21"/>
                <w:szCs w:val="21"/>
              </w:rPr>
              <w:t>/</w:t>
            </w:r>
            <w:r w:rsidR="00982332" w:rsidRPr="00CD6DB1">
              <w:rPr>
                <w:rFonts w:ascii="Tahoma" w:hAnsi="Tahoma" w:cs="Tahoma" w:hint="eastAsia"/>
                <w:sz w:val="21"/>
                <w:szCs w:val="21"/>
              </w:rPr>
              <w:t>企业网</w:t>
            </w:r>
            <w:r w:rsidR="00982332" w:rsidRPr="00CD6DB1">
              <w:rPr>
                <w:rFonts w:ascii="Tahoma" w:hAnsi="Tahoma" w:cs="Tahoma"/>
                <w:sz w:val="21"/>
                <w:szCs w:val="21"/>
              </w:rPr>
              <w:t>/</w:t>
            </w:r>
            <w:r w:rsidR="00982332" w:rsidRPr="00CD6DB1">
              <w:rPr>
                <w:rFonts w:ascii="Tahoma" w:hAnsi="Tahoma" w:cs="Tahoma" w:hint="eastAsia"/>
                <w:sz w:val="21"/>
                <w:szCs w:val="21"/>
              </w:rPr>
              <w:t>数据中心网等网络拓扑</w:t>
            </w:r>
          </w:p>
        </w:tc>
      </w:tr>
      <w:tr w:rsidR="00982332" w:rsidRPr="005C594E" w14:paraId="20931137" w14:textId="77777777" w:rsidTr="004B6B16">
        <w:trPr>
          <w:gridAfter w:val="1"/>
          <w:wAfter w:w="142" w:type="dxa"/>
        </w:trPr>
        <w:tc>
          <w:tcPr>
            <w:tcW w:w="2160" w:type="dxa"/>
            <w:gridSpan w:val="2"/>
          </w:tcPr>
          <w:p w14:paraId="7056B9C9" w14:textId="77777777" w:rsidR="00982332" w:rsidRPr="002F595B" w:rsidRDefault="00982332" w:rsidP="00982332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  <w:tc>
          <w:tcPr>
            <w:tcW w:w="7196" w:type="dxa"/>
            <w:gridSpan w:val="5"/>
          </w:tcPr>
          <w:p w14:paraId="4A224A8E" w14:textId="46CE9E5A" w:rsidR="00982332" w:rsidRPr="00CD6DB1" w:rsidRDefault="004C5661" w:rsidP="00982332">
            <w:pPr>
              <w:spacing w:line="252" w:lineRule="atLeast"/>
              <w:rPr>
                <w:rFonts w:ascii="Tahoma" w:hAnsi="Tahoma" w:cs="Tahoma" w:hint="eastAsi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通过</w:t>
            </w:r>
            <w:r>
              <w:rPr>
                <w:rFonts w:ascii="Tahoma" w:hAnsi="Tahoma" w:cs="Tahoma" w:hint="eastAsia"/>
                <w:sz w:val="21"/>
                <w:szCs w:val="21"/>
              </w:rPr>
              <w:t>ensp</w:t>
            </w:r>
            <w:r>
              <w:rPr>
                <w:rFonts w:ascii="Tahoma" w:hAnsi="Tahoma" w:cs="Tahoma" w:hint="eastAsia"/>
                <w:sz w:val="21"/>
                <w:szCs w:val="21"/>
              </w:rPr>
              <w:t>使用交换机</w:t>
            </w:r>
            <w:r w:rsidR="00982332" w:rsidRPr="00CD6DB1">
              <w:rPr>
                <w:rFonts w:ascii="Tahoma" w:hAnsi="Tahoma" w:cs="Tahoma" w:hint="eastAsia"/>
                <w:sz w:val="21"/>
                <w:szCs w:val="21"/>
              </w:rPr>
              <w:t>和</w:t>
            </w:r>
            <w:r>
              <w:rPr>
                <w:rFonts w:ascii="Tahoma" w:hAnsi="Tahoma" w:cs="Tahoma" w:hint="eastAsia"/>
                <w:sz w:val="21"/>
                <w:szCs w:val="21"/>
              </w:rPr>
              <w:t>路由器以及防火墙</w:t>
            </w:r>
            <w:r w:rsidR="00982332" w:rsidRPr="00CD6DB1">
              <w:rPr>
                <w:rFonts w:ascii="Tahoma" w:hAnsi="Tahoma" w:cs="Tahoma" w:hint="eastAsia"/>
                <w:sz w:val="21"/>
                <w:szCs w:val="21"/>
              </w:rPr>
              <w:t>等设备</w:t>
            </w:r>
            <w:r>
              <w:rPr>
                <w:rFonts w:ascii="Tahoma" w:hAnsi="Tahoma" w:cs="Tahoma" w:hint="eastAsia"/>
                <w:sz w:val="21"/>
                <w:szCs w:val="21"/>
              </w:rPr>
              <w:t>进行网络分级设计组网</w:t>
            </w:r>
          </w:p>
        </w:tc>
      </w:tr>
      <w:tr w:rsidR="00982332" w:rsidRPr="008F3B51" w14:paraId="216A1A0A" w14:textId="77777777" w:rsidTr="004B6B16">
        <w:trPr>
          <w:gridAfter w:val="1"/>
          <w:wAfter w:w="142" w:type="dxa"/>
        </w:trPr>
        <w:tc>
          <w:tcPr>
            <w:tcW w:w="2160" w:type="dxa"/>
            <w:gridSpan w:val="2"/>
          </w:tcPr>
          <w:p w14:paraId="45082679" w14:textId="77777777" w:rsidR="00982332" w:rsidRDefault="00982332" w:rsidP="00982332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196" w:type="dxa"/>
            <w:gridSpan w:val="5"/>
          </w:tcPr>
          <w:p w14:paraId="64B8D256" w14:textId="1A96147A" w:rsidR="00982332" w:rsidRPr="00CD6DB1" w:rsidRDefault="00092322" w:rsidP="00982332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配置</w:t>
            </w:r>
            <w:r w:rsidR="000113BC" w:rsidRPr="00CD6DB1">
              <w:rPr>
                <w:rFonts w:ascii="Tahoma" w:hAnsi="Tahoma" w:cs="Tahoma" w:hint="eastAsia"/>
                <w:sz w:val="21"/>
                <w:szCs w:val="21"/>
              </w:rPr>
              <w:t>OSPF</w:t>
            </w:r>
            <w:r>
              <w:rPr>
                <w:rFonts w:ascii="Tahoma" w:hAnsi="Tahoma" w:cs="Tahoma" w:hint="eastAsia"/>
                <w:sz w:val="21"/>
                <w:szCs w:val="21"/>
              </w:rPr>
              <w:t>动态路由协议，配合静态路由</w:t>
            </w:r>
            <w:r w:rsidR="00982332" w:rsidRPr="00CD6DB1">
              <w:rPr>
                <w:rFonts w:ascii="Tahoma" w:hAnsi="Tahoma" w:cs="Tahoma" w:hint="eastAsia"/>
                <w:sz w:val="21"/>
                <w:szCs w:val="21"/>
              </w:rPr>
              <w:t>实现</w:t>
            </w:r>
            <w:r w:rsidR="000113BC" w:rsidRPr="00CD6DB1">
              <w:rPr>
                <w:rFonts w:ascii="Tahoma" w:hAnsi="Tahoma" w:cs="Tahoma" w:hint="eastAsia"/>
                <w:sz w:val="21"/>
                <w:szCs w:val="21"/>
              </w:rPr>
              <w:t>自治系统内部网络</w:t>
            </w:r>
            <w:r w:rsidR="00982332" w:rsidRPr="00CD6DB1">
              <w:rPr>
                <w:rFonts w:ascii="Tahoma" w:hAnsi="Tahoma" w:cs="Tahoma" w:hint="eastAsia"/>
                <w:sz w:val="21"/>
                <w:szCs w:val="21"/>
              </w:rPr>
              <w:t>连通</w:t>
            </w:r>
          </w:p>
        </w:tc>
      </w:tr>
      <w:tr w:rsidR="00982332" w:rsidRPr="008F3B51" w14:paraId="67820A75" w14:textId="77777777" w:rsidTr="004B6B16">
        <w:trPr>
          <w:gridAfter w:val="1"/>
          <w:wAfter w:w="142" w:type="dxa"/>
        </w:trPr>
        <w:tc>
          <w:tcPr>
            <w:tcW w:w="2160" w:type="dxa"/>
            <w:gridSpan w:val="2"/>
          </w:tcPr>
          <w:p w14:paraId="7E75C194" w14:textId="77777777" w:rsidR="00982332" w:rsidRDefault="00982332" w:rsidP="00982332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196" w:type="dxa"/>
            <w:gridSpan w:val="5"/>
          </w:tcPr>
          <w:p w14:paraId="069043B4" w14:textId="4B73CF6F" w:rsidR="00982332" w:rsidRPr="00CD6DB1" w:rsidRDefault="00092322" w:rsidP="00092322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092322">
              <w:rPr>
                <w:rFonts w:ascii="Tahoma" w:hAnsi="Tahoma" w:cs="Tahoma" w:hint="eastAsia"/>
                <w:sz w:val="21"/>
                <w:szCs w:val="21"/>
              </w:rPr>
              <w:t>划分</w:t>
            </w:r>
            <w:r w:rsidRPr="00092322">
              <w:rPr>
                <w:rFonts w:ascii="Tahoma" w:hAnsi="Tahoma" w:cs="Tahoma" w:hint="eastAsia"/>
                <w:sz w:val="21"/>
                <w:szCs w:val="21"/>
              </w:rPr>
              <w:t>VLAN</w:t>
            </w:r>
            <w:r>
              <w:rPr>
                <w:rFonts w:ascii="Tahoma" w:hAnsi="Tahoma" w:cs="Tahoma" w:hint="eastAsia"/>
                <w:sz w:val="21"/>
                <w:szCs w:val="21"/>
              </w:rPr>
              <w:t>，并配置</w:t>
            </w:r>
            <w:r>
              <w:rPr>
                <w:rFonts w:ascii="Tahoma" w:hAnsi="Tahoma" w:cs="Tahoma" w:hint="eastAsia"/>
                <w:sz w:val="21"/>
                <w:szCs w:val="21"/>
              </w:rPr>
              <w:t>MSTP</w:t>
            </w:r>
            <w:r>
              <w:rPr>
                <w:rFonts w:ascii="Tahoma" w:hAnsi="Tahoma" w:cs="Tahoma" w:hint="eastAsia"/>
                <w:sz w:val="21"/>
                <w:szCs w:val="21"/>
              </w:rPr>
              <w:t>实现</w:t>
            </w:r>
            <w:r w:rsidRPr="00092322">
              <w:rPr>
                <w:rFonts w:ascii="Tahoma" w:hAnsi="Tahoma" w:cs="Tahoma" w:hint="eastAsia"/>
                <w:sz w:val="21"/>
                <w:szCs w:val="21"/>
              </w:rPr>
              <w:t>将多个</w:t>
            </w:r>
            <w:r w:rsidRPr="00092322">
              <w:rPr>
                <w:rFonts w:ascii="Tahoma" w:hAnsi="Tahoma" w:cs="Tahoma" w:hint="eastAsia"/>
                <w:sz w:val="21"/>
                <w:szCs w:val="21"/>
              </w:rPr>
              <w:t xml:space="preserve"> VLAN </w:t>
            </w:r>
            <w:r w:rsidRPr="00092322">
              <w:rPr>
                <w:rFonts w:ascii="Tahoma" w:hAnsi="Tahoma" w:cs="Tahoma" w:hint="eastAsia"/>
                <w:sz w:val="21"/>
                <w:szCs w:val="21"/>
              </w:rPr>
              <w:t>映射到不同的生成树实例上</w:t>
            </w:r>
            <w:r>
              <w:rPr>
                <w:rFonts w:ascii="Tahoma" w:hAnsi="Tahoma" w:cs="Tahoma" w:hint="eastAsia"/>
                <w:sz w:val="21"/>
                <w:szCs w:val="21"/>
              </w:rPr>
              <w:t>，实现</w:t>
            </w:r>
            <w:r>
              <w:rPr>
                <w:rFonts w:ascii="Tahoma" w:hAnsi="Tahoma" w:cs="Tahoma" w:hint="eastAsia"/>
                <w:sz w:val="21"/>
                <w:szCs w:val="21"/>
              </w:rPr>
              <w:t>VLAN</w:t>
            </w:r>
            <w:r>
              <w:rPr>
                <w:rFonts w:ascii="Tahoma" w:hAnsi="Tahoma" w:cs="Tahoma" w:hint="eastAsia"/>
                <w:sz w:val="21"/>
                <w:szCs w:val="21"/>
              </w:rPr>
              <w:t>流量的负载均衡和冗余备份</w:t>
            </w:r>
          </w:p>
        </w:tc>
      </w:tr>
      <w:tr w:rsidR="00982332" w:rsidRPr="008F3B51" w14:paraId="28F250C9" w14:textId="77777777" w:rsidTr="004B6B16">
        <w:trPr>
          <w:gridAfter w:val="1"/>
          <w:wAfter w:w="142" w:type="dxa"/>
        </w:trPr>
        <w:tc>
          <w:tcPr>
            <w:tcW w:w="2160" w:type="dxa"/>
            <w:gridSpan w:val="2"/>
          </w:tcPr>
          <w:p w14:paraId="02D821F2" w14:textId="77777777" w:rsidR="00982332" w:rsidRDefault="00982332" w:rsidP="00982332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196" w:type="dxa"/>
            <w:gridSpan w:val="5"/>
          </w:tcPr>
          <w:p w14:paraId="389AE28F" w14:textId="62FEB8DD" w:rsidR="00982332" w:rsidRPr="00CD6DB1" w:rsidRDefault="00092322" w:rsidP="00982332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设计</w:t>
            </w:r>
            <w:r>
              <w:rPr>
                <w:rFonts w:ascii="Tahoma" w:hAnsi="Tahoma" w:cs="Tahoma" w:hint="eastAsia"/>
                <w:sz w:val="21"/>
                <w:szCs w:val="21"/>
              </w:rPr>
              <w:t>vrrp</w:t>
            </w:r>
            <w:r>
              <w:rPr>
                <w:rFonts w:ascii="Tahoma" w:hAnsi="Tahoma" w:cs="Tahoma" w:hint="eastAsia"/>
                <w:sz w:val="21"/>
                <w:szCs w:val="21"/>
              </w:rPr>
              <w:t>实现网关冗余备份</w:t>
            </w:r>
          </w:p>
        </w:tc>
      </w:tr>
      <w:tr w:rsidR="00982332" w:rsidRPr="008F3B51" w14:paraId="6292D306" w14:textId="77777777" w:rsidTr="004B6B16">
        <w:trPr>
          <w:gridAfter w:val="1"/>
          <w:wAfter w:w="142" w:type="dxa"/>
        </w:trPr>
        <w:tc>
          <w:tcPr>
            <w:tcW w:w="2160" w:type="dxa"/>
            <w:gridSpan w:val="2"/>
          </w:tcPr>
          <w:p w14:paraId="7311E869" w14:textId="77777777" w:rsidR="00982332" w:rsidRDefault="00982332" w:rsidP="00982332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196" w:type="dxa"/>
            <w:gridSpan w:val="5"/>
          </w:tcPr>
          <w:p w14:paraId="110E0998" w14:textId="18ACCB81" w:rsidR="00982332" w:rsidRPr="00CD6DB1" w:rsidRDefault="00092322" w:rsidP="00982332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使用</w:t>
            </w:r>
            <w:r>
              <w:rPr>
                <w:rFonts w:ascii="Tahoma" w:hAnsi="Tahoma" w:cs="Tahoma" w:hint="eastAsia"/>
                <w:sz w:val="21"/>
                <w:szCs w:val="21"/>
              </w:rPr>
              <w:t>bfd</w:t>
            </w:r>
            <w:r w:rsidRPr="00092322">
              <w:rPr>
                <w:rFonts w:ascii="Tahoma" w:hAnsi="Tahoma" w:cs="Tahoma" w:hint="eastAsia"/>
                <w:sz w:val="21"/>
                <w:szCs w:val="21"/>
              </w:rPr>
              <w:t>快速检测网络链路故障、实现链路快速切换</w:t>
            </w:r>
          </w:p>
        </w:tc>
      </w:tr>
      <w:tr w:rsidR="00092322" w:rsidRPr="008F3B51" w14:paraId="379A935F" w14:textId="77777777" w:rsidTr="004B6B16">
        <w:trPr>
          <w:gridAfter w:val="1"/>
          <w:wAfter w:w="142" w:type="dxa"/>
          <w:trHeight w:val="506"/>
        </w:trPr>
        <w:tc>
          <w:tcPr>
            <w:tcW w:w="2160" w:type="dxa"/>
            <w:gridSpan w:val="2"/>
          </w:tcPr>
          <w:p w14:paraId="62DFEA3C" w14:textId="77777777" w:rsidR="00092322" w:rsidRDefault="00092322" w:rsidP="00982332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196" w:type="dxa"/>
            <w:gridSpan w:val="5"/>
          </w:tcPr>
          <w:p w14:paraId="4329D9F0" w14:textId="213F8DB3" w:rsidR="00092322" w:rsidRDefault="00FA285B" w:rsidP="00957D87">
            <w:pPr>
              <w:spacing w:line="252" w:lineRule="atLeast"/>
              <w:rPr>
                <w:rFonts w:ascii="Tahoma" w:hAnsi="Tahoma" w:cs="Tahoma" w:hint="eastAsia"/>
                <w:sz w:val="21"/>
                <w:szCs w:val="21"/>
              </w:rPr>
            </w:pPr>
            <w:r w:rsidRPr="00FA285B">
              <w:rPr>
                <w:rFonts w:ascii="Tahoma" w:hAnsi="Tahoma" w:cs="Tahoma" w:hint="eastAsia"/>
                <w:sz w:val="21"/>
                <w:szCs w:val="21"/>
              </w:rPr>
              <w:t>运用</w:t>
            </w:r>
            <w:r w:rsidRPr="00FA285B">
              <w:rPr>
                <w:rFonts w:ascii="Tahoma" w:hAnsi="Tahoma" w:cs="Tahoma" w:hint="eastAsia"/>
                <w:sz w:val="21"/>
                <w:szCs w:val="21"/>
              </w:rPr>
              <w:t>AC</w:t>
            </w:r>
            <w:r>
              <w:rPr>
                <w:rFonts w:ascii="Tahoma" w:hAnsi="Tahoma" w:cs="Tahoma" w:hint="eastAsia"/>
                <w:sz w:val="21"/>
                <w:szCs w:val="21"/>
              </w:rPr>
              <w:t>L</w:t>
            </w:r>
            <w:r w:rsidRPr="00FA285B">
              <w:rPr>
                <w:rFonts w:ascii="Tahoma" w:hAnsi="Tahoma" w:cs="Tahoma" w:hint="eastAsia"/>
                <w:sz w:val="21"/>
                <w:szCs w:val="21"/>
              </w:rPr>
              <w:t>精准匹配流量，</w:t>
            </w:r>
            <w:r w:rsidR="00957D87">
              <w:rPr>
                <w:rFonts w:ascii="Tahoma" w:hAnsi="Tahoma" w:cs="Tahoma" w:hint="eastAsia"/>
                <w:sz w:val="21"/>
                <w:szCs w:val="21"/>
              </w:rPr>
              <w:t>实现</w:t>
            </w:r>
            <w:r w:rsidRPr="00FA285B">
              <w:rPr>
                <w:rFonts w:ascii="Tahoma" w:hAnsi="Tahoma" w:cs="Tahoma" w:hint="eastAsia"/>
                <w:sz w:val="21"/>
                <w:szCs w:val="21"/>
              </w:rPr>
              <w:t>NA</w:t>
            </w:r>
            <w:r>
              <w:rPr>
                <w:rFonts w:ascii="Tahoma" w:hAnsi="Tahoma" w:cs="Tahoma" w:hint="eastAsia"/>
                <w:sz w:val="21"/>
                <w:szCs w:val="21"/>
              </w:rPr>
              <w:t>T</w:t>
            </w:r>
            <w:r w:rsidR="00957D87">
              <w:rPr>
                <w:rFonts w:ascii="Tahoma" w:hAnsi="Tahoma" w:cs="Tahoma" w:hint="eastAsia"/>
                <w:sz w:val="21"/>
                <w:szCs w:val="21"/>
              </w:rPr>
              <w:t>，</w:t>
            </w:r>
            <w:r w:rsidR="00957D87" w:rsidRPr="00957D87">
              <w:rPr>
                <w:rFonts w:ascii="Tahoma" w:hAnsi="Tahoma" w:cs="Tahoma" w:hint="eastAsia"/>
                <w:sz w:val="21"/>
                <w:szCs w:val="21"/>
              </w:rPr>
              <w:t>阻隔非法外网访问请求</w:t>
            </w:r>
            <w:r w:rsidR="00957D87">
              <w:rPr>
                <w:rFonts w:ascii="Tahoma" w:hAnsi="Tahoma" w:cs="Tahoma" w:hint="eastAsia"/>
                <w:sz w:val="21"/>
                <w:szCs w:val="21"/>
              </w:rPr>
              <w:t>，</w:t>
            </w:r>
            <w:r w:rsidR="00957D87">
              <w:rPr>
                <w:rFonts w:ascii="Tahoma" w:hAnsi="Tahoma" w:cs="Tahoma" w:hint="eastAsia"/>
                <w:sz w:val="21"/>
                <w:szCs w:val="21"/>
              </w:rPr>
              <w:t>提高内</w:t>
            </w:r>
            <w:r w:rsidR="00957D87" w:rsidRPr="00957D87">
              <w:rPr>
                <w:rFonts w:ascii="Tahoma" w:hAnsi="Tahoma" w:cs="Tahoma" w:hint="eastAsia"/>
                <w:sz w:val="21"/>
                <w:szCs w:val="21"/>
              </w:rPr>
              <w:t>网安全</w:t>
            </w:r>
            <w:r w:rsidR="00957D87">
              <w:rPr>
                <w:rFonts w:ascii="Tahoma" w:hAnsi="Tahoma" w:cs="Tahoma" w:hint="eastAsia"/>
                <w:sz w:val="21"/>
                <w:szCs w:val="21"/>
              </w:rPr>
              <w:t>性</w:t>
            </w:r>
          </w:p>
        </w:tc>
      </w:tr>
      <w:tr w:rsidR="00982332" w14:paraId="2BAC0CCD" w14:textId="77777777" w:rsidTr="00DB5F34">
        <w:tblPrEx>
          <w:tblLook w:val="04A0" w:firstRow="1" w:lastRow="0" w:firstColumn="1" w:lastColumn="0" w:noHBand="0" w:noVBand="1"/>
        </w:tblPrEx>
        <w:trPr>
          <w:trHeight w:val="1242"/>
        </w:trPr>
        <w:tc>
          <w:tcPr>
            <w:tcW w:w="9498" w:type="dxa"/>
            <w:gridSpan w:val="8"/>
          </w:tcPr>
          <w:p w14:paraId="529C7A38" w14:textId="77777777" w:rsidR="00982332" w:rsidRPr="00E1149C" w:rsidRDefault="00982332" w:rsidP="00982332"/>
          <w:tbl>
            <w:tblPr>
              <w:tblW w:w="941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546"/>
              <w:gridCol w:w="7865"/>
            </w:tblGrid>
            <w:tr w:rsidR="00982332" w14:paraId="39EE1B2B" w14:textId="77777777" w:rsidTr="00982332">
              <w:trPr>
                <w:trHeight w:val="139"/>
                <w:jc w:val="center"/>
              </w:trPr>
              <w:tc>
                <w:tcPr>
                  <w:tcW w:w="1546" w:type="dxa"/>
                  <w:tcMar>
                    <w:top w:w="213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0992A7" w14:textId="5C8EC11F" w:rsidR="00982332" w:rsidRDefault="00A365DA" w:rsidP="00982332">
                  <w:pPr>
                    <w:spacing w:line="360" w:lineRule="atLeast"/>
                    <w:rPr>
                      <w:rFonts w:ascii="华文细黑" w:eastAsia="华文细黑" w:hAnsi="Times New Roman" w:cs="华文细黑"/>
                      <w:color w:val="A64D79"/>
                      <w:sz w:val="36"/>
                      <w:szCs w:val="36"/>
                    </w:rPr>
                  </w:pPr>
                  <w:r>
                    <w:rPr>
                      <w:rFonts w:ascii="华文细黑" w:eastAsia="华文细黑" w:hAnsi="Times New Roman" w:cs="华文细黑" w:hint="eastAsia"/>
                      <w:b/>
                      <w:bCs/>
                      <w:color w:val="A64D79"/>
                      <w:sz w:val="36"/>
                      <w:szCs w:val="36"/>
                    </w:rPr>
                    <w:t>实习</w:t>
                  </w:r>
                  <w:r w:rsidR="00982332">
                    <w:rPr>
                      <w:rFonts w:ascii="华文细黑" w:eastAsia="华文细黑" w:hAnsi="Times New Roman" w:cs="华文细黑" w:hint="eastAsia"/>
                      <w:b/>
                      <w:bCs/>
                      <w:color w:val="A64D79"/>
                      <w:sz w:val="36"/>
                      <w:szCs w:val="36"/>
                    </w:rPr>
                    <w:t>经历</w:t>
                  </w:r>
                </w:p>
              </w:tc>
              <w:tc>
                <w:tcPr>
                  <w:tcW w:w="7865" w:type="dxa"/>
                  <w:tcBorders>
                    <w:bottom w:val="single" w:sz="18" w:space="0" w:color="A64D79"/>
                  </w:tcBorders>
                  <w:tcMar>
                    <w:top w:w="213" w:type="dxa"/>
                    <w:left w:w="85" w:type="dxa"/>
                    <w:bottom w:w="43" w:type="dxa"/>
                    <w:right w:w="170" w:type="dxa"/>
                  </w:tcMar>
                  <w:vAlign w:val="center"/>
                </w:tcPr>
                <w:p w14:paraId="024C087B" w14:textId="77777777" w:rsidR="00982332" w:rsidRDefault="00982332" w:rsidP="00982332">
                  <w:pPr>
                    <w:spacing w:line="252" w:lineRule="atLeast"/>
                    <w:jc w:val="right"/>
                    <w:rPr>
                      <w:rFonts w:ascii="Tahoma" w:hAnsi="Tahoma" w:cs="Tahoma"/>
                      <w:color w:val="444444"/>
                      <w:sz w:val="22"/>
                      <w:szCs w:val="22"/>
                    </w:rPr>
                  </w:pPr>
                </w:p>
              </w:tc>
            </w:tr>
          </w:tbl>
          <w:p w14:paraId="7E951B35" w14:textId="77777777" w:rsidR="00982332" w:rsidRDefault="00982332" w:rsidP="00982332">
            <w:pPr>
              <w:rPr>
                <w:rFonts w:ascii="Tahoma" w:hAnsi="Tahoma" w:cs="Tahoma"/>
                <w:vanish/>
                <w:sz w:val="21"/>
                <w:szCs w:val="21"/>
              </w:rPr>
            </w:pPr>
          </w:p>
          <w:p w14:paraId="3941C840" w14:textId="77777777" w:rsidR="00982332" w:rsidRDefault="00982332" w:rsidP="00982332">
            <w:pPr>
              <w:rPr>
                <w:rFonts w:ascii="Tahoma" w:hAnsi="Tahoma" w:cs="Tahoma"/>
                <w:vanish/>
                <w:color w:val="444444"/>
                <w:sz w:val="22"/>
                <w:szCs w:val="22"/>
              </w:rPr>
            </w:pPr>
          </w:p>
        </w:tc>
      </w:tr>
    </w:tbl>
    <w:p w14:paraId="0273EE3E" w14:textId="77777777" w:rsidR="003975F4" w:rsidRPr="00BE633E" w:rsidRDefault="003975F4">
      <w:pPr>
        <w:rPr>
          <w:rFonts w:ascii="Tahoma" w:hAnsi="Tahoma" w:cs="Tahoma"/>
          <w:vanish/>
          <w:sz w:val="21"/>
          <w:szCs w:val="21"/>
        </w:rPr>
      </w:pPr>
    </w:p>
    <w:p w14:paraId="348764DD" w14:textId="77777777" w:rsidR="00BE633E" w:rsidRPr="00BE633E" w:rsidRDefault="00BE633E">
      <w:pPr>
        <w:rPr>
          <w:rFonts w:ascii="Tahoma" w:hAnsi="Tahoma" w:cs="Tahoma"/>
          <w:vanish/>
          <w:sz w:val="21"/>
          <w:szCs w:val="21"/>
        </w:rPr>
      </w:pPr>
    </w:p>
    <w:tbl>
      <w:tblPr>
        <w:tblStyle w:val="a9"/>
        <w:tblW w:w="93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75"/>
        <w:gridCol w:w="493"/>
        <w:gridCol w:w="1319"/>
        <w:gridCol w:w="5769"/>
      </w:tblGrid>
      <w:tr w:rsidR="0039035D" w:rsidRPr="003A4919" w14:paraId="34ADAEF0" w14:textId="77777777" w:rsidTr="00737B04">
        <w:trPr>
          <w:trHeight w:val="327"/>
        </w:trPr>
        <w:tc>
          <w:tcPr>
            <w:tcW w:w="3587" w:type="dxa"/>
            <w:gridSpan w:val="3"/>
          </w:tcPr>
          <w:p w14:paraId="49354FCC" w14:textId="094E9096" w:rsidR="0039035D" w:rsidRPr="003A4919" w:rsidRDefault="0039035D" w:rsidP="00A26CFF">
            <w:pPr>
              <w:spacing w:line="252" w:lineRule="atLeast"/>
              <w:ind w:firstLineChars="200" w:firstLine="440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  <w:r w:rsidRPr="002F595B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202</w:t>
            </w:r>
            <w:r w:rsidR="00C070D6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4</w:t>
            </w:r>
            <w:r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年</w:t>
            </w:r>
            <w:r w:rsidR="00C070D6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3</w:t>
            </w:r>
            <w:r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月</w:t>
            </w:r>
            <w:r w:rsidRPr="002F595B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-202</w:t>
            </w:r>
            <w:r w:rsidR="00C070D6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4</w:t>
            </w:r>
            <w:r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年</w:t>
            </w:r>
            <w:r w:rsidR="000113BC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5</w:t>
            </w:r>
            <w:r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月</w:t>
            </w:r>
          </w:p>
        </w:tc>
        <w:tc>
          <w:tcPr>
            <w:tcW w:w="5769" w:type="dxa"/>
          </w:tcPr>
          <w:p w14:paraId="1D4329F7" w14:textId="77777777" w:rsidR="0039035D" w:rsidRPr="003A4919" w:rsidRDefault="0039035D" w:rsidP="00A26CFF">
            <w:pPr>
              <w:spacing w:line="252" w:lineRule="atLeas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</w:tr>
      <w:tr w:rsidR="00737B04" w:rsidRPr="003A4919" w14:paraId="0E1C7B38" w14:textId="77777777" w:rsidTr="00737B04">
        <w:trPr>
          <w:trHeight w:val="416"/>
        </w:trPr>
        <w:tc>
          <w:tcPr>
            <w:tcW w:w="1775" w:type="dxa"/>
          </w:tcPr>
          <w:p w14:paraId="061D0E99" w14:textId="77777777" w:rsidR="00737B04" w:rsidRPr="002F595B" w:rsidRDefault="00737B04" w:rsidP="00A26CFF">
            <w:pPr>
              <w:spacing w:line="252" w:lineRule="atLeast"/>
              <w:jc w:val="center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  <w:tc>
          <w:tcPr>
            <w:tcW w:w="7581" w:type="dxa"/>
            <w:gridSpan w:val="3"/>
            <w:shd w:val="clear" w:color="auto" w:fill="EAD1DC"/>
          </w:tcPr>
          <w:p w14:paraId="73D00353" w14:textId="69583AC6" w:rsidR="00737B04" w:rsidRPr="003A4919" w:rsidRDefault="00737B04" w:rsidP="00737B04">
            <w:pPr>
              <w:spacing w:line="252" w:lineRule="atLeast"/>
              <w:ind w:right="660"/>
              <w:jc w:val="righ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广州海之光网络股份有限公司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 xml:space="preserve">                                  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网络运维实习生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 xml:space="preserve"> </w:t>
            </w:r>
          </w:p>
        </w:tc>
      </w:tr>
      <w:tr w:rsidR="0039035D" w:rsidRPr="00BA2252" w14:paraId="1277A16C" w14:textId="77777777" w:rsidTr="00737B04">
        <w:tc>
          <w:tcPr>
            <w:tcW w:w="2268" w:type="dxa"/>
            <w:gridSpan w:val="2"/>
          </w:tcPr>
          <w:p w14:paraId="75AFD4C1" w14:textId="77777777" w:rsidR="0039035D" w:rsidRPr="002F595B" w:rsidRDefault="0039035D" w:rsidP="0039035D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  <w:tc>
          <w:tcPr>
            <w:tcW w:w="7088" w:type="dxa"/>
            <w:gridSpan w:val="2"/>
          </w:tcPr>
          <w:p w14:paraId="7581DFE7" w14:textId="0F26C13B" w:rsidR="004B6B16" w:rsidRPr="00CD6DB1" w:rsidRDefault="00AE1ECE" w:rsidP="00A26CFF">
            <w:pPr>
              <w:spacing w:line="252" w:lineRule="atLeast"/>
              <w:rPr>
                <w:rFonts w:ascii="Tahoma" w:hAnsi="Tahoma" w:cs="Tahoma" w:hint="eastAsi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售后技术支持</w:t>
            </w:r>
            <w:r w:rsidR="00023E31" w:rsidRPr="00023E31"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：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>依循</w:t>
            </w:r>
            <w:r w:rsidR="004B6B16">
              <w:rPr>
                <w:rFonts w:ascii="Tahoma" w:hAnsi="Tahoma" w:cs="Tahoma" w:hint="eastAsia"/>
                <w:sz w:val="21"/>
                <w:szCs w:val="21"/>
              </w:rPr>
              <w:t>公司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>流程，为采购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 xml:space="preserve"> Panabit 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>网关产品的企业提供网络</w:t>
            </w:r>
            <w:r w:rsidR="004B6B16">
              <w:rPr>
                <w:rFonts w:ascii="Tahoma" w:hAnsi="Tahoma" w:cs="Tahoma" w:hint="eastAsia"/>
                <w:sz w:val="21"/>
                <w:szCs w:val="21"/>
              </w:rPr>
              <w:t>技术支持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>。</w:t>
            </w:r>
            <w:r w:rsidR="004B6B16">
              <w:rPr>
                <w:rFonts w:ascii="Tahoma" w:hAnsi="Tahoma" w:cs="Tahoma" w:hint="eastAsia"/>
                <w:sz w:val="21"/>
                <w:szCs w:val="21"/>
              </w:rPr>
              <w:t>当客户企业报告有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>日常网络故障发生</w:t>
            </w:r>
            <w:r w:rsidR="004B6B16">
              <w:rPr>
                <w:rFonts w:ascii="Tahoma" w:hAnsi="Tahoma" w:cs="Tahoma" w:hint="eastAsia"/>
                <w:sz w:val="21"/>
                <w:szCs w:val="21"/>
              </w:rPr>
              <w:t>时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>，借助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 xml:space="preserve"> Panabit 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>深度检测，</w:t>
            </w:r>
            <w:r w:rsidR="004B6B16">
              <w:rPr>
                <w:rFonts w:ascii="Tahoma" w:hAnsi="Tahoma" w:cs="Tahoma" w:hint="eastAsia"/>
                <w:sz w:val="21"/>
                <w:szCs w:val="21"/>
              </w:rPr>
              <w:t>进入其后台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>迅速锁定异常流量与链路</w:t>
            </w:r>
            <w:r w:rsidR="004B6B16">
              <w:rPr>
                <w:rFonts w:ascii="Tahoma" w:hAnsi="Tahoma" w:cs="Tahoma" w:hint="eastAsia"/>
                <w:sz w:val="21"/>
                <w:szCs w:val="21"/>
              </w:rPr>
              <w:t>后，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>针对一般性故障，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 xml:space="preserve">30 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>分钟内通过远程指导，协助企业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 xml:space="preserve"> IT 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>人员修复；复杂</w:t>
            </w:r>
            <w:r w:rsidR="004B6B16">
              <w:rPr>
                <w:rFonts w:ascii="Tahoma" w:hAnsi="Tahoma" w:cs="Tahoma" w:hint="eastAsia"/>
                <w:sz w:val="21"/>
                <w:szCs w:val="21"/>
              </w:rPr>
              <w:t>情况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>则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 xml:space="preserve"> 48 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>小时内</w:t>
            </w:r>
            <w:proofErr w:type="gramStart"/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>携专业</w:t>
            </w:r>
            <w:proofErr w:type="gramEnd"/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>设备现场处理</w:t>
            </w:r>
            <w:r w:rsidR="004B6B16">
              <w:rPr>
                <w:rFonts w:ascii="Tahoma" w:hAnsi="Tahoma" w:cs="Tahoma" w:hint="eastAsia"/>
                <w:sz w:val="21"/>
                <w:szCs w:val="21"/>
              </w:rPr>
              <w:t>。我进行的</w:t>
            </w:r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>处理回馈始终保持</w:t>
            </w:r>
            <w:proofErr w:type="gramStart"/>
            <w:r w:rsidR="004B6B16" w:rsidRPr="004B6B16">
              <w:rPr>
                <w:rFonts w:ascii="Tahoma" w:hAnsi="Tahoma" w:cs="Tahoma" w:hint="eastAsia"/>
                <w:sz w:val="21"/>
                <w:szCs w:val="21"/>
              </w:rPr>
              <w:t>零差评</w:t>
            </w:r>
            <w:proofErr w:type="gramEnd"/>
          </w:p>
        </w:tc>
      </w:tr>
      <w:tr w:rsidR="00BA2252" w:rsidRPr="005C594E" w14:paraId="01A72CAE" w14:textId="77777777" w:rsidTr="00737B04">
        <w:tc>
          <w:tcPr>
            <w:tcW w:w="2268" w:type="dxa"/>
            <w:gridSpan w:val="2"/>
          </w:tcPr>
          <w:p w14:paraId="6DBF25EA" w14:textId="77777777" w:rsidR="00BA2252" w:rsidRPr="002F595B" w:rsidRDefault="00BA2252" w:rsidP="0039035D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  <w:tc>
          <w:tcPr>
            <w:tcW w:w="7088" w:type="dxa"/>
            <w:gridSpan w:val="2"/>
          </w:tcPr>
          <w:p w14:paraId="591E7CD0" w14:textId="574147DE" w:rsidR="00BA2252" w:rsidRPr="00023E31" w:rsidRDefault="004B6B16" w:rsidP="00A26CFF">
            <w:pPr>
              <w:spacing w:line="252" w:lineRule="atLeast"/>
              <w:rPr>
                <w:rFonts w:ascii="Tahoma" w:hAnsi="Tahoma" w:cs="Tahoma" w:hint="eastAsia"/>
                <w:b/>
                <w:bCs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办公室有线无线网络</w:t>
            </w:r>
            <w:r w:rsidR="00BA2252" w:rsidRPr="00023E31"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应急处理</w:t>
            </w:r>
            <w:r w:rsidR="00BA2252"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：</w:t>
            </w:r>
            <w:r w:rsidRPr="004B6B16">
              <w:rPr>
                <w:rFonts w:ascii="Tahoma" w:hAnsi="Tahoma" w:cs="Tahoma" w:hint="eastAsia"/>
                <w:sz w:val="21"/>
                <w:szCs w:val="21"/>
              </w:rPr>
              <w:t>公司</w:t>
            </w:r>
            <w:proofErr w:type="gramStart"/>
            <w:r w:rsidRPr="004B6B16">
              <w:rPr>
                <w:rFonts w:ascii="Tahoma" w:hAnsi="Tahoma" w:cs="Tahoma" w:hint="eastAsia"/>
                <w:sz w:val="21"/>
                <w:szCs w:val="21"/>
              </w:rPr>
              <w:t>办公网</w:t>
            </w:r>
            <w:r w:rsidR="00BA2252">
              <w:rPr>
                <w:rFonts w:ascii="Tahoma" w:hAnsi="Tahoma" w:cs="Tahoma" w:hint="eastAsia"/>
                <w:sz w:val="21"/>
                <w:szCs w:val="21"/>
              </w:rPr>
              <w:t>遇</w:t>
            </w:r>
            <w:r w:rsidR="00BA2252" w:rsidRPr="00737B04">
              <w:rPr>
                <w:rFonts w:ascii="Tahoma" w:hAnsi="Tahoma" w:cs="Tahoma" w:hint="eastAsia"/>
                <w:sz w:val="21"/>
                <w:szCs w:val="21"/>
              </w:rPr>
              <w:t>突发</w:t>
            </w:r>
            <w:proofErr w:type="gramEnd"/>
            <w:r w:rsidR="00BA2252" w:rsidRPr="00737B04">
              <w:rPr>
                <w:rFonts w:ascii="Tahoma" w:hAnsi="Tahoma" w:cs="Tahoma" w:hint="eastAsia"/>
                <w:sz w:val="21"/>
                <w:szCs w:val="21"/>
              </w:rPr>
              <w:t>延迟或告警时</w:t>
            </w:r>
            <w:r w:rsidR="00BA2252" w:rsidRPr="00023E31">
              <w:rPr>
                <w:rFonts w:ascii="Tahoma" w:hAnsi="Tahoma" w:cs="Tahoma" w:hint="eastAsia"/>
                <w:sz w:val="21"/>
                <w:szCs w:val="21"/>
              </w:rPr>
              <w:t>，</w:t>
            </w:r>
            <w:r>
              <w:rPr>
                <w:rFonts w:ascii="Tahoma" w:hAnsi="Tahoma" w:cs="Tahoma" w:hint="eastAsia"/>
                <w:sz w:val="21"/>
                <w:szCs w:val="21"/>
              </w:rPr>
              <w:t>1</w:t>
            </w:r>
            <w:r>
              <w:rPr>
                <w:rFonts w:ascii="Tahoma" w:hAnsi="Tahoma" w:cs="Tahoma" w:hint="eastAsia"/>
                <w:sz w:val="21"/>
                <w:szCs w:val="21"/>
              </w:rPr>
              <w:t>小时</w:t>
            </w:r>
            <w:r w:rsidR="00BA2252" w:rsidRPr="00BA2252">
              <w:rPr>
                <w:rFonts w:ascii="Tahoma" w:hAnsi="Tahoma" w:cs="Tahoma" w:hint="eastAsia"/>
                <w:sz w:val="21"/>
                <w:szCs w:val="21"/>
              </w:rPr>
              <w:t>内精准定位故障，迅速</w:t>
            </w:r>
            <w:r w:rsidR="00BA2252">
              <w:rPr>
                <w:rFonts w:ascii="Tahoma" w:hAnsi="Tahoma" w:cs="Tahoma" w:hint="eastAsia"/>
                <w:sz w:val="21"/>
                <w:szCs w:val="21"/>
              </w:rPr>
              <w:t>处理</w:t>
            </w:r>
            <w:r w:rsidR="00BA2252" w:rsidRPr="00023E31">
              <w:rPr>
                <w:rFonts w:ascii="Tahoma" w:hAnsi="Tahoma" w:cs="Tahoma" w:hint="eastAsia"/>
                <w:sz w:val="21"/>
                <w:szCs w:val="21"/>
              </w:rPr>
              <w:t>，让网络回归正常，保障</w:t>
            </w:r>
            <w:r>
              <w:rPr>
                <w:rFonts w:ascii="Tahoma" w:hAnsi="Tahoma" w:cs="Tahoma" w:hint="eastAsia"/>
                <w:sz w:val="21"/>
                <w:szCs w:val="21"/>
              </w:rPr>
              <w:t>公司</w:t>
            </w:r>
            <w:r w:rsidR="00BA2252" w:rsidRPr="00023E31">
              <w:rPr>
                <w:rFonts w:ascii="Tahoma" w:hAnsi="Tahoma" w:cs="Tahoma" w:hint="eastAsia"/>
                <w:sz w:val="21"/>
                <w:szCs w:val="21"/>
              </w:rPr>
              <w:t>业务连续性</w:t>
            </w:r>
            <w:r w:rsidR="00BA2252">
              <w:rPr>
                <w:rFonts w:ascii="Tahoma" w:hAnsi="Tahoma" w:cs="Tahoma" w:hint="eastAsia"/>
                <w:sz w:val="21"/>
                <w:szCs w:val="21"/>
              </w:rPr>
              <w:t>，并写好相关问题解决日志</w:t>
            </w:r>
          </w:p>
        </w:tc>
      </w:tr>
      <w:tr w:rsidR="0039035D" w:rsidRPr="008F3B51" w14:paraId="646843E8" w14:textId="77777777" w:rsidTr="0095031F">
        <w:tc>
          <w:tcPr>
            <w:tcW w:w="2268" w:type="dxa"/>
            <w:gridSpan w:val="2"/>
          </w:tcPr>
          <w:p w14:paraId="1278737F" w14:textId="77777777" w:rsidR="0039035D" w:rsidRDefault="0039035D" w:rsidP="0039035D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088" w:type="dxa"/>
            <w:gridSpan w:val="2"/>
          </w:tcPr>
          <w:p w14:paraId="31F378A6" w14:textId="3FAD3A81" w:rsidR="0039035D" w:rsidRPr="00BA2252" w:rsidRDefault="00BA2252" w:rsidP="00A26CFF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BA2252"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驻场运维：</w:t>
            </w:r>
            <w:r w:rsidR="00AE1ECE">
              <w:rPr>
                <w:rFonts w:ascii="Tahoma" w:hAnsi="Tahoma" w:cs="Tahoma" w:hint="eastAsia"/>
                <w:sz w:val="21"/>
                <w:szCs w:val="21"/>
              </w:rPr>
              <w:t>客户公司需要现场网络保障，如切换场地、</w:t>
            </w:r>
            <w:r w:rsidR="004B6B16">
              <w:rPr>
                <w:rFonts w:ascii="Tahoma" w:hAnsi="Tahoma" w:cs="Tahoma" w:hint="eastAsia"/>
                <w:sz w:val="21"/>
                <w:szCs w:val="21"/>
              </w:rPr>
              <w:t>机房搬迁等事项时提供驻场运维</w:t>
            </w:r>
            <w:r>
              <w:rPr>
                <w:rFonts w:ascii="Tahoma" w:hAnsi="Tahoma" w:cs="Tahoma" w:hint="eastAsia"/>
                <w:sz w:val="21"/>
                <w:szCs w:val="21"/>
              </w:rPr>
              <w:t>，提供包括桌面运维、设备健康度和运行情况检查等服务，保障其日常办公网络顺畅</w:t>
            </w:r>
          </w:p>
        </w:tc>
      </w:tr>
      <w:tr w:rsidR="003709A0" w:rsidRPr="008F3B51" w14:paraId="0C938084" w14:textId="77777777" w:rsidTr="0095031F">
        <w:tc>
          <w:tcPr>
            <w:tcW w:w="2268" w:type="dxa"/>
            <w:gridSpan w:val="2"/>
          </w:tcPr>
          <w:p w14:paraId="764C69CB" w14:textId="77777777" w:rsidR="003709A0" w:rsidRDefault="003709A0" w:rsidP="0039035D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088" w:type="dxa"/>
            <w:gridSpan w:val="2"/>
          </w:tcPr>
          <w:p w14:paraId="6C838508" w14:textId="5DFA4506" w:rsidR="003709A0" w:rsidRPr="00CD6DB1" w:rsidRDefault="00C91389" w:rsidP="00A26CFF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91389"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数据赋能决策：</w:t>
            </w:r>
            <w:r w:rsidRPr="00C91389">
              <w:rPr>
                <w:rFonts w:ascii="Tahoma" w:hAnsi="Tahoma" w:cs="Tahoma" w:hint="eastAsia"/>
                <w:sz w:val="21"/>
                <w:szCs w:val="21"/>
              </w:rPr>
              <w:t>检测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收集</w:t>
            </w:r>
            <w:r w:rsidR="004B6B16">
              <w:rPr>
                <w:rFonts w:ascii="Tahoma" w:hAnsi="Tahoma" w:cs="Tahoma" w:hint="eastAsia"/>
                <w:sz w:val="21"/>
                <w:szCs w:val="21"/>
              </w:rPr>
              <w:t>企业骨干网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日常运维数据</w:t>
            </w:r>
            <w:r>
              <w:rPr>
                <w:rFonts w:ascii="Tahoma" w:hAnsi="Tahoma" w:cs="Tahoma" w:hint="eastAsia"/>
                <w:sz w:val="21"/>
                <w:szCs w:val="21"/>
              </w:rPr>
              <w:t>，</w:t>
            </w:r>
            <w:r w:rsidRPr="00C91389">
              <w:rPr>
                <w:rFonts w:ascii="Tahoma" w:hAnsi="Tahoma" w:cs="Tahoma" w:hint="eastAsia"/>
                <w:sz w:val="21"/>
                <w:szCs w:val="21"/>
              </w:rPr>
              <w:t>撰写运维报告，深挖故障规律，提</w:t>
            </w:r>
            <w:r>
              <w:rPr>
                <w:rFonts w:ascii="Tahoma" w:hAnsi="Tahoma" w:cs="Tahoma" w:hint="eastAsia"/>
                <w:sz w:val="21"/>
                <w:szCs w:val="21"/>
              </w:rPr>
              <w:t>出</w:t>
            </w:r>
            <w:r w:rsidRPr="00C91389">
              <w:rPr>
                <w:rFonts w:ascii="Tahoma" w:hAnsi="Tahoma" w:cs="Tahoma" w:hint="eastAsia"/>
                <w:sz w:val="21"/>
                <w:szCs w:val="21"/>
              </w:rPr>
              <w:t>关键备件储备</w:t>
            </w:r>
            <w:r>
              <w:rPr>
                <w:rFonts w:ascii="Tahoma" w:hAnsi="Tahoma" w:cs="Tahoma" w:hint="eastAsia"/>
                <w:sz w:val="21"/>
                <w:szCs w:val="21"/>
              </w:rPr>
              <w:t>以及</w:t>
            </w:r>
            <w:r w:rsidRPr="00C91389">
              <w:rPr>
                <w:rFonts w:ascii="Tahoma" w:hAnsi="Tahoma" w:cs="Tahoma" w:hint="eastAsia"/>
                <w:sz w:val="21"/>
                <w:szCs w:val="21"/>
              </w:rPr>
              <w:t>优化建议，提</w:t>
            </w:r>
            <w:r>
              <w:rPr>
                <w:rFonts w:ascii="Tahoma" w:hAnsi="Tahoma" w:cs="Tahoma" w:hint="eastAsia"/>
                <w:sz w:val="21"/>
                <w:szCs w:val="21"/>
              </w:rPr>
              <w:t>高</w:t>
            </w:r>
            <w:r w:rsidR="004B6B16">
              <w:rPr>
                <w:rFonts w:ascii="Tahoma" w:hAnsi="Tahoma" w:cs="Tahoma" w:hint="eastAsia"/>
                <w:sz w:val="21"/>
                <w:szCs w:val="21"/>
              </w:rPr>
              <w:t>其骨干网络</w:t>
            </w:r>
            <w:r w:rsidRPr="00C91389">
              <w:rPr>
                <w:rFonts w:ascii="Tahoma" w:hAnsi="Tahoma" w:cs="Tahoma" w:hint="eastAsia"/>
                <w:sz w:val="21"/>
                <w:szCs w:val="21"/>
              </w:rPr>
              <w:t>稳定性</w:t>
            </w:r>
          </w:p>
        </w:tc>
      </w:tr>
    </w:tbl>
    <w:tbl>
      <w:tblPr>
        <w:tblW w:w="912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7567"/>
      </w:tblGrid>
      <w:tr w:rsidR="003975F4" w14:paraId="45F10553" w14:textId="77777777" w:rsidTr="00E62076">
        <w:trPr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59F2FB8C" w14:textId="0E46BA51" w:rsidR="003975F4" w:rsidRDefault="002C4260">
            <w:pPr>
              <w:spacing w:line="360" w:lineRule="atLeast"/>
              <w:rPr>
                <w:rFonts w:ascii="华文细黑" w:eastAsia="华文细黑" w:hAnsi="Times New Roman" w:cs="华文细黑"/>
                <w:color w:val="A64D79"/>
                <w:sz w:val="36"/>
                <w:szCs w:val="36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A64D79"/>
                <w:sz w:val="36"/>
                <w:szCs w:val="36"/>
              </w:rPr>
              <w:t>自我评价</w:t>
            </w:r>
          </w:p>
        </w:tc>
        <w:tc>
          <w:tcPr>
            <w:tcW w:w="7567" w:type="dxa"/>
            <w:tcBorders>
              <w:top w:val="nil"/>
              <w:left w:val="nil"/>
              <w:bottom w:val="single" w:sz="18" w:space="0" w:color="A64D79"/>
              <w:right w:val="nil"/>
            </w:tcBorders>
            <w:tcMar>
              <w:top w:w="213" w:type="dxa"/>
              <w:left w:w="85" w:type="dxa"/>
              <w:bottom w:w="43" w:type="dxa"/>
              <w:right w:w="170" w:type="dxa"/>
            </w:tcMar>
            <w:vAlign w:val="center"/>
          </w:tcPr>
          <w:p w14:paraId="59A910A9" w14:textId="77777777" w:rsidR="003975F4" w:rsidRDefault="003975F4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4A662A80" w14:textId="77777777" w:rsidR="003975F4" w:rsidRDefault="003975F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1"/>
        <w:gridCol w:w="7710"/>
      </w:tblGrid>
      <w:tr w:rsidR="003975F4" w14:paraId="61510C88" w14:textId="77777777" w:rsidTr="002B1A46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C79592D" w14:textId="49F61D9F" w:rsidR="003975F4" w:rsidRDefault="003975F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665EE3AB" w14:textId="40078216" w:rsidR="00E201B0" w:rsidRPr="00E201B0" w:rsidRDefault="004C5661" w:rsidP="00E201B0">
            <w:pPr>
              <w:pStyle w:val="aa"/>
              <w:numPr>
                <w:ilvl w:val="0"/>
                <w:numId w:val="2"/>
              </w:numPr>
              <w:spacing w:line="252" w:lineRule="atLeast"/>
              <w:ind w:firstLineChars="0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理论基础较为扎实</w:t>
            </w:r>
            <w:r w:rsidR="007F2696">
              <w:rPr>
                <w:rFonts w:ascii="Tahoma" w:hAnsi="Tahoma" w:cs="Tahoma" w:hint="eastAsia"/>
                <w:sz w:val="21"/>
                <w:szCs w:val="21"/>
              </w:rPr>
              <w:t>，</w:t>
            </w:r>
            <w:r>
              <w:rPr>
                <w:rFonts w:ascii="Tahoma" w:hAnsi="Tahoma" w:cs="Tahoma" w:hint="eastAsia"/>
                <w:sz w:val="21"/>
                <w:szCs w:val="21"/>
              </w:rPr>
              <w:t>工作极为负责，并且有很强的</w:t>
            </w:r>
            <w:proofErr w:type="gramStart"/>
            <w:r>
              <w:rPr>
                <w:rFonts w:ascii="Tahoma" w:hAnsi="Tahoma" w:cs="Tahoma" w:hint="eastAsia"/>
                <w:sz w:val="21"/>
                <w:szCs w:val="21"/>
              </w:rPr>
              <w:t>进步自</w:t>
            </w:r>
            <w:proofErr w:type="gramEnd"/>
            <w:r>
              <w:rPr>
                <w:rFonts w:ascii="Tahoma" w:hAnsi="Tahoma" w:cs="Tahoma" w:hint="eastAsia"/>
                <w:sz w:val="21"/>
                <w:szCs w:val="21"/>
              </w:rPr>
              <w:t>驱力</w:t>
            </w:r>
          </w:p>
        </w:tc>
      </w:tr>
    </w:tbl>
    <w:p w14:paraId="7D5AAF72" w14:textId="77777777" w:rsidR="003975F4" w:rsidRDefault="003975F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1"/>
        <w:gridCol w:w="7710"/>
      </w:tblGrid>
      <w:tr w:rsidR="003975F4" w14:paraId="55547932" w14:textId="77777777" w:rsidTr="002B1A46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B0993CA" w14:textId="2F39F997" w:rsidR="003975F4" w:rsidRDefault="003975F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59776B19" w14:textId="5D6BA80A" w:rsidR="003975F4" w:rsidRPr="002B1A46" w:rsidRDefault="004C5661" w:rsidP="002B1A46">
            <w:pPr>
              <w:pStyle w:val="aa"/>
              <w:numPr>
                <w:ilvl w:val="0"/>
                <w:numId w:val="2"/>
              </w:numPr>
              <w:spacing w:line="252" w:lineRule="atLeast"/>
              <w:ind w:firstLineChars="0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具有基础的英语交流能力，擅长</w:t>
            </w:r>
            <w:r w:rsidR="007F2696">
              <w:rPr>
                <w:rFonts w:ascii="Tahoma" w:hAnsi="Tahoma" w:cs="Tahoma" w:hint="eastAsia"/>
                <w:sz w:val="21"/>
                <w:szCs w:val="21"/>
              </w:rPr>
              <w:t>站在用户的角度</w:t>
            </w:r>
            <w:r w:rsidR="00D862E0" w:rsidRPr="00CD6DB1">
              <w:rPr>
                <w:rFonts w:ascii="Tahoma" w:hAnsi="Tahoma" w:cs="Tahoma" w:hint="eastAsia"/>
                <w:sz w:val="21"/>
                <w:szCs w:val="21"/>
              </w:rPr>
              <w:t>分析</w:t>
            </w:r>
            <w:r w:rsidR="007F2696">
              <w:rPr>
                <w:rFonts w:ascii="Tahoma" w:hAnsi="Tahoma" w:cs="Tahoma" w:hint="eastAsia"/>
                <w:sz w:val="21"/>
                <w:szCs w:val="21"/>
              </w:rPr>
              <w:t>其</w:t>
            </w:r>
            <w:r w:rsidR="00D862E0" w:rsidRPr="00CD6DB1">
              <w:rPr>
                <w:rFonts w:ascii="Tahoma" w:hAnsi="Tahoma" w:cs="Tahoma" w:hint="eastAsia"/>
                <w:sz w:val="21"/>
                <w:szCs w:val="21"/>
              </w:rPr>
              <w:t>需求和定位问题，</w:t>
            </w:r>
            <w:r>
              <w:rPr>
                <w:rFonts w:ascii="Tahoma" w:hAnsi="Tahoma" w:cs="Tahoma" w:hint="eastAsia"/>
                <w:sz w:val="21"/>
                <w:szCs w:val="21"/>
              </w:rPr>
              <w:t>具有</w:t>
            </w:r>
            <w:r w:rsidR="00D862E0" w:rsidRPr="00CD6DB1">
              <w:rPr>
                <w:rFonts w:ascii="Tahoma" w:hAnsi="Tahoma" w:cs="Tahoma" w:hint="eastAsia"/>
                <w:sz w:val="21"/>
                <w:szCs w:val="21"/>
              </w:rPr>
              <w:t>为用户解决具体</w:t>
            </w:r>
            <w:r>
              <w:rPr>
                <w:rFonts w:ascii="Tahoma" w:hAnsi="Tahoma" w:cs="Tahoma" w:hint="eastAsia"/>
                <w:sz w:val="21"/>
                <w:szCs w:val="21"/>
              </w:rPr>
              <w:t>问题并</w:t>
            </w:r>
            <w:r w:rsidR="007F2696">
              <w:rPr>
                <w:rFonts w:ascii="Tahoma" w:hAnsi="Tahoma" w:cs="Tahoma" w:hint="eastAsia"/>
                <w:sz w:val="21"/>
                <w:szCs w:val="21"/>
              </w:rPr>
              <w:t>令其满意</w:t>
            </w:r>
            <w:r>
              <w:rPr>
                <w:rFonts w:ascii="Tahoma" w:hAnsi="Tahoma" w:cs="Tahoma" w:hint="eastAsia"/>
                <w:sz w:val="21"/>
                <w:szCs w:val="21"/>
              </w:rPr>
              <w:t>的经验</w:t>
            </w:r>
          </w:p>
        </w:tc>
      </w:tr>
    </w:tbl>
    <w:p w14:paraId="24BA4836" w14:textId="77777777" w:rsidR="003975F4" w:rsidRDefault="003975F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1"/>
        <w:gridCol w:w="7710"/>
      </w:tblGrid>
      <w:tr w:rsidR="003975F4" w14:paraId="21D2BBE7" w14:textId="77777777" w:rsidTr="002B1A46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970F951" w14:textId="6066C8A1" w:rsidR="003975F4" w:rsidRDefault="003975F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4AB877A4" w14:textId="63615186" w:rsidR="00750BD4" w:rsidRPr="002B1A46" w:rsidRDefault="00D862E0" w:rsidP="002B1A46">
            <w:pPr>
              <w:pStyle w:val="aa"/>
              <w:numPr>
                <w:ilvl w:val="0"/>
                <w:numId w:val="4"/>
              </w:numPr>
              <w:spacing w:line="252" w:lineRule="atLeast"/>
              <w:ind w:firstLineChars="0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兴趣爱好广泛：</w:t>
            </w:r>
            <w:r w:rsidR="007F2696">
              <w:rPr>
                <w:rFonts w:ascii="Tahoma" w:hAnsi="Tahoma" w:cs="Tahoma" w:hint="eastAsia"/>
                <w:sz w:val="21"/>
                <w:szCs w:val="21"/>
              </w:rPr>
              <w:t>喜欢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摄影，</w:t>
            </w:r>
            <w:r w:rsidR="007F2696">
              <w:rPr>
                <w:rFonts w:ascii="Tahoma" w:hAnsi="Tahoma" w:cs="Tahoma" w:hint="eastAsia"/>
                <w:sz w:val="21"/>
                <w:szCs w:val="21"/>
              </w:rPr>
              <w:t>独立接过单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；</w:t>
            </w:r>
            <w:r w:rsidR="007F2696">
              <w:rPr>
                <w:rFonts w:ascii="Tahoma" w:hAnsi="Tahoma" w:cs="Tahoma" w:hint="eastAsia"/>
                <w:sz w:val="21"/>
                <w:szCs w:val="21"/>
              </w:rPr>
              <w:t>喜欢篮球，学生时期曾做主力；</w:t>
            </w:r>
            <w:r w:rsidR="004C5661">
              <w:rPr>
                <w:rFonts w:ascii="Tahoma" w:hAnsi="Tahoma" w:cs="Tahoma" w:hint="eastAsia"/>
                <w:sz w:val="21"/>
                <w:szCs w:val="21"/>
              </w:rPr>
              <w:t>喜欢写作，</w:t>
            </w:r>
            <w:r w:rsidR="004C5661" w:rsidRPr="00CD6DB1">
              <w:rPr>
                <w:rFonts w:ascii="Tahoma" w:hAnsi="Tahoma" w:cs="Tahoma" w:hint="eastAsia"/>
                <w:sz w:val="21"/>
                <w:szCs w:val="21"/>
              </w:rPr>
              <w:t>写的影评曾有被豆瓣电影收录</w:t>
            </w:r>
            <w:r w:rsidR="004C5661">
              <w:rPr>
                <w:rFonts w:ascii="Tahoma" w:hAnsi="Tahoma" w:cs="Tahoma" w:hint="eastAsia"/>
                <w:sz w:val="21"/>
                <w:szCs w:val="21"/>
              </w:rPr>
              <w:t>；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喜欢阅读</w:t>
            </w:r>
            <w:r w:rsidR="007F2696">
              <w:rPr>
                <w:rFonts w:ascii="Tahoma" w:hAnsi="Tahoma" w:cs="Tahoma" w:hint="eastAsia"/>
                <w:sz w:val="21"/>
                <w:szCs w:val="21"/>
              </w:rPr>
              <w:t>，</w:t>
            </w:r>
            <w:r w:rsidR="004C5661">
              <w:rPr>
                <w:rFonts w:ascii="Tahoma" w:hAnsi="Tahoma" w:cs="Tahoma" w:hint="eastAsia"/>
                <w:sz w:val="21"/>
                <w:szCs w:val="21"/>
              </w:rPr>
              <w:t>线上</w:t>
            </w:r>
            <w:r w:rsidR="007F2696">
              <w:rPr>
                <w:rFonts w:ascii="Tahoma" w:hAnsi="Tahoma" w:cs="Tahoma" w:hint="eastAsia"/>
                <w:sz w:val="21"/>
                <w:szCs w:val="21"/>
              </w:rPr>
              <w:t>读书时长超</w:t>
            </w:r>
            <w:r w:rsidR="007F2696">
              <w:rPr>
                <w:rFonts w:ascii="Tahoma" w:hAnsi="Tahoma" w:cs="Tahoma" w:hint="eastAsia"/>
                <w:sz w:val="21"/>
                <w:szCs w:val="21"/>
              </w:rPr>
              <w:t>500</w:t>
            </w:r>
            <w:r w:rsidR="007F2696">
              <w:rPr>
                <w:rFonts w:ascii="Tahoma" w:hAnsi="Tahoma" w:cs="Tahoma" w:hint="eastAsia"/>
                <w:sz w:val="21"/>
                <w:szCs w:val="21"/>
              </w:rPr>
              <w:t>小时，涉猎</w:t>
            </w:r>
            <w:r w:rsidR="004C5661">
              <w:rPr>
                <w:rFonts w:ascii="Tahoma" w:hAnsi="Tahoma" w:cs="Tahoma" w:hint="eastAsia"/>
                <w:sz w:val="21"/>
                <w:szCs w:val="21"/>
              </w:rPr>
              <w:t>广泛包括技术，心理，经济，文学等</w:t>
            </w:r>
          </w:p>
        </w:tc>
      </w:tr>
    </w:tbl>
    <w:p w14:paraId="2C7F40EB" w14:textId="77777777" w:rsidR="003975F4" w:rsidRDefault="003975F4">
      <w:pPr>
        <w:rPr>
          <w:rFonts w:ascii="Tahoma" w:hAnsi="Tahoma" w:cs="Tahoma"/>
          <w:sz w:val="2"/>
          <w:szCs w:val="2"/>
        </w:rPr>
      </w:pPr>
    </w:p>
    <w:p w14:paraId="28EA5376" w14:textId="77777777" w:rsidR="00750BD4" w:rsidRP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40909269" w14:textId="77777777" w:rsidR="00750BD4" w:rsidRP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054D96FF" w14:textId="77777777" w:rsidR="00750BD4" w:rsidRP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0CA667BE" w14:textId="77777777" w:rsidR="00750BD4" w:rsidRP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66E692DA" w14:textId="77777777" w:rsidR="00750BD4" w:rsidRP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369CA331" w14:textId="77777777" w:rsidR="00750BD4" w:rsidRP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322D5B27" w14:textId="77777777" w:rsidR="00750BD4" w:rsidRP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110EC488" w14:textId="77777777" w:rsidR="00750BD4" w:rsidRP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7E965551" w14:textId="77777777" w:rsid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6854024E" w14:textId="77777777" w:rsid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79E94A2A" w14:textId="77777777" w:rsid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49F48871" w14:textId="77777777" w:rsidR="00750BD4" w:rsidRPr="00750BD4" w:rsidRDefault="00750BD4" w:rsidP="00750BD4">
      <w:pPr>
        <w:rPr>
          <w:rFonts w:ascii="宋体" w:eastAsia="宋体" w:hAnsi="宋体" w:cs="Tahoma" w:hint="eastAsia"/>
          <w:sz w:val="36"/>
          <w:szCs w:val="36"/>
        </w:rPr>
      </w:pPr>
    </w:p>
    <w:sectPr w:rsidR="00750BD4" w:rsidRPr="00750BD4">
      <w:pgSz w:w="11905" w:h="16837"/>
      <w:pgMar w:top="850" w:right="1247" w:bottom="566" w:left="124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BDE81" w14:textId="77777777" w:rsidR="00962352" w:rsidRDefault="00962352" w:rsidP="00750BD4">
      <w:r>
        <w:separator/>
      </w:r>
    </w:p>
  </w:endnote>
  <w:endnote w:type="continuationSeparator" w:id="0">
    <w:p w14:paraId="268EFDAE" w14:textId="77777777" w:rsidR="00962352" w:rsidRDefault="00962352" w:rsidP="00750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4EA14" w14:textId="77777777" w:rsidR="00962352" w:rsidRDefault="00962352" w:rsidP="00750BD4">
      <w:r>
        <w:separator/>
      </w:r>
    </w:p>
  </w:footnote>
  <w:footnote w:type="continuationSeparator" w:id="0">
    <w:p w14:paraId="78B154A0" w14:textId="77777777" w:rsidR="00962352" w:rsidRDefault="00962352" w:rsidP="00750B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A41"/>
    <w:multiLevelType w:val="hybridMultilevel"/>
    <w:tmpl w:val="FFFFFFFF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63448E7"/>
    <w:multiLevelType w:val="hybridMultilevel"/>
    <w:tmpl w:val="FE3274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D7B48BE"/>
    <w:multiLevelType w:val="hybridMultilevel"/>
    <w:tmpl w:val="FFFFFFFF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D190ADB"/>
    <w:multiLevelType w:val="hybridMultilevel"/>
    <w:tmpl w:val="4ADC5D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59592051">
    <w:abstractNumId w:val="0"/>
  </w:num>
  <w:num w:numId="2" w16cid:durableId="1469471187">
    <w:abstractNumId w:val="1"/>
  </w:num>
  <w:num w:numId="3" w16cid:durableId="915019573">
    <w:abstractNumId w:val="2"/>
  </w:num>
  <w:num w:numId="4" w16cid:durableId="1552107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D4"/>
    <w:rsid w:val="000004C5"/>
    <w:rsid w:val="000113BC"/>
    <w:rsid w:val="00015CA1"/>
    <w:rsid w:val="00023E31"/>
    <w:rsid w:val="0004298F"/>
    <w:rsid w:val="000472C0"/>
    <w:rsid w:val="00063E7D"/>
    <w:rsid w:val="0007734E"/>
    <w:rsid w:val="00092322"/>
    <w:rsid w:val="00092CB5"/>
    <w:rsid w:val="000A2241"/>
    <w:rsid w:val="000B0A1B"/>
    <w:rsid w:val="000E5D24"/>
    <w:rsid w:val="00106213"/>
    <w:rsid w:val="00135348"/>
    <w:rsid w:val="00146EB6"/>
    <w:rsid w:val="001503C4"/>
    <w:rsid w:val="00182CF1"/>
    <w:rsid w:val="001E463F"/>
    <w:rsid w:val="001E6D2D"/>
    <w:rsid w:val="001F4232"/>
    <w:rsid w:val="00204A3E"/>
    <w:rsid w:val="002312E2"/>
    <w:rsid w:val="00236D77"/>
    <w:rsid w:val="0024036D"/>
    <w:rsid w:val="00261C47"/>
    <w:rsid w:val="002920D9"/>
    <w:rsid w:val="00293A30"/>
    <w:rsid w:val="002B1A46"/>
    <w:rsid w:val="002B1B80"/>
    <w:rsid w:val="002C4260"/>
    <w:rsid w:val="002C56CC"/>
    <w:rsid w:val="002D05A8"/>
    <w:rsid w:val="002E56F9"/>
    <w:rsid w:val="002F595B"/>
    <w:rsid w:val="003247B0"/>
    <w:rsid w:val="00355146"/>
    <w:rsid w:val="003563BA"/>
    <w:rsid w:val="003709A0"/>
    <w:rsid w:val="00387016"/>
    <w:rsid w:val="0039035D"/>
    <w:rsid w:val="003975F4"/>
    <w:rsid w:val="003A4919"/>
    <w:rsid w:val="003A6A19"/>
    <w:rsid w:val="003B3F69"/>
    <w:rsid w:val="003D65B7"/>
    <w:rsid w:val="003E1AF8"/>
    <w:rsid w:val="003E7871"/>
    <w:rsid w:val="004345AD"/>
    <w:rsid w:val="00442378"/>
    <w:rsid w:val="00442A78"/>
    <w:rsid w:val="00452406"/>
    <w:rsid w:val="004923F3"/>
    <w:rsid w:val="004A7C7E"/>
    <w:rsid w:val="004B6B16"/>
    <w:rsid w:val="004C5661"/>
    <w:rsid w:val="004D3468"/>
    <w:rsid w:val="005314C6"/>
    <w:rsid w:val="00561369"/>
    <w:rsid w:val="00566B37"/>
    <w:rsid w:val="00572688"/>
    <w:rsid w:val="00592D0C"/>
    <w:rsid w:val="00597110"/>
    <w:rsid w:val="005A0DE7"/>
    <w:rsid w:val="005B62F7"/>
    <w:rsid w:val="005B6D04"/>
    <w:rsid w:val="005C594E"/>
    <w:rsid w:val="005D10E2"/>
    <w:rsid w:val="00600578"/>
    <w:rsid w:val="00604BBF"/>
    <w:rsid w:val="00624D7C"/>
    <w:rsid w:val="00641BA7"/>
    <w:rsid w:val="006436BC"/>
    <w:rsid w:val="006629CF"/>
    <w:rsid w:val="00672AEC"/>
    <w:rsid w:val="0067386A"/>
    <w:rsid w:val="006B6813"/>
    <w:rsid w:val="006C3B11"/>
    <w:rsid w:val="006F1F38"/>
    <w:rsid w:val="006F4AD1"/>
    <w:rsid w:val="00705D87"/>
    <w:rsid w:val="007274E2"/>
    <w:rsid w:val="00730293"/>
    <w:rsid w:val="00737B04"/>
    <w:rsid w:val="00750BD4"/>
    <w:rsid w:val="00751F3E"/>
    <w:rsid w:val="00753FA9"/>
    <w:rsid w:val="007740BE"/>
    <w:rsid w:val="007D76F3"/>
    <w:rsid w:val="007F2696"/>
    <w:rsid w:val="007F2F2D"/>
    <w:rsid w:val="00832B81"/>
    <w:rsid w:val="008420CF"/>
    <w:rsid w:val="008846E9"/>
    <w:rsid w:val="00891A47"/>
    <w:rsid w:val="008A3C9E"/>
    <w:rsid w:val="008E20A5"/>
    <w:rsid w:val="008E6CD7"/>
    <w:rsid w:val="008F3B51"/>
    <w:rsid w:val="008F4200"/>
    <w:rsid w:val="008F5EF8"/>
    <w:rsid w:val="00904551"/>
    <w:rsid w:val="00921841"/>
    <w:rsid w:val="0095031F"/>
    <w:rsid w:val="00957D87"/>
    <w:rsid w:val="00962352"/>
    <w:rsid w:val="009628AC"/>
    <w:rsid w:val="00982332"/>
    <w:rsid w:val="00A06FAD"/>
    <w:rsid w:val="00A26CFF"/>
    <w:rsid w:val="00A35477"/>
    <w:rsid w:val="00A365DA"/>
    <w:rsid w:val="00A87C1D"/>
    <w:rsid w:val="00AD3C18"/>
    <w:rsid w:val="00AE1ECE"/>
    <w:rsid w:val="00B048D5"/>
    <w:rsid w:val="00B25BCA"/>
    <w:rsid w:val="00B51598"/>
    <w:rsid w:val="00B86F52"/>
    <w:rsid w:val="00BA1F33"/>
    <w:rsid w:val="00BA2252"/>
    <w:rsid w:val="00BD57D9"/>
    <w:rsid w:val="00BE633E"/>
    <w:rsid w:val="00BE7BBC"/>
    <w:rsid w:val="00BF5D52"/>
    <w:rsid w:val="00C070D6"/>
    <w:rsid w:val="00C8537F"/>
    <w:rsid w:val="00C91389"/>
    <w:rsid w:val="00C968B3"/>
    <w:rsid w:val="00CA6AE2"/>
    <w:rsid w:val="00CB39EF"/>
    <w:rsid w:val="00CD675E"/>
    <w:rsid w:val="00CD6DB1"/>
    <w:rsid w:val="00CE72C4"/>
    <w:rsid w:val="00D238CB"/>
    <w:rsid w:val="00D513E9"/>
    <w:rsid w:val="00D517CC"/>
    <w:rsid w:val="00D60A1F"/>
    <w:rsid w:val="00D862E0"/>
    <w:rsid w:val="00DB5F34"/>
    <w:rsid w:val="00DB6225"/>
    <w:rsid w:val="00DD7075"/>
    <w:rsid w:val="00DF262C"/>
    <w:rsid w:val="00DF7617"/>
    <w:rsid w:val="00E1149C"/>
    <w:rsid w:val="00E201B0"/>
    <w:rsid w:val="00E54145"/>
    <w:rsid w:val="00E62076"/>
    <w:rsid w:val="00E94061"/>
    <w:rsid w:val="00EA5D9E"/>
    <w:rsid w:val="00EC6B16"/>
    <w:rsid w:val="00EC7E4D"/>
    <w:rsid w:val="00F51635"/>
    <w:rsid w:val="00F652EE"/>
    <w:rsid w:val="00F76655"/>
    <w:rsid w:val="00F849A5"/>
    <w:rsid w:val="00FA285B"/>
    <w:rsid w:val="00FA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05152A"/>
  <w14:defaultImageDpi w14:val="0"/>
  <w15:docId w15:val="{14E51ECD-D78B-4335-9194-3A842A83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0D6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750B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0BD4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0BD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0BD4"/>
    <w:rPr>
      <w:rFonts w:ascii="Arial" w:hAnsi="Arial" w:cs="Arial"/>
      <w:color w:val="000000"/>
      <w:kern w:val="0"/>
      <w:sz w:val="18"/>
      <w:szCs w:val="18"/>
    </w:rPr>
  </w:style>
  <w:style w:type="character" w:styleId="a7">
    <w:name w:val="Hyperlink"/>
    <w:basedOn w:val="a0"/>
    <w:uiPriority w:val="99"/>
    <w:unhideWhenUsed/>
    <w:rsid w:val="00750BD4"/>
    <w:rPr>
      <w:rFonts w:cs="Times New Roman"/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50BD4"/>
    <w:rPr>
      <w:rFonts w:cs="Times New Roman"/>
      <w:color w:val="605E5C"/>
      <w:shd w:val="clear" w:color="auto" w:fill="E1DFDD"/>
    </w:rPr>
  </w:style>
  <w:style w:type="table" w:styleId="a9">
    <w:name w:val="Table Grid"/>
    <w:basedOn w:val="a1"/>
    <w:uiPriority w:val="39"/>
    <w:rsid w:val="005C59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aa">
    <w:name w:val="List Paragraph"/>
    <w:basedOn w:val="a"/>
    <w:uiPriority w:val="34"/>
    <w:qFormat/>
    <w:rsid w:val="002B1A46"/>
    <w:pPr>
      <w:ind w:firstLineChars="200" w:firstLine="420"/>
    </w:pPr>
  </w:style>
  <w:style w:type="character" w:styleId="ab">
    <w:name w:val="FollowedHyperlink"/>
    <w:basedOn w:val="a0"/>
    <w:uiPriority w:val="99"/>
    <w:semiHidden/>
    <w:unhideWhenUsed/>
    <w:rsid w:val="00E201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2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eetcode.cn/u/yi-ma-zgy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1716645823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B072F-E975-4B53-9F5C-A0FA3AB17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mhm zheng</cp:lastModifiedBy>
  <cp:revision>5</cp:revision>
  <cp:lastPrinted>2025-01-07T16:16:00Z</cp:lastPrinted>
  <dcterms:created xsi:type="dcterms:W3CDTF">2025-01-07T15:53:00Z</dcterms:created>
  <dcterms:modified xsi:type="dcterms:W3CDTF">2025-01-07T19:51:00Z</dcterms:modified>
</cp:coreProperties>
</file>