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16a2bd8581223fc1343e4f0e91d52c160e7ae0b4.png"/>
            <a:graphic>
              <a:graphicData uri="http://schemas.openxmlformats.org/drawingml/2006/picture">
                <pic:pic>
                  <pic:nvPicPr>
                    <pic:cNvPr id="1" name="image-16a2bd8581223fc1343e4f0e91d52c160e7ae0b4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think_step_by_step"/>
      <w:r>
        <w:rPr>
          <w:rFonts w:eastAsia="inter" w:cs="inter" w:ascii="inter" w:hAnsi="inter"/>
          <w:b/>
          <w:color w:val="000000"/>
          <w:sz w:val="39"/>
        </w:rPr>
        <w:t xml:space="preserve">Think step by step</w:t>
      </w:r>
      <w:bookmarkEnd w:id="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Act as an **English grammar checker designer"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Now the target users are C1-lev ESL L1 Cantonese speakers, causal and professional contexts.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You need a full, exhaustive list of errors + minimal pairs the checker must always identify, and then indicate in the list that each of them is an error that either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a. A checker must flag and explain,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b. A checker must only flag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Provide a list of types of errors + minimal pairs,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DO NOT ANALYSIS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Below is a structured list of error types relevant to C1 Cantonese L1 users, with minimal pairs.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Each item: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Type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Minimal pair</w:t>
      </w:r>
      <w:r>
        <w:rPr>
          <w:rFonts w:eastAsia="inter" w:cs="inter" w:ascii="inter" w:hAnsi="inter"/>
          <w:color w:val="000000"/>
          <w:sz w:val="21"/>
        </w:rPr>
        <w:t xml:space="preserve"> (incorrect → correct)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a) flag + explain, b) flag only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bm_1_subject_verb_agreement_3rd_person_s"/>
      <w:r>
        <w:rPr>
          <w:rFonts w:eastAsia="inter" w:cs="inter" w:ascii="inter" w:hAnsi="inter"/>
          <w:b/>
          <w:color w:val="000000"/>
          <w:sz w:val="24"/>
        </w:rPr>
        <w:t xml:space="preserve">1. Subject–verb agreement (3rd person -s)</w:t>
      </w:r>
      <w:bookmarkEnd w:id="1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He </w:t>
      </w:r>
      <w:r>
        <w:rPr>
          <w:rFonts w:eastAsia="inter" w:cs="inter" w:ascii="inter" w:hAnsi="inter"/>
          <w:b/>
          <w:color w:val="000000"/>
          <w:sz w:val="21"/>
        </w:rPr>
        <w:t xml:space="preserve">go</w:t>
      </w:r>
      <w:r>
        <w:rPr>
          <w:rFonts w:eastAsia="inter" w:cs="inter" w:ascii="inter" w:hAnsi="inter"/>
          <w:color w:val="000000"/>
          <w:sz w:val="21"/>
        </w:rPr>
        <w:t xml:space="preserve"> to work every day. → He </w:t>
      </w:r>
      <w:r>
        <w:rPr>
          <w:rFonts w:eastAsia="inter" w:cs="inter" w:ascii="inter" w:hAnsi="inter"/>
          <w:b/>
          <w:color w:val="000000"/>
          <w:sz w:val="21"/>
        </w:rPr>
        <w:t xml:space="preserve">goes</w:t>
      </w:r>
      <w:r>
        <w:rPr>
          <w:rFonts w:eastAsia="inter" w:cs="inter" w:ascii="inter" w:hAnsi="inter"/>
          <w:color w:val="000000"/>
          <w:sz w:val="21"/>
        </w:rPr>
        <w:t xml:space="preserve"> to work every day.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She </w:t>
      </w:r>
      <w:r>
        <w:rPr>
          <w:rFonts w:eastAsia="inter" w:cs="inter" w:ascii="inter" w:hAnsi="inter"/>
          <w:b/>
          <w:color w:val="000000"/>
          <w:sz w:val="21"/>
        </w:rPr>
        <w:t xml:space="preserve">like</w:t>
      </w:r>
      <w:r>
        <w:rPr>
          <w:rFonts w:eastAsia="inter" w:cs="inter" w:ascii="inter" w:hAnsi="inter"/>
          <w:color w:val="000000"/>
          <w:sz w:val="21"/>
        </w:rPr>
        <w:t xml:space="preserve"> coffee. → She </w:t>
      </w:r>
      <w:r>
        <w:rPr>
          <w:rFonts w:eastAsia="inter" w:cs="inter" w:ascii="inter" w:hAnsi="inter"/>
          <w:b/>
          <w:color w:val="000000"/>
          <w:sz w:val="21"/>
        </w:rPr>
        <w:t xml:space="preserve">likes</w:t>
      </w:r>
      <w:r>
        <w:rPr>
          <w:rFonts w:eastAsia="inter" w:cs="inter" w:ascii="inter" w:hAnsi="inter"/>
          <w:color w:val="000000"/>
          <w:sz w:val="21"/>
        </w:rPr>
        <w:t xml:space="preserve"> coffee.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a</w:t>
      </w:r>
    </w:p>
    <w:p>
      <w:pPr>
        <w:spacing w:line="360" w:before="315" w:after="105" w:lineRule="auto"/>
        <w:ind w:left="-30"/>
        <w:jc w:val="left"/>
      </w:pPr>
      <w:bookmarkStart w:id="2" w:name="bm_2_subject_verb_agreement_exist_b61123"/>
      <w:r>
        <w:rPr>
          <w:rFonts w:eastAsia="inter" w:cs="inter" w:ascii="inter" w:hAnsi="inter"/>
          <w:b/>
          <w:color w:val="000000"/>
          <w:sz w:val="24"/>
        </w:rPr>
        <w:t xml:space="preserve">2. Subject–verb agreement (existential “there”)</w:t>
      </w:r>
      <w:bookmarkEnd w:id="2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There </w:t>
      </w:r>
      <w:r>
        <w:rPr>
          <w:rFonts w:eastAsia="inter" w:cs="inter" w:ascii="inter" w:hAnsi="inter"/>
          <w:b/>
          <w:color w:val="000000"/>
          <w:sz w:val="21"/>
        </w:rPr>
        <w:t xml:space="preserve">is</w:t>
      </w:r>
      <w:r>
        <w:rPr>
          <w:rFonts w:eastAsia="inter" w:cs="inter" w:ascii="inter" w:hAnsi="inter"/>
          <w:color w:val="000000"/>
          <w:sz w:val="21"/>
        </w:rPr>
        <w:t xml:space="preserve"> many reasons. → There </w:t>
      </w:r>
      <w:r>
        <w:rPr>
          <w:rFonts w:eastAsia="inter" w:cs="inter" w:ascii="inter" w:hAnsi="inter"/>
          <w:b/>
          <w:color w:val="000000"/>
          <w:sz w:val="21"/>
        </w:rPr>
        <w:t xml:space="preserve">are</w:t>
      </w:r>
      <w:r>
        <w:rPr>
          <w:rFonts w:eastAsia="inter" w:cs="inter" w:ascii="inter" w:hAnsi="inter"/>
          <w:color w:val="000000"/>
          <w:sz w:val="21"/>
        </w:rPr>
        <w:t xml:space="preserve"> many reasons.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There </w:t>
      </w:r>
      <w:r>
        <w:rPr>
          <w:rFonts w:eastAsia="inter" w:cs="inter" w:ascii="inter" w:hAnsi="inter"/>
          <w:b/>
          <w:color w:val="000000"/>
          <w:sz w:val="21"/>
        </w:rPr>
        <w:t xml:space="preserve">are</w:t>
      </w:r>
      <w:r>
        <w:rPr>
          <w:rFonts w:eastAsia="inter" w:cs="inter" w:ascii="inter" w:hAnsi="inter"/>
          <w:color w:val="000000"/>
          <w:sz w:val="21"/>
        </w:rPr>
        <w:t xml:space="preserve"> a big problem. → There </w:t>
      </w:r>
      <w:r>
        <w:rPr>
          <w:rFonts w:eastAsia="inter" w:cs="inter" w:ascii="inter" w:hAnsi="inter"/>
          <w:b/>
          <w:color w:val="000000"/>
          <w:sz w:val="21"/>
        </w:rPr>
        <w:t xml:space="preserve">is</w:t>
      </w:r>
      <w:r>
        <w:rPr>
          <w:rFonts w:eastAsia="inter" w:cs="inter" w:ascii="inter" w:hAnsi="inter"/>
          <w:color w:val="000000"/>
          <w:sz w:val="21"/>
        </w:rPr>
        <w:t xml:space="preserve"> a big problem.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a</w:t>
      </w:r>
    </w:p>
    <w:p>
      <w:pPr>
        <w:spacing w:line="360" w:before="315" w:after="105" w:lineRule="auto"/>
        <w:ind w:left="-30"/>
        <w:jc w:val="left"/>
      </w:pPr>
      <w:bookmarkStart w:id="3" w:name="bm_3_tense_consistency_in_a_clause"/>
      <w:r>
        <w:rPr>
          <w:rFonts w:eastAsia="inter" w:cs="inter" w:ascii="inter" w:hAnsi="inter"/>
          <w:b/>
          <w:color w:val="000000"/>
          <w:sz w:val="24"/>
        </w:rPr>
        <w:t xml:space="preserve">3. Tense consistency in a clause</w:t>
      </w:r>
      <w:bookmarkEnd w:id="3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Yesterday I </w:t>
      </w:r>
      <w:r>
        <w:rPr>
          <w:rFonts w:eastAsia="inter" w:cs="inter" w:ascii="inter" w:hAnsi="inter"/>
          <w:b/>
          <w:color w:val="000000"/>
          <w:sz w:val="21"/>
        </w:rPr>
        <w:t xml:space="preserve">go</w:t>
      </w:r>
      <w:r>
        <w:rPr>
          <w:rFonts w:eastAsia="inter" w:cs="inter" w:ascii="inter" w:hAnsi="inter"/>
          <w:color w:val="000000"/>
          <w:sz w:val="21"/>
        </w:rPr>
        <w:t xml:space="preserve"> to Central. → Yesterday I </w:t>
      </w:r>
      <w:r>
        <w:rPr>
          <w:rFonts w:eastAsia="inter" w:cs="inter" w:ascii="inter" w:hAnsi="inter"/>
          <w:b/>
          <w:color w:val="000000"/>
          <w:sz w:val="21"/>
        </w:rPr>
        <w:t xml:space="preserve">went</w:t>
      </w:r>
      <w:r>
        <w:rPr>
          <w:rFonts w:eastAsia="inter" w:cs="inter" w:ascii="inter" w:hAnsi="inter"/>
          <w:color w:val="000000"/>
          <w:sz w:val="21"/>
        </w:rPr>
        <w:t xml:space="preserve"> to Central.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Last year we </w:t>
      </w:r>
      <w:r>
        <w:rPr>
          <w:rFonts w:eastAsia="inter" w:cs="inter" w:ascii="inter" w:hAnsi="inter"/>
          <w:b/>
          <w:color w:val="000000"/>
          <w:sz w:val="21"/>
        </w:rPr>
        <w:t xml:space="preserve">are</w:t>
      </w:r>
      <w:r>
        <w:rPr>
          <w:rFonts w:eastAsia="inter" w:cs="inter" w:ascii="inter" w:hAnsi="inter"/>
          <w:color w:val="000000"/>
          <w:sz w:val="21"/>
        </w:rPr>
        <w:t xml:space="preserve"> very busy. → Last year we </w:t>
      </w:r>
      <w:r>
        <w:rPr>
          <w:rFonts w:eastAsia="inter" w:cs="inter" w:ascii="inter" w:hAnsi="inter"/>
          <w:b/>
          <w:color w:val="000000"/>
          <w:sz w:val="21"/>
        </w:rPr>
        <w:t xml:space="preserve">were</w:t>
      </w:r>
      <w:r>
        <w:rPr>
          <w:rFonts w:eastAsia="inter" w:cs="inter" w:ascii="inter" w:hAnsi="inter"/>
          <w:color w:val="000000"/>
          <w:sz w:val="21"/>
        </w:rPr>
        <w:t xml:space="preserve"> very busy.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a</w:t>
      </w:r>
    </w:p>
    <w:p>
      <w:pPr>
        <w:spacing w:line="360" w:before="315" w:after="105" w:lineRule="auto"/>
        <w:ind w:left="-30"/>
        <w:jc w:val="left"/>
      </w:pPr>
      <w:bookmarkStart w:id="4" w:name="bm_4_present_perfect_vs_past_simple"/>
      <w:r>
        <w:rPr>
          <w:rFonts w:eastAsia="inter" w:cs="inter" w:ascii="inter" w:hAnsi="inter"/>
          <w:b/>
          <w:color w:val="000000"/>
          <w:sz w:val="24"/>
        </w:rPr>
        <w:t xml:space="preserve">4. Present perfect vs past simple</w:t>
      </w:r>
      <w:bookmarkEnd w:id="4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 </w:t>
      </w:r>
      <w:r>
        <w:rPr>
          <w:rFonts w:eastAsia="inter" w:cs="inter" w:ascii="inter" w:hAnsi="inter"/>
          <w:b/>
          <w:color w:val="000000"/>
          <w:sz w:val="21"/>
        </w:rPr>
        <w:t xml:space="preserve">have seen</w:t>
      </w:r>
      <w:r>
        <w:rPr>
          <w:rFonts w:eastAsia="inter" w:cs="inter" w:ascii="inter" w:hAnsi="inter"/>
          <w:color w:val="000000"/>
          <w:sz w:val="21"/>
        </w:rPr>
        <w:t xml:space="preserve"> him yesterday. → I </w:t>
      </w:r>
      <w:r>
        <w:rPr>
          <w:rFonts w:eastAsia="inter" w:cs="inter" w:ascii="inter" w:hAnsi="inter"/>
          <w:b/>
          <w:color w:val="000000"/>
          <w:sz w:val="21"/>
        </w:rPr>
        <w:t xml:space="preserve">saw</w:t>
      </w:r>
      <w:r>
        <w:rPr>
          <w:rFonts w:eastAsia="inter" w:cs="inter" w:ascii="inter" w:hAnsi="inter"/>
          <w:color w:val="000000"/>
          <w:sz w:val="21"/>
        </w:rPr>
        <w:t xml:space="preserve"> him yesterday.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 </w:t>
      </w:r>
      <w:r>
        <w:rPr>
          <w:rFonts w:eastAsia="inter" w:cs="inter" w:ascii="inter" w:hAnsi="inter"/>
          <w:b/>
          <w:color w:val="000000"/>
          <w:sz w:val="21"/>
        </w:rPr>
        <w:t xml:space="preserve">saw</w:t>
      </w:r>
      <w:r>
        <w:rPr>
          <w:rFonts w:eastAsia="inter" w:cs="inter" w:ascii="inter" w:hAnsi="inter"/>
          <w:color w:val="000000"/>
          <w:sz w:val="21"/>
        </w:rPr>
        <w:t xml:space="preserve"> him many times before. → I </w:t>
      </w:r>
      <w:r>
        <w:rPr>
          <w:rFonts w:eastAsia="inter" w:cs="inter" w:ascii="inter" w:hAnsi="inter"/>
          <w:b/>
          <w:color w:val="000000"/>
          <w:sz w:val="21"/>
        </w:rPr>
        <w:t xml:space="preserve">have seen</w:t>
      </w:r>
      <w:r>
        <w:rPr>
          <w:rFonts w:eastAsia="inter" w:cs="inter" w:ascii="inter" w:hAnsi="inter"/>
          <w:color w:val="000000"/>
          <w:sz w:val="21"/>
        </w:rPr>
        <w:t xml:space="preserve"> him many times before.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a</w:t>
      </w:r>
    </w:p>
    <w:p>
      <w:pPr>
        <w:spacing w:line="360" w:before="315" w:after="105" w:lineRule="auto"/>
        <w:ind w:left="-30"/>
        <w:jc w:val="left"/>
      </w:pPr>
      <w:bookmarkStart w:id="5" w:name="bm_5_progressive_vs_simple_aspect"/>
      <w:r>
        <w:rPr>
          <w:rFonts w:eastAsia="inter" w:cs="inter" w:ascii="inter" w:hAnsi="inter"/>
          <w:b/>
          <w:color w:val="000000"/>
          <w:sz w:val="24"/>
        </w:rPr>
        <w:t xml:space="preserve">5. Progressive vs simple aspect</w:t>
      </w:r>
      <w:bookmarkEnd w:id="5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 </w:t>
      </w:r>
      <w:r>
        <w:rPr>
          <w:rFonts w:eastAsia="inter" w:cs="inter" w:ascii="inter" w:hAnsi="inter"/>
          <w:b/>
          <w:color w:val="000000"/>
          <w:sz w:val="21"/>
        </w:rPr>
        <w:t xml:space="preserve">am understanding</w:t>
      </w:r>
      <w:r>
        <w:rPr>
          <w:rFonts w:eastAsia="inter" w:cs="inter" w:ascii="inter" w:hAnsi="inter"/>
          <w:color w:val="000000"/>
          <w:sz w:val="21"/>
        </w:rPr>
        <w:t xml:space="preserve"> the problem now. → I </w:t>
      </w:r>
      <w:r>
        <w:rPr>
          <w:rFonts w:eastAsia="inter" w:cs="inter" w:ascii="inter" w:hAnsi="inter"/>
          <w:b/>
          <w:color w:val="000000"/>
          <w:sz w:val="21"/>
        </w:rPr>
        <w:t xml:space="preserve">understand</w:t>
      </w:r>
      <w:r>
        <w:rPr>
          <w:rFonts w:eastAsia="inter" w:cs="inter" w:ascii="inter" w:hAnsi="inter"/>
          <w:color w:val="000000"/>
          <w:sz w:val="21"/>
        </w:rPr>
        <w:t xml:space="preserve"> the problem now.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She </w:t>
      </w:r>
      <w:r>
        <w:rPr>
          <w:rFonts w:eastAsia="inter" w:cs="inter" w:ascii="inter" w:hAnsi="inter"/>
          <w:b/>
          <w:color w:val="000000"/>
          <w:sz w:val="21"/>
        </w:rPr>
        <w:t xml:space="preserve">checks</w:t>
      </w:r>
      <w:r>
        <w:rPr>
          <w:rFonts w:eastAsia="inter" w:cs="inter" w:ascii="inter" w:hAnsi="inter"/>
          <w:color w:val="000000"/>
          <w:sz w:val="21"/>
        </w:rPr>
        <w:t xml:space="preserve"> the report now. → She </w:t>
      </w:r>
      <w:r>
        <w:rPr>
          <w:rFonts w:eastAsia="inter" w:cs="inter" w:ascii="inter" w:hAnsi="inter"/>
          <w:b/>
          <w:color w:val="000000"/>
          <w:sz w:val="21"/>
        </w:rPr>
        <w:t xml:space="preserve">is checking</w:t>
      </w:r>
      <w:r>
        <w:rPr>
          <w:rFonts w:eastAsia="inter" w:cs="inter" w:ascii="inter" w:hAnsi="inter"/>
          <w:color w:val="000000"/>
          <w:sz w:val="21"/>
        </w:rPr>
        <w:t xml:space="preserve"> the report now.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a</w:t>
      </w:r>
    </w:p>
    <w:p>
      <w:pPr>
        <w:spacing w:line="360" w:before="315" w:after="105" w:lineRule="auto"/>
        <w:ind w:left="-30"/>
        <w:jc w:val="left"/>
      </w:pPr>
      <w:bookmarkStart w:id="6" w:name="bm_6_misuse_of_future_will_vs_be_427b8e"/>
      <w:r>
        <w:rPr>
          <w:rFonts w:eastAsia="inter" w:cs="inter" w:ascii="inter" w:hAnsi="inter"/>
          <w:b/>
          <w:color w:val="000000"/>
          <w:sz w:val="24"/>
        </w:rPr>
        <w:t xml:space="preserve">6. Misuse of future “will” vs “be going to”</w:t>
      </w:r>
      <w:bookmarkEnd w:id="6"/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 </w:t>
      </w:r>
      <w:r>
        <w:rPr>
          <w:rFonts w:eastAsia="inter" w:cs="inter" w:ascii="inter" w:hAnsi="inter"/>
          <w:b/>
          <w:color w:val="000000"/>
          <w:sz w:val="21"/>
        </w:rPr>
        <w:t xml:space="preserve">will</w:t>
      </w:r>
      <w:r>
        <w:rPr>
          <w:rFonts w:eastAsia="inter" w:cs="inter" w:ascii="inter" w:hAnsi="inter"/>
          <w:color w:val="000000"/>
          <w:sz w:val="21"/>
        </w:rPr>
        <w:t xml:space="preserve"> meet him at 3 (fixed plan). → I </w:t>
      </w:r>
      <w:r>
        <w:rPr>
          <w:rFonts w:eastAsia="inter" w:cs="inter" w:ascii="inter" w:hAnsi="inter"/>
          <w:b/>
          <w:color w:val="000000"/>
          <w:sz w:val="21"/>
        </w:rPr>
        <w:t xml:space="preserve">am going to</w:t>
      </w:r>
      <w:r>
        <w:rPr>
          <w:rFonts w:eastAsia="inter" w:cs="inter" w:ascii="inter" w:hAnsi="inter"/>
          <w:color w:val="000000"/>
          <w:sz w:val="21"/>
        </w:rPr>
        <w:t xml:space="preserve"> meet him at 3.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Look at the clouds, it </w:t>
      </w:r>
      <w:r>
        <w:rPr>
          <w:rFonts w:eastAsia="inter" w:cs="inter" w:ascii="inter" w:hAnsi="inter"/>
          <w:b/>
          <w:color w:val="000000"/>
          <w:sz w:val="21"/>
        </w:rPr>
        <w:t xml:space="preserve">is going to rain</w:t>
      </w:r>
      <w:r>
        <w:rPr>
          <w:rFonts w:eastAsia="inter" w:cs="inter" w:ascii="inter" w:hAnsi="inter"/>
          <w:color w:val="000000"/>
          <w:sz w:val="21"/>
        </w:rPr>
        <w:t xml:space="preserve">. → Look at the clouds, it </w:t>
      </w:r>
      <w:r>
        <w:rPr>
          <w:rFonts w:eastAsia="inter" w:cs="inter" w:ascii="inter" w:hAnsi="inter"/>
          <w:b/>
          <w:color w:val="000000"/>
          <w:sz w:val="21"/>
        </w:rPr>
        <w:t xml:space="preserve">will</w:t>
      </w:r>
      <w:r>
        <w:rPr>
          <w:rFonts w:eastAsia="inter" w:cs="inter" w:ascii="inter" w:hAnsi="inter"/>
          <w:color w:val="000000"/>
          <w:sz w:val="21"/>
        </w:rPr>
        <w:t xml:space="preserve"> rain.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a</w:t>
      </w:r>
    </w:p>
    <w:p>
      <w:pPr>
        <w:spacing w:line="360" w:before="315" w:after="105" w:lineRule="auto"/>
        <w:ind w:left="-30"/>
        <w:jc w:val="left"/>
      </w:pPr>
      <w:bookmarkStart w:id="7" w:name="bm_7_modal_verbs_bare_infinitive"/>
      <w:r>
        <w:rPr>
          <w:rFonts w:eastAsia="inter" w:cs="inter" w:ascii="inter" w:hAnsi="inter"/>
          <w:b/>
          <w:color w:val="000000"/>
          <w:sz w:val="24"/>
        </w:rPr>
        <w:t xml:space="preserve">7. Modal verbs + bare infinitive</w:t>
      </w:r>
      <w:bookmarkEnd w:id="7"/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He </w:t>
      </w:r>
      <w:r>
        <w:rPr>
          <w:rFonts w:eastAsia="inter" w:cs="inter" w:ascii="inter" w:hAnsi="inter"/>
          <w:b/>
          <w:color w:val="000000"/>
          <w:sz w:val="21"/>
        </w:rPr>
        <w:t xml:space="preserve">can to go</w:t>
      </w:r>
      <w:r>
        <w:rPr>
          <w:rFonts w:eastAsia="inter" w:cs="inter" w:ascii="inter" w:hAnsi="inter"/>
          <w:color w:val="000000"/>
          <w:sz w:val="21"/>
        </w:rPr>
        <w:t xml:space="preserve"> now. → He </w:t>
      </w:r>
      <w:r>
        <w:rPr>
          <w:rFonts w:eastAsia="inter" w:cs="inter" w:ascii="inter" w:hAnsi="inter"/>
          <w:b/>
          <w:color w:val="000000"/>
          <w:sz w:val="21"/>
        </w:rPr>
        <w:t xml:space="preserve">can go</w:t>
      </w:r>
      <w:r>
        <w:rPr>
          <w:rFonts w:eastAsia="inter" w:cs="inter" w:ascii="inter" w:hAnsi="inter"/>
          <w:color w:val="000000"/>
          <w:sz w:val="21"/>
        </w:rPr>
        <w:t xml:space="preserve"> now.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You </w:t>
      </w:r>
      <w:r>
        <w:rPr>
          <w:rFonts w:eastAsia="inter" w:cs="inter" w:ascii="inter" w:hAnsi="inter"/>
          <w:b/>
          <w:color w:val="000000"/>
          <w:sz w:val="21"/>
        </w:rPr>
        <w:t xml:space="preserve">must to finish</w:t>
      </w:r>
      <w:r>
        <w:rPr>
          <w:rFonts w:eastAsia="inter" w:cs="inter" w:ascii="inter" w:hAnsi="inter"/>
          <w:color w:val="000000"/>
          <w:sz w:val="21"/>
        </w:rPr>
        <w:t xml:space="preserve"> this. → You </w:t>
      </w:r>
      <w:r>
        <w:rPr>
          <w:rFonts w:eastAsia="inter" w:cs="inter" w:ascii="inter" w:hAnsi="inter"/>
          <w:b/>
          <w:color w:val="000000"/>
          <w:sz w:val="21"/>
        </w:rPr>
        <w:t xml:space="preserve">must finish</w:t>
      </w:r>
      <w:r>
        <w:rPr>
          <w:rFonts w:eastAsia="inter" w:cs="inter" w:ascii="inter" w:hAnsi="inter"/>
          <w:color w:val="000000"/>
          <w:sz w:val="21"/>
        </w:rPr>
        <w:t xml:space="preserve"> this.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a</w:t>
      </w:r>
    </w:p>
    <w:p>
      <w:pPr>
        <w:spacing w:line="360" w:before="315" w:after="105" w:lineRule="auto"/>
        <w:ind w:left="-30"/>
        <w:jc w:val="left"/>
      </w:pPr>
      <w:bookmarkStart w:id="8" w:name="bm_8_redundant_auxiliary_do"/>
      <w:r>
        <w:rPr>
          <w:rFonts w:eastAsia="inter" w:cs="inter" w:ascii="inter" w:hAnsi="inter"/>
          <w:b/>
          <w:color w:val="000000"/>
          <w:sz w:val="24"/>
        </w:rPr>
        <w:t xml:space="preserve">8. Redundant auxiliary “do”</w:t>
      </w:r>
      <w:bookmarkEnd w:id="8"/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 don’t know where </w:t>
      </w:r>
      <w:r>
        <w:rPr>
          <w:rFonts w:eastAsia="inter" w:cs="inter" w:ascii="inter" w:hAnsi="inter"/>
          <w:b/>
          <w:color w:val="000000"/>
          <w:sz w:val="21"/>
        </w:rPr>
        <w:t xml:space="preserve">do they live</w:t>
      </w:r>
      <w:r>
        <w:rPr>
          <w:rFonts w:eastAsia="inter" w:cs="inter" w:ascii="inter" w:hAnsi="inter"/>
          <w:color w:val="000000"/>
          <w:sz w:val="21"/>
        </w:rPr>
        <w:t xml:space="preserve">. → I don’t know where </w:t>
      </w:r>
      <w:r>
        <w:rPr>
          <w:rFonts w:eastAsia="inter" w:cs="inter" w:ascii="inter" w:hAnsi="inter"/>
          <w:b/>
          <w:color w:val="000000"/>
          <w:sz w:val="21"/>
        </w:rPr>
        <w:t xml:space="preserve">they live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She asked why </w:t>
      </w:r>
      <w:r>
        <w:rPr>
          <w:rFonts w:eastAsia="inter" w:cs="inter" w:ascii="inter" w:hAnsi="inter"/>
          <w:b/>
          <w:color w:val="000000"/>
          <w:sz w:val="21"/>
        </w:rPr>
        <w:t xml:space="preserve">did he leave</w:t>
      </w:r>
      <w:r>
        <w:rPr>
          <w:rFonts w:eastAsia="inter" w:cs="inter" w:ascii="inter" w:hAnsi="inter"/>
          <w:color w:val="000000"/>
          <w:sz w:val="21"/>
        </w:rPr>
        <w:t xml:space="preserve">. → She asked why </w:t>
      </w:r>
      <w:r>
        <w:rPr>
          <w:rFonts w:eastAsia="inter" w:cs="inter" w:ascii="inter" w:hAnsi="inter"/>
          <w:b/>
          <w:color w:val="000000"/>
          <w:sz w:val="21"/>
        </w:rPr>
        <w:t xml:space="preserve">he left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a</w:t>
      </w:r>
    </w:p>
    <w:p>
      <w:pPr>
        <w:spacing w:line="360" w:before="315" w:after="105" w:lineRule="auto"/>
        <w:ind w:left="-30"/>
        <w:jc w:val="left"/>
      </w:pPr>
      <w:bookmarkStart w:id="9" w:name="bm_9_question_word_order"/>
      <w:r>
        <w:rPr>
          <w:rFonts w:eastAsia="inter" w:cs="inter" w:ascii="inter" w:hAnsi="inter"/>
          <w:b/>
          <w:color w:val="000000"/>
          <w:sz w:val="24"/>
        </w:rPr>
        <w:t xml:space="preserve">9. Question word order</w:t>
      </w:r>
      <w:bookmarkEnd w:id="9"/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You are going where? → Where are you going?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He is coming when? → When is he coming?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a</w:t>
      </w:r>
    </w:p>
    <w:p>
      <w:pPr>
        <w:spacing w:line="360" w:before="315" w:after="105" w:lineRule="auto"/>
        <w:ind w:left="-30"/>
        <w:jc w:val="left"/>
      </w:pPr>
      <w:bookmarkStart w:id="10" w:name="bm_10_negation_with_no_not_any"/>
      <w:r>
        <w:rPr>
          <w:rFonts w:eastAsia="inter" w:cs="inter" w:ascii="inter" w:hAnsi="inter"/>
          <w:b/>
          <w:color w:val="000000"/>
          <w:sz w:val="24"/>
        </w:rPr>
        <w:t xml:space="preserve">10. Negation with “no / not any”</w:t>
      </w:r>
      <w:bookmarkEnd w:id="10"/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 have </w:t>
      </w:r>
      <w:r>
        <w:rPr>
          <w:rFonts w:eastAsia="inter" w:cs="inter" w:ascii="inter" w:hAnsi="inter"/>
          <w:b/>
          <w:color w:val="000000"/>
          <w:sz w:val="21"/>
        </w:rPr>
        <w:t xml:space="preserve">no</w:t>
      </w:r>
      <w:r>
        <w:rPr>
          <w:rFonts w:eastAsia="inter" w:cs="inter" w:ascii="inter" w:hAnsi="inter"/>
          <w:color w:val="000000"/>
          <w:sz w:val="21"/>
        </w:rPr>
        <w:t xml:space="preserve"> time. → I </w:t>
      </w:r>
      <w:r>
        <w:rPr>
          <w:rFonts w:eastAsia="inter" w:cs="inter" w:ascii="inter" w:hAnsi="inter"/>
          <w:b/>
          <w:color w:val="000000"/>
          <w:sz w:val="21"/>
        </w:rPr>
        <w:t xml:space="preserve">don’t have any</w:t>
      </w:r>
      <w:r>
        <w:rPr>
          <w:rFonts w:eastAsia="inter" w:cs="inter" w:ascii="inter" w:hAnsi="inter"/>
          <w:color w:val="000000"/>
          <w:sz w:val="21"/>
        </w:rPr>
        <w:t xml:space="preserve"> time.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 </w:t>
      </w:r>
      <w:r>
        <w:rPr>
          <w:rFonts w:eastAsia="inter" w:cs="inter" w:ascii="inter" w:hAnsi="inter"/>
          <w:b/>
          <w:color w:val="000000"/>
          <w:sz w:val="21"/>
        </w:rPr>
        <w:t xml:space="preserve">don’t have no</w:t>
      </w:r>
      <w:r>
        <w:rPr>
          <w:rFonts w:eastAsia="inter" w:cs="inter" w:ascii="inter" w:hAnsi="inter"/>
          <w:color w:val="000000"/>
          <w:sz w:val="21"/>
        </w:rPr>
        <w:t xml:space="preserve"> time. → I </w:t>
      </w:r>
      <w:r>
        <w:rPr>
          <w:rFonts w:eastAsia="inter" w:cs="inter" w:ascii="inter" w:hAnsi="inter"/>
          <w:b/>
          <w:color w:val="000000"/>
          <w:sz w:val="21"/>
        </w:rPr>
        <w:t xml:space="preserve">don’t have any</w:t>
      </w:r>
      <w:r>
        <w:rPr>
          <w:rFonts w:eastAsia="inter" w:cs="inter" w:ascii="inter" w:hAnsi="inter"/>
          <w:color w:val="000000"/>
          <w:sz w:val="21"/>
        </w:rPr>
        <w:t xml:space="preserve"> time.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a</w:t>
      </w:r>
    </w:p>
    <w:p>
      <w:pPr>
        <w:spacing w:line="360" w:before="315" w:after="105" w:lineRule="auto"/>
        <w:ind w:left="-30"/>
        <w:jc w:val="left"/>
      </w:pPr>
      <w:bookmarkStart w:id="11" w:name="bm_11_double_negatives"/>
      <w:r>
        <w:rPr>
          <w:rFonts w:eastAsia="inter" w:cs="inter" w:ascii="inter" w:hAnsi="inter"/>
          <w:b/>
          <w:color w:val="000000"/>
          <w:sz w:val="24"/>
        </w:rPr>
        <w:t xml:space="preserve">11. Double negatives</w:t>
      </w:r>
      <w:bookmarkEnd w:id="11"/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 </w:t>
      </w:r>
      <w:r>
        <w:rPr>
          <w:rFonts w:eastAsia="inter" w:cs="inter" w:ascii="inter" w:hAnsi="inter"/>
          <w:b/>
          <w:color w:val="000000"/>
          <w:sz w:val="21"/>
        </w:rPr>
        <w:t xml:space="preserve">don’t need no</w:t>
      </w:r>
      <w:r>
        <w:rPr>
          <w:rFonts w:eastAsia="inter" w:cs="inter" w:ascii="inter" w:hAnsi="inter"/>
          <w:color w:val="000000"/>
          <w:sz w:val="21"/>
        </w:rPr>
        <w:t xml:space="preserve"> help. → I </w:t>
      </w:r>
      <w:r>
        <w:rPr>
          <w:rFonts w:eastAsia="inter" w:cs="inter" w:ascii="inter" w:hAnsi="inter"/>
          <w:b/>
          <w:color w:val="000000"/>
          <w:sz w:val="21"/>
        </w:rPr>
        <w:t xml:space="preserve">don’t need any</w:t>
      </w:r>
      <w:r>
        <w:rPr>
          <w:rFonts w:eastAsia="inter" w:cs="inter" w:ascii="inter" w:hAnsi="inter"/>
          <w:color w:val="000000"/>
          <w:sz w:val="21"/>
        </w:rPr>
        <w:t xml:space="preserve"> help.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She </w:t>
      </w:r>
      <w:r>
        <w:rPr>
          <w:rFonts w:eastAsia="inter" w:cs="inter" w:ascii="inter" w:hAnsi="inter"/>
          <w:b/>
          <w:color w:val="000000"/>
          <w:sz w:val="21"/>
        </w:rPr>
        <w:t xml:space="preserve">never says nothing</w:t>
      </w:r>
      <w:r>
        <w:rPr>
          <w:rFonts w:eastAsia="inter" w:cs="inter" w:ascii="inter" w:hAnsi="inter"/>
          <w:color w:val="000000"/>
          <w:sz w:val="21"/>
        </w:rPr>
        <w:t xml:space="preserve">. → She </w:t>
      </w:r>
      <w:r>
        <w:rPr>
          <w:rFonts w:eastAsia="inter" w:cs="inter" w:ascii="inter" w:hAnsi="inter"/>
          <w:b/>
          <w:color w:val="000000"/>
          <w:sz w:val="21"/>
        </w:rPr>
        <w:t xml:space="preserve">never says anything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a</w:t>
      </w:r>
    </w:p>
    <w:p>
      <w:pPr>
        <w:spacing w:line="360" w:before="315" w:after="105" w:lineRule="auto"/>
        <w:ind w:left="-30"/>
        <w:jc w:val="left"/>
      </w:pPr>
      <w:bookmarkStart w:id="12" w:name="bm_12_article_omission_with_singu_7f6602"/>
      <w:r>
        <w:rPr>
          <w:rFonts w:eastAsia="inter" w:cs="inter" w:ascii="inter" w:hAnsi="inter"/>
          <w:b/>
          <w:color w:val="000000"/>
          <w:sz w:val="24"/>
        </w:rPr>
        <w:t xml:space="preserve">12. Article omission with singular count nouns</w:t>
      </w:r>
      <w:bookmarkEnd w:id="12"/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He is </w:t>
      </w:r>
      <w:r>
        <w:rPr>
          <w:rFonts w:eastAsia="inter" w:cs="inter" w:ascii="inter" w:hAnsi="inter"/>
          <w:b/>
          <w:color w:val="000000"/>
          <w:sz w:val="21"/>
        </w:rPr>
        <w:t xml:space="preserve">manager</w:t>
      </w:r>
      <w:r>
        <w:rPr>
          <w:rFonts w:eastAsia="inter" w:cs="inter" w:ascii="inter" w:hAnsi="inter"/>
          <w:color w:val="000000"/>
          <w:sz w:val="21"/>
        </w:rPr>
        <w:t xml:space="preserve"> of the team. → He is </w:t>
      </w:r>
      <w:r>
        <w:rPr>
          <w:rFonts w:eastAsia="inter" w:cs="inter" w:ascii="inter" w:hAnsi="inter"/>
          <w:b/>
          <w:color w:val="000000"/>
          <w:sz w:val="21"/>
        </w:rPr>
        <w:t xml:space="preserve">the manager</w:t>
      </w:r>
      <w:r>
        <w:rPr>
          <w:rFonts w:eastAsia="inter" w:cs="inter" w:ascii="inter" w:hAnsi="inter"/>
          <w:color w:val="000000"/>
          <w:sz w:val="21"/>
        </w:rPr>
        <w:t xml:space="preserve"> of the team.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 bought </w:t>
      </w:r>
      <w:r>
        <w:rPr>
          <w:rFonts w:eastAsia="inter" w:cs="inter" w:ascii="inter" w:hAnsi="inter"/>
          <w:b/>
          <w:color w:val="000000"/>
          <w:sz w:val="21"/>
        </w:rPr>
        <w:t xml:space="preserve">computer</w:t>
      </w:r>
      <w:r>
        <w:rPr>
          <w:rFonts w:eastAsia="inter" w:cs="inter" w:ascii="inter" w:hAnsi="inter"/>
          <w:color w:val="000000"/>
          <w:sz w:val="21"/>
        </w:rPr>
        <w:t xml:space="preserve"> yesterday. → I bought </w:t>
      </w:r>
      <w:r>
        <w:rPr>
          <w:rFonts w:eastAsia="inter" w:cs="inter" w:ascii="inter" w:hAnsi="inter"/>
          <w:b/>
          <w:color w:val="000000"/>
          <w:sz w:val="21"/>
        </w:rPr>
        <w:t xml:space="preserve">a computer</w:t>
      </w:r>
      <w:r>
        <w:rPr>
          <w:rFonts w:eastAsia="inter" w:cs="inter" w:ascii="inter" w:hAnsi="inter"/>
          <w:color w:val="000000"/>
          <w:sz w:val="21"/>
        </w:rPr>
        <w:t xml:space="preserve"> yesterday.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a</w:t>
      </w:r>
    </w:p>
    <w:p>
      <w:pPr>
        <w:spacing w:line="360" w:before="315" w:after="105" w:lineRule="auto"/>
        <w:ind w:left="-30"/>
        <w:jc w:val="left"/>
      </w:pPr>
      <w:bookmarkStart w:id="13" w:name="bm_13_unnecessary_article_with_pl_137c98"/>
      <w:r>
        <w:rPr>
          <w:rFonts w:eastAsia="inter" w:cs="inter" w:ascii="inter" w:hAnsi="inter"/>
          <w:b/>
          <w:color w:val="000000"/>
          <w:sz w:val="24"/>
        </w:rPr>
        <w:t xml:space="preserve">13. Unnecessary article with plural / uncountable</w:t>
      </w:r>
      <w:bookmarkEnd w:id="13"/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The </w:t>
      </w:r>
      <w:r>
        <w:rPr>
          <w:rFonts w:eastAsia="inter" w:cs="inter" w:ascii="inter" w:hAnsi="inter"/>
          <w:b/>
          <w:color w:val="000000"/>
          <w:sz w:val="21"/>
        </w:rPr>
        <w:t xml:space="preserve">happiness</w:t>
      </w:r>
      <w:r>
        <w:rPr>
          <w:rFonts w:eastAsia="inter" w:cs="inter" w:ascii="inter" w:hAnsi="inter"/>
          <w:color w:val="000000"/>
          <w:sz w:val="21"/>
        </w:rPr>
        <w:t xml:space="preserve"> is important. → </w:t>
      </w:r>
      <w:r>
        <w:rPr>
          <w:rFonts w:eastAsia="inter" w:cs="inter" w:ascii="inter" w:hAnsi="inter"/>
          <w:b/>
          <w:color w:val="000000"/>
          <w:sz w:val="21"/>
        </w:rPr>
        <w:t xml:space="preserve">Happiness</w:t>
      </w:r>
      <w:r>
        <w:rPr>
          <w:rFonts w:eastAsia="inter" w:cs="inter" w:ascii="inter" w:hAnsi="inter"/>
          <w:color w:val="000000"/>
          <w:sz w:val="21"/>
        </w:rPr>
        <w:t xml:space="preserve"> is important.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The </w:t>
      </w:r>
      <w:r>
        <w:rPr>
          <w:rFonts w:eastAsia="inter" w:cs="inter" w:ascii="inter" w:hAnsi="inter"/>
          <w:b/>
          <w:color w:val="000000"/>
          <w:sz w:val="21"/>
        </w:rPr>
        <w:t xml:space="preserve">informations</w:t>
      </w:r>
      <w:r>
        <w:rPr>
          <w:rFonts w:eastAsia="inter" w:cs="inter" w:ascii="inter" w:hAnsi="inter"/>
          <w:color w:val="000000"/>
          <w:sz w:val="21"/>
        </w:rPr>
        <w:t xml:space="preserve"> are useful. → The </w:t>
      </w:r>
      <w:r>
        <w:rPr>
          <w:rFonts w:eastAsia="inter" w:cs="inter" w:ascii="inter" w:hAnsi="inter"/>
          <w:b/>
          <w:color w:val="000000"/>
          <w:sz w:val="21"/>
        </w:rPr>
        <w:t xml:space="preserve">information</w:t>
      </w:r>
      <w:r>
        <w:rPr>
          <w:rFonts w:eastAsia="inter" w:cs="inter" w:ascii="inter" w:hAnsi="inter"/>
          <w:color w:val="000000"/>
          <w:sz w:val="21"/>
        </w:rPr>
        <w:t xml:space="preserve"> is useful.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a</w:t>
      </w:r>
    </w:p>
    <w:p>
      <w:pPr>
        <w:spacing w:line="360" w:before="315" w:after="105" w:lineRule="auto"/>
        <w:ind w:left="-30"/>
        <w:jc w:val="left"/>
      </w:pPr>
      <w:bookmarkStart w:id="14" w:name="bm_14_the_with_generic_vs_specific"/>
      <w:r>
        <w:rPr>
          <w:rFonts w:eastAsia="inter" w:cs="inter" w:ascii="inter" w:hAnsi="inter"/>
          <w:b/>
          <w:color w:val="000000"/>
          <w:sz w:val="24"/>
        </w:rPr>
        <w:t xml:space="preserve">14. “The” with generic vs specific</w:t>
      </w:r>
      <w:bookmarkEnd w:id="14"/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The dogs are friendly animals. → Dogs are friendly animals.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Dogs in the next flat are noisy. → The dogs in the next flat are noisy.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a</w:t>
      </w:r>
    </w:p>
    <w:p>
      <w:pPr>
        <w:spacing w:line="360" w:before="315" w:after="105" w:lineRule="auto"/>
        <w:ind w:left="-30"/>
        <w:jc w:val="left"/>
      </w:pPr>
      <w:bookmarkStart w:id="15" w:name="bm_15_countable_vs_uncountable_nouns"/>
      <w:r>
        <w:rPr>
          <w:rFonts w:eastAsia="inter" w:cs="inter" w:ascii="inter" w:hAnsi="inter"/>
          <w:b/>
          <w:color w:val="000000"/>
          <w:sz w:val="24"/>
        </w:rPr>
        <w:t xml:space="preserve">15. Countable vs uncountable nouns</w:t>
      </w:r>
      <w:bookmarkEnd w:id="15"/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Many </w:t>
      </w:r>
      <w:r>
        <w:rPr>
          <w:rFonts w:eastAsia="inter" w:cs="inter" w:ascii="inter" w:hAnsi="inter"/>
          <w:b/>
          <w:color w:val="000000"/>
          <w:sz w:val="21"/>
        </w:rPr>
        <w:t xml:space="preserve">informations</w:t>
      </w:r>
      <w:r>
        <w:rPr>
          <w:rFonts w:eastAsia="inter" w:cs="inter" w:ascii="inter" w:hAnsi="inter"/>
          <w:color w:val="000000"/>
          <w:sz w:val="21"/>
        </w:rPr>
        <w:t xml:space="preserve">. → Much </w:t>
      </w:r>
      <w:r>
        <w:rPr>
          <w:rFonts w:eastAsia="inter" w:cs="inter" w:ascii="inter" w:hAnsi="inter"/>
          <w:b/>
          <w:color w:val="000000"/>
          <w:sz w:val="21"/>
        </w:rPr>
        <w:t xml:space="preserve">information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Much </w:t>
      </w:r>
      <w:r>
        <w:rPr>
          <w:rFonts w:eastAsia="inter" w:cs="inter" w:ascii="inter" w:hAnsi="inter"/>
          <w:b/>
          <w:color w:val="000000"/>
          <w:sz w:val="21"/>
        </w:rPr>
        <w:t xml:space="preserve">furnitures</w:t>
      </w:r>
      <w:r>
        <w:rPr>
          <w:rFonts w:eastAsia="inter" w:cs="inter" w:ascii="inter" w:hAnsi="inter"/>
          <w:color w:val="000000"/>
          <w:sz w:val="21"/>
        </w:rPr>
        <w:t xml:space="preserve">. → Much </w:t>
      </w:r>
      <w:r>
        <w:rPr>
          <w:rFonts w:eastAsia="inter" w:cs="inter" w:ascii="inter" w:hAnsi="inter"/>
          <w:b/>
          <w:color w:val="000000"/>
          <w:sz w:val="21"/>
        </w:rPr>
        <w:t xml:space="preserve">furniture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a</w:t>
      </w:r>
    </w:p>
    <w:p>
      <w:pPr>
        <w:spacing w:line="360" w:before="315" w:after="105" w:lineRule="auto"/>
        <w:ind w:left="-30"/>
        <w:jc w:val="left"/>
      </w:pPr>
      <w:bookmarkStart w:id="16" w:name="bm_16_singular_vs_plural_noun_forms"/>
      <w:r>
        <w:rPr>
          <w:rFonts w:eastAsia="inter" w:cs="inter" w:ascii="inter" w:hAnsi="inter"/>
          <w:b/>
          <w:color w:val="000000"/>
          <w:sz w:val="24"/>
        </w:rPr>
        <w:t xml:space="preserve">16. Singular vs plural noun forms</w:t>
      </w:r>
      <w:bookmarkEnd w:id="16"/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These </w:t>
      </w:r>
      <w:r>
        <w:rPr>
          <w:rFonts w:eastAsia="inter" w:cs="inter" w:ascii="inter" w:hAnsi="inter"/>
          <w:b/>
          <w:color w:val="000000"/>
          <w:sz w:val="21"/>
        </w:rPr>
        <w:t xml:space="preserve">equipment</w:t>
      </w:r>
      <w:r>
        <w:rPr>
          <w:rFonts w:eastAsia="inter" w:cs="inter" w:ascii="inter" w:hAnsi="inter"/>
          <w:color w:val="000000"/>
          <w:sz w:val="21"/>
        </w:rPr>
        <w:t xml:space="preserve"> are new. → This </w:t>
      </w:r>
      <w:r>
        <w:rPr>
          <w:rFonts w:eastAsia="inter" w:cs="inter" w:ascii="inter" w:hAnsi="inter"/>
          <w:b/>
          <w:color w:val="000000"/>
          <w:sz w:val="21"/>
        </w:rPr>
        <w:t xml:space="preserve">equipment</w:t>
      </w:r>
      <w:r>
        <w:rPr>
          <w:rFonts w:eastAsia="inter" w:cs="inter" w:ascii="inter" w:hAnsi="inter"/>
          <w:color w:val="000000"/>
          <w:sz w:val="21"/>
        </w:rPr>
        <w:t xml:space="preserve"> is new.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This </w:t>
      </w:r>
      <w:r>
        <w:rPr>
          <w:rFonts w:eastAsia="inter" w:cs="inter" w:ascii="inter" w:hAnsi="inter"/>
          <w:b/>
          <w:color w:val="000000"/>
          <w:sz w:val="21"/>
        </w:rPr>
        <w:t xml:space="preserve">data</w:t>
      </w:r>
      <w:r>
        <w:rPr>
          <w:rFonts w:eastAsia="inter" w:cs="inter" w:ascii="inter" w:hAnsi="inter"/>
          <w:color w:val="000000"/>
          <w:sz w:val="21"/>
        </w:rPr>
        <w:t xml:space="preserve"> is wrong. → These </w:t>
      </w:r>
      <w:r>
        <w:rPr>
          <w:rFonts w:eastAsia="inter" w:cs="inter" w:ascii="inter" w:hAnsi="inter"/>
          <w:b/>
          <w:color w:val="000000"/>
          <w:sz w:val="21"/>
        </w:rPr>
        <w:t xml:space="preserve">data</w:t>
      </w:r>
      <w:r>
        <w:rPr>
          <w:rFonts w:eastAsia="inter" w:cs="inter" w:ascii="inter" w:hAnsi="inter"/>
          <w:color w:val="000000"/>
          <w:sz w:val="21"/>
        </w:rPr>
        <w:t xml:space="preserve"> are wrong.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a</w:t>
      </w:r>
    </w:p>
    <w:p>
      <w:pPr>
        <w:spacing w:line="360" w:before="315" w:after="105" w:lineRule="auto"/>
        <w:ind w:left="-30"/>
        <w:jc w:val="left"/>
      </w:pPr>
      <w:bookmarkStart w:id="17" w:name="bm_17_mass_count_alternation_contextual"/>
      <w:r>
        <w:rPr>
          <w:rFonts w:eastAsia="inter" w:cs="inter" w:ascii="inter" w:hAnsi="inter"/>
          <w:b/>
          <w:color w:val="000000"/>
          <w:sz w:val="24"/>
        </w:rPr>
        <w:t xml:space="preserve">17. Mass/count alternation (contextual)</w:t>
      </w:r>
      <w:bookmarkEnd w:id="17"/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 drank two </w:t>
      </w:r>
      <w:r>
        <w:rPr>
          <w:rFonts w:eastAsia="inter" w:cs="inter" w:ascii="inter" w:hAnsi="inter"/>
          <w:b/>
          <w:color w:val="000000"/>
          <w:sz w:val="21"/>
        </w:rPr>
        <w:t xml:space="preserve">coffees</w:t>
      </w:r>
      <w:r>
        <w:rPr>
          <w:rFonts w:eastAsia="inter" w:cs="inter" w:ascii="inter" w:hAnsi="inter"/>
          <w:color w:val="000000"/>
          <w:sz w:val="21"/>
        </w:rPr>
        <w:t xml:space="preserve">. → I drank two </w:t>
      </w:r>
      <w:r>
        <w:rPr>
          <w:rFonts w:eastAsia="inter" w:cs="inter" w:ascii="inter" w:hAnsi="inter"/>
          <w:b/>
          <w:color w:val="000000"/>
          <w:sz w:val="21"/>
        </w:rPr>
        <w:t xml:space="preserve">cups of coffee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We ordered three </w:t>
      </w:r>
      <w:r>
        <w:rPr>
          <w:rFonts w:eastAsia="inter" w:cs="inter" w:ascii="inter" w:hAnsi="inter"/>
          <w:b/>
          <w:color w:val="000000"/>
          <w:sz w:val="21"/>
        </w:rPr>
        <w:t xml:space="preserve">chickens</w:t>
      </w:r>
      <w:r>
        <w:rPr>
          <w:rFonts w:eastAsia="inter" w:cs="inter" w:ascii="inter" w:hAnsi="inter"/>
          <w:color w:val="000000"/>
          <w:sz w:val="21"/>
        </w:rPr>
        <w:t xml:space="preserve">. → We ordered three </w:t>
      </w:r>
      <w:r>
        <w:rPr>
          <w:rFonts w:eastAsia="inter" w:cs="inter" w:ascii="inter" w:hAnsi="inter"/>
          <w:b/>
          <w:color w:val="000000"/>
          <w:sz w:val="21"/>
        </w:rPr>
        <w:t xml:space="preserve">roast chickens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b (style-sensitive)</w:t>
      </w:r>
    </w:p>
    <w:p>
      <w:pPr>
        <w:spacing w:line="360" w:before="315" w:after="105" w:lineRule="auto"/>
        <w:ind w:left="-30"/>
        <w:jc w:val="left"/>
      </w:pPr>
      <w:bookmarkStart w:id="18" w:name="bm_18_prepositions_of_time"/>
      <w:r>
        <w:rPr>
          <w:rFonts w:eastAsia="inter" w:cs="inter" w:ascii="inter" w:hAnsi="inter"/>
          <w:b/>
          <w:color w:val="000000"/>
          <w:sz w:val="24"/>
        </w:rPr>
        <w:t xml:space="preserve">18. Prepositions of time</w:t>
      </w:r>
      <w:bookmarkEnd w:id="18"/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 will see you </w:t>
      </w:r>
      <w:r>
        <w:rPr>
          <w:rFonts w:eastAsia="inter" w:cs="inter" w:ascii="inter" w:hAnsi="inter"/>
          <w:b/>
          <w:color w:val="000000"/>
          <w:sz w:val="21"/>
        </w:rPr>
        <w:t xml:space="preserve">in</w:t>
      </w:r>
      <w:r>
        <w:rPr>
          <w:rFonts w:eastAsia="inter" w:cs="inter" w:ascii="inter" w:hAnsi="inter"/>
          <w:color w:val="000000"/>
          <w:sz w:val="21"/>
        </w:rPr>
        <w:t xml:space="preserve"> Friday. → I will see you </w:t>
      </w:r>
      <w:r>
        <w:rPr>
          <w:rFonts w:eastAsia="inter" w:cs="inter" w:ascii="inter" w:hAnsi="inter"/>
          <w:b/>
          <w:color w:val="000000"/>
          <w:sz w:val="21"/>
        </w:rPr>
        <w:t xml:space="preserve">on</w:t>
      </w:r>
      <w:r>
        <w:rPr>
          <w:rFonts w:eastAsia="inter" w:cs="inter" w:ascii="inter" w:hAnsi="inter"/>
          <w:color w:val="000000"/>
          <w:sz w:val="21"/>
        </w:rPr>
        <w:t xml:space="preserve"> Friday.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He left </w:t>
      </w:r>
      <w:r>
        <w:rPr>
          <w:rFonts w:eastAsia="inter" w:cs="inter" w:ascii="inter" w:hAnsi="inter"/>
          <w:b/>
          <w:color w:val="000000"/>
          <w:sz w:val="21"/>
        </w:rPr>
        <w:t xml:space="preserve">on</w:t>
      </w:r>
      <w:r>
        <w:rPr>
          <w:rFonts w:eastAsia="inter" w:cs="inter" w:ascii="inter" w:hAnsi="inter"/>
          <w:color w:val="000000"/>
          <w:sz w:val="21"/>
        </w:rPr>
        <w:t xml:space="preserve"> 2010. → He left </w:t>
      </w:r>
      <w:r>
        <w:rPr>
          <w:rFonts w:eastAsia="inter" w:cs="inter" w:ascii="inter" w:hAnsi="inter"/>
          <w:b/>
          <w:color w:val="000000"/>
          <w:sz w:val="21"/>
        </w:rPr>
        <w:t xml:space="preserve">in</w:t>
      </w:r>
      <w:r>
        <w:rPr>
          <w:rFonts w:eastAsia="inter" w:cs="inter" w:ascii="inter" w:hAnsi="inter"/>
          <w:color w:val="000000"/>
          <w:sz w:val="21"/>
        </w:rPr>
        <w:t xml:space="preserve"> 2010.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a</w:t>
      </w:r>
    </w:p>
    <w:p>
      <w:pPr>
        <w:spacing w:line="360" w:before="315" w:after="105" w:lineRule="auto"/>
        <w:ind w:left="-30"/>
        <w:jc w:val="left"/>
      </w:pPr>
      <w:bookmarkStart w:id="19" w:name="bm_19_prepositions_of_place"/>
      <w:r>
        <w:rPr>
          <w:rFonts w:eastAsia="inter" w:cs="inter" w:ascii="inter" w:hAnsi="inter"/>
          <w:b/>
          <w:color w:val="000000"/>
          <w:sz w:val="24"/>
        </w:rPr>
        <w:t xml:space="preserve">19. Prepositions of place</w:t>
      </w:r>
      <w:bookmarkEnd w:id="19"/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He is waiting </w:t>
      </w:r>
      <w:r>
        <w:rPr>
          <w:rFonts w:eastAsia="inter" w:cs="inter" w:ascii="inter" w:hAnsi="inter"/>
          <w:b/>
          <w:color w:val="000000"/>
          <w:sz w:val="21"/>
        </w:rPr>
        <w:t xml:space="preserve">in</w:t>
      </w:r>
      <w:r>
        <w:rPr>
          <w:rFonts w:eastAsia="inter" w:cs="inter" w:ascii="inter" w:hAnsi="inter"/>
          <w:color w:val="000000"/>
          <w:sz w:val="21"/>
        </w:rPr>
        <w:t xml:space="preserve"> the bus stop. → He is waiting </w:t>
      </w:r>
      <w:r>
        <w:rPr>
          <w:rFonts w:eastAsia="inter" w:cs="inter" w:ascii="inter" w:hAnsi="inter"/>
          <w:b/>
          <w:color w:val="000000"/>
          <w:sz w:val="21"/>
        </w:rPr>
        <w:t xml:space="preserve">at</w:t>
      </w:r>
      <w:r>
        <w:rPr>
          <w:rFonts w:eastAsia="inter" w:cs="inter" w:ascii="inter" w:hAnsi="inter"/>
          <w:color w:val="000000"/>
          <w:sz w:val="21"/>
        </w:rPr>
        <w:t xml:space="preserve"> the bus stop.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She arrived </w:t>
      </w:r>
      <w:r>
        <w:rPr>
          <w:rFonts w:eastAsia="inter" w:cs="inter" w:ascii="inter" w:hAnsi="inter"/>
          <w:b/>
          <w:color w:val="000000"/>
          <w:sz w:val="21"/>
        </w:rPr>
        <w:t xml:space="preserve">to</w:t>
      </w:r>
      <w:r>
        <w:rPr>
          <w:rFonts w:eastAsia="inter" w:cs="inter" w:ascii="inter" w:hAnsi="inter"/>
          <w:color w:val="000000"/>
          <w:sz w:val="21"/>
        </w:rPr>
        <w:t xml:space="preserve"> the office. → She arrived </w:t>
      </w:r>
      <w:r>
        <w:rPr>
          <w:rFonts w:eastAsia="inter" w:cs="inter" w:ascii="inter" w:hAnsi="inter"/>
          <w:b/>
          <w:color w:val="000000"/>
          <w:sz w:val="21"/>
        </w:rPr>
        <w:t xml:space="preserve">at</w:t>
      </w:r>
      <w:r>
        <w:rPr>
          <w:rFonts w:eastAsia="inter" w:cs="inter" w:ascii="inter" w:hAnsi="inter"/>
          <w:color w:val="000000"/>
          <w:sz w:val="21"/>
        </w:rPr>
        <w:t xml:space="preserve"> the office.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a</w:t>
      </w:r>
    </w:p>
    <w:p>
      <w:pPr>
        <w:spacing w:line="360" w:before="315" w:after="105" w:lineRule="auto"/>
        <w:ind w:left="-30"/>
        <w:jc w:val="left"/>
      </w:pPr>
      <w:bookmarkStart w:id="20" w:name="bm_20_prepositions_after_verbs"/>
      <w:r>
        <w:rPr>
          <w:rFonts w:eastAsia="inter" w:cs="inter" w:ascii="inter" w:hAnsi="inter"/>
          <w:b/>
          <w:color w:val="000000"/>
          <w:sz w:val="24"/>
        </w:rPr>
        <w:t xml:space="preserve">20. Prepositions after verbs</w:t>
      </w:r>
      <w:bookmarkEnd w:id="20"/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Listen </w:t>
      </w:r>
      <w:r>
        <w:rPr>
          <w:rFonts w:eastAsia="inter" w:cs="inter" w:ascii="inter" w:hAnsi="inter"/>
          <w:b/>
          <w:color w:val="000000"/>
          <w:sz w:val="21"/>
        </w:rPr>
        <w:t xml:space="preserve">music</w:t>
      </w:r>
      <w:r>
        <w:rPr>
          <w:rFonts w:eastAsia="inter" w:cs="inter" w:ascii="inter" w:hAnsi="inter"/>
          <w:color w:val="000000"/>
          <w:sz w:val="21"/>
        </w:rPr>
        <w:t xml:space="preserve">. → Listen </w:t>
      </w:r>
      <w:r>
        <w:rPr>
          <w:rFonts w:eastAsia="inter" w:cs="inter" w:ascii="inter" w:hAnsi="inter"/>
          <w:b/>
          <w:color w:val="000000"/>
          <w:sz w:val="21"/>
        </w:rPr>
        <w:t xml:space="preserve">to</w:t>
      </w:r>
      <w:r>
        <w:rPr>
          <w:rFonts w:eastAsia="inter" w:cs="inter" w:ascii="inter" w:hAnsi="inter"/>
          <w:color w:val="000000"/>
          <w:sz w:val="21"/>
        </w:rPr>
        <w:t xml:space="preserve"> music.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Discuss </w:t>
      </w:r>
      <w:r>
        <w:rPr>
          <w:rFonts w:eastAsia="inter" w:cs="inter" w:ascii="inter" w:hAnsi="inter"/>
          <w:b/>
          <w:color w:val="000000"/>
          <w:sz w:val="21"/>
        </w:rPr>
        <w:t xml:space="preserve">about</w:t>
      </w:r>
      <w:r>
        <w:rPr>
          <w:rFonts w:eastAsia="inter" w:cs="inter" w:ascii="inter" w:hAnsi="inter"/>
          <w:color w:val="000000"/>
          <w:sz w:val="21"/>
        </w:rPr>
        <w:t xml:space="preserve"> the issue. → Discuss the issue.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a</w:t>
      </w:r>
    </w:p>
    <w:p>
      <w:pPr>
        <w:spacing w:line="360" w:before="315" w:after="105" w:lineRule="auto"/>
        <w:ind w:left="-30"/>
        <w:jc w:val="left"/>
      </w:pPr>
      <w:bookmarkStart w:id="21" w:name="bm_21_prepositions_in_fixed_phrases"/>
      <w:r>
        <w:rPr>
          <w:rFonts w:eastAsia="inter" w:cs="inter" w:ascii="inter" w:hAnsi="inter"/>
          <w:b/>
          <w:color w:val="000000"/>
          <w:sz w:val="24"/>
        </w:rPr>
        <w:t xml:space="preserve">21. Prepositions in fixed phrases</w:t>
      </w:r>
      <w:bookmarkEnd w:id="21"/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Depend </w:t>
      </w:r>
      <w:r>
        <w:rPr>
          <w:rFonts w:eastAsia="inter" w:cs="inter" w:ascii="inter" w:hAnsi="inter"/>
          <w:b/>
          <w:color w:val="000000"/>
          <w:sz w:val="21"/>
        </w:rPr>
        <w:t xml:space="preserve">of</w:t>
      </w:r>
      <w:r>
        <w:rPr>
          <w:rFonts w:eastAsia="inter" w:cs="inter" w:ascii="inter" w:hAnsi="inter"/>
          <w:color w:val="000000"/>
          <w:sz w:val="21"/>
        </w:rPr>
        <w:t xml:space="preserve"> him. → Depend </w:t>
      </w:r>
      <w:r>
        <w:rPr>
          <w:rFonts w:eastAsia="inter" w:cs="inter" w:ascii="inter" w:hAnsi="inter"/>
          <w:b/>
          <w:color w:val="000000"/>
          <w:sz w:val="21"/>
        </w:rPr>
        <w:t xml:space="preserve">on</w:t>
      </w:r>
      <w:r>
        <w:rPr>
          <w:rFonts w:eastAsia="inter" w:cs="inter" w:ascii="inter" w:hAnsi="inter"/>
          <w:color w:val="000000"/>
          <w:sz w:val="21"/>
        </w:rPr>
        <w:t xml:space="preserve"> him.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Responsible </w:t>
      </w:r>
      <w:r>
        <w:rPr>
          <w:rFonts w:eastAsia="inter" w:cs="inter" w:ascii="inter" w:hAnsi="inter"/>
          <w:b/>
          <w:color w:val="000000"/>
          <w:sz w:val="21"/>
        </w:rPr>
        <w:t xml:space="preserve">of</w:t>
      </w:r>
      <w:r>
        <w:rPr>
          <w:rFonts w:eastAsia="inter" w:cs="inter" w:ascii="inter" w:hAnsi="inter"/>
          <w:color w:val="000000"/>
          <w:sz w:val="21"/>
        </w:rPr>
        <w:t xml:space="preserve"> the project. → Responsible </w:t>
      </w:r>
      <w:r>
        <w:rPr>
          <w:rFonts w:eastAsia="inter" w:cs="inter" w:ascii="inter" w:hAnsi="inter"/>
          <w:b/>
          <w:color w:val="000000"/>
          <w:sz w:val="21"/>
        </w:rPr>
        <w:t xml:space="preserve">for</w:t>
      </w:r>
      <w:r>
        <w:rPr>
          <w:rFonts w:eastAsia="inter" w:cs="inter" w:ascii="inter" w:hAnsi="inter"/>
          <w:color w:val="000000"/>
          <w:sz w:val="21"/>
        </w:rPr>
        <w:t xml:space="preserve"> the project.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a</w:t>
      </w:r>
    </w:p>
    <w:p>
      <w:pPr>
        <w:spacing w:line="360" w:before="315" w:after="105" w:lineRule="auto"/>
        <w:ind w:left="-30"/>
        <w:jc w:val="left"/>
      </w:pPr>
      <w:bookmarkStart w:id="22" w:name="bm_22_overuse_of_in_hong_kong_people_say"/>
      <w:r>
        <w:rPr>
          <w:rFonts w:eastAsia="inter" w:cs="inter" w:ascii="inter" w:hAnsi="inter"/>
          <w:b/>
          <w:color w:val="000000"/>
          <w:sz w:val="24"/>
        </w:rPr>
        <w:t xml:space="preserve">22. Overuse of “in Hong Kong people say…”</w:t>
      </w:r>
      <w:bookmarkEnd w:id="22"/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 Hong Kong people </w:t>
      </w:r>
      <w:r>
        <w:rPr>
          <w:rFonts w:eastAsia="inter" w:cs="inter" w:ascii="inter" w:hAnsi="inter"/>
          <w:b/>
          <w:color w:val="000000"/>
          <w:sz w:val="21"/>
        </w:rPr>
        <w:t xml:space="preserve">will</w:t>
      </w:r>
      <w:r>
        <w:rPr>
          <w:rFonts w:eastAsia="inter" w:cs="inter" w:ascii="inter" w:hAnsi="inter"/>
          <w:color w:val="000000"/>
          <w:sz w:val="21"/>
        </w:rPr>
        <w:t xml:space="preserve"> say… → In Hong Kong people </w:t>
      </w:r>
      <w:r>
        <w:rPr>
          <w:rFonts w:eastAsia="inter" w:cs="inter" w:ascii="inter" w:hAnsi="inter"/>
          <w:b/>
          <w:color w:val="000000"/>
          <w:sz w:val="21"/>
        </w:rPr>
        <w:t xml:space="preserve">say</w:t>
      </w:r>
      <w:r>
        <w:rPr>
          <w:rFonts w:eastAsia="inter" w:cs="inter" w:ascii="inter" w:hAnsi="inter"/>
          <w:color w:val="000000"/>
          <w:sz w:val="21"/>
        </w:rPr>
        <w:t xml:space="preserve">…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 Hong Kong we </w:t>
      </w:r>
      <w:r>
        <w:rPr>
          <w:rFonts w:eastAsia="inter" w:cs="inter" w:ascii="inter" w:hAnsi="inter"/>
          <w:b/>
          <w:color w:val="000000"/>
          <w:sz w:val="21"/>
        </w:rPr>
        <w:t xml:space="preserve">are calling</w:t>
      </w:r>
      <w:r>
        <w:rPr>
          <w:rFonts w:eastAsia="inter" w:cs="inter" w:ascii="inter" w:hAnsi="inter"/>
          <w:color w:val="000000"/>
          <w:sz w:val="21"/>
        </w:rPr>
        <w:t xml:space="preserve"> it… → In Hong Kong we </w:t>
      </w:r>
      <w:r>
        <w:rPr>
          <w:rFonts w:eastAsia="inter" w:cs="inter" w:ascii="inter" w:hAnsi="inter"/>
          <w:b/>
          <w:color w:val="000000"/>
          <w:sz w:val="21"/>
        </w:rPr>
        <w:t xml:space="preserve">call</w:t>
      </w:r>
      <w:r>
        <w:rPr>
          <w:rFonts w:eastAsia="inter" w:cs="inter" w:ascii="inter" w:hAnsi="inter"/>
          <w:color w:val="000000"/>
          <w:sz w:val="21"/>
        </w:rPr>
        <w:t xml:space="preserve"> it…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b</w:t>
      </w:r>
    </w:p>
    <w:p>
      <w:pPr>
        <w:spacing w:line="360" w:before="315" w:after="105" w:lineRule="auto"/>
        <w:ind w:left="-30"/>
        <w:jc w:val="left"/>
      </w:pPr>
      <w:bookmarkStart w:id="23" w:name="bm_23_wrong_comparative_superlati_bb6fbd"/>
      <w:r>
        <w:rPr>
          <w:rFonts w:eastAsia="inter" w:cs="inter" w:ascii="inter" w:hAnsi="inter"/>
          <w:b/>
          <w:color w:val="000000"/>
          <w:sz w:val="24"/>
        </w:rPr>
        <w:t xml:space="preserve">23. Wrong comparative/superlative forms</w:t>
      </w:r>
      <w:bookmarkEnd w:id="23"/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He is </w:t>
      </w:r>
      <w:r>
        <w:rPr>
          <w:rFonts w:eastAsia="inter" w:cs="inter" w:ascii="inter" w:hAnsi="inter"/>
          <w:b/>
          <w:color w:val="000000"/>
          <w:sz w:val="21"/>
        </w:rPr>
        <w:t xml:space="preserve">more tall</w:t>
      </w:r>
      <w:r>
        <w:rPr>
          <w:rFonts w:eastAsia="inter" w:cs="inter" w:ascii="inter" w:hAnsi="inter"/>
          <w:color w:val="000000"/>
          <w:sz w:val="21"/>
        </w:rPr>
        <w:t xml:space="preserve"> than me. → He is </w:t>
      </w:r>
      <w:r>
        <w:rPr>
          <w:rFonts w:eastAsia="inter" w:cs="inter" w:ascii="inter" w:hAnsi="inter"/>
          <w:b/>
          <w:color w:val="000000"/>
          <w:sz w:val="21"/>
        </w:rPr>
        <w:t xml:space="preserve">taller</w:t>
      </w:r>
      <w:r>
        <w:rPr>
          <w:rFonts w:eastAsia="inter" w:cs="inter" w:ascii="inter" w:hAnsi="inter"/>
          <w:color w:val="000000"/>
          <w:sz w:val="21"/>
        </w:rPr>
        <w:t xml:space="preserve"> than me.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This is the </w:t>
      </w:r>
      <w:r>
        <w:rPr>
          <w:rFonts w:eastAsia="inter" w:cs="inter" w:ascii="inter" w:hAnsi="inter"/>
          <w:b/>
          <w:color w:val="000000"/>
          <w:sz w:val="21"/>
        </w:rPr>
        <w:t xml:space="preserve">most funniest</w:t>
      </w:r>
      <w:r>
        <w:rPr>
          <w:rFonts w:eastAsia="inter" w:cs="inter" w:ascii="inter" w:hAnsi="inter"/>
          <w:color w:val="000000"/>
          <w:sz w:val="21"/>
        </w:rPr>
        <w:t xml:space="preserve"> thing. → This is the </w:t>
      </w:r>
      <w:r>
        <w:rPr>
          <w:rFonts w:eastAsia="inter" w:cs="inter" w:ascii="inter" w:hAnsi="inter"/>
          <w:b/>
          <w:color w:val="000000"/>
          <w:sz w:val="21"/>
        </w:rPr>
        <w:t xml:space="preserve">funniest</w:t>
      </w:r>
      <w:r>
        <w:rPr>
          <w:rFonts w:eastAsia="inter" w:cs="inter" w:ascii="inter" w:hAnsi="inter"/>
          <w:color w:val="000000"/>
          <w:sz w:val="21"/>
        </w:rPr>
        <w:t xml:space="preserve"> thing.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a</w:t>
      </w:r>
    </w:p>
    <w:p>
      <w:pPr>
        <w:spacing w:line="360" w:before="315" w:after="105" w:lineRule="auto"/>
        <w:ind w:left="-30"/>
        <w:jc w:val="left"/>
      </w:pPr>
      <w:bookmarkStart w:id="24" w:name="bm_24_missing_than_in_comparatives"/>
      <w:r>
        <w:rPr>
          <w:rFonts w:eastAsia="inter" w:cs="inter" w:ascii="inter" w:hAnsi="inter"/>
          <w:b/>
          <w:color w:val="000000"/>
          <w:sz w:val="24"/>
        </w:rPr>
        <w:t xml:space="preserve">24. Missing “than” in comparatives</w:t>
      </w:r>
      <w:bookmarkEnd w:id="24"/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He is taller me. → He is taller than me.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This is more important you think. → This is more important than you think.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a</w:t>
      </w:r>
    </w:p>
    <w:p>
      <w:pPr>
        <w:spacing w:line="360" w:before="315" w:after="105" w:lineRule="auto"/>
        <w:ind w:left="-30"/>
        <w:jc w:val="left"/>
      </w:pPr>
      <w:bookmarkStart w:id="25" w:name="bm_25_double_comparative"/>
      <w:r>
        <w:rPr>
          <w:rFonts w:eastAsia="inter" w:cs="inter" w:ascii="inter" w:hAnsi="inter"/>
          <w:b/>
          <w:color w:val="000000"/>
          <w:sz w:val="24"/>
        </w:rPr>
        <w:t xml:space="preserve">25. Double comparative</w:t>
      </w:r>
      <w:bookmarkEnd w:id="25"/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More better</w:t>
      </w:r>
      <w:r>
        <w:rPr>
          <w:rFonts w:eastAsia="inter" w:cs="inter" w:ascii="inter" w:hAnsi="inter"/>
          <w:color w:val="000000"/>
          <w:sz w:val="21"/>
        </w:rPr>
        <w:t xml:space="preserve"> solution. → </w:t>
      </w:r>
      <w:r>
        <w:rPr>
          <w:rFonts w:eastAsia="inter" w:cs="inter" w:ascii="inter" w:hAnsi="inter"/>
          <w:b/>
          <w:color w:val="000000"/>
          <w:sz w:val="21"/>
        </w:rPr>
        <w:t xml:space="preserve">A better</w:t>
      </w:r>
      <w:r>
        <w:rPr>
          <w:rFonts w:eastAsia="inter" w:cs="inter" w:ascii="inter" w:hAnsi="inter"/>
          <w:color w:val="000000"/>
          <w:sz w:val="21"/>
        </w:rPr>
        <w:t xml:space="preserve"> solution.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More earlier</w:t>
      </w:r>
      <w:r>
        <w:rPr>
          <w:rFonts w:eastAsia="inter" w:cs="inter" w:ascii="inter" w:hAnsi="inter"/>
          <w:color w:val="000000"/>
          <w:sz w:val="21"/>
        </w:rPr>
        <w:t xml:space="preserve"> meeting. → </w:t>
      </w:r>
      <w:r>
        <w:rPr>
          <w:rFonts w:eastAsia="inter" w:cs="inter" w:ascii="inter" w:hAnsi="inter"/>
          <w:b/>
          <w:color w:val="000000"/>
          <w:sz w:val="21"/>
        </w:rPr>
        <w:t xml:space="preserve">An earlier</w:t>
      </w:r>
      <w:r>
        <w:rPr>
          <w:rFonts w:eastAsia="inter" w:cs="inter" w:ascii="inter" w:hAnsi="inter"/>
          <w:color w:val="000000"/>
          <w:sz w:val="21"/>
        </w:rPr>
        <w:t xml:space="preserve"> meeting.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a</w:t>
      </w:r>
    </w:p>
    <w:p>
      <w:pPr>
        <w:spacing w:line="360" w:before="315" w:after="105" w:lineRule="auto"/>
        <w:ind w:left="-30"/>
        <w:jc w:val="left"/>
      </w:pPr>
      <w:bookmarkStart w:id="26" w:name="bm_26_adjective_vs_adverb"/>
      <w:r>
        <w:rPr>
          <w:rFonts w:eastAsia="inter" w:cs="inter" w:ascii="inter" w:hAnsi="inter"/>
          <w:b/>
          <w:color w:val="000000"/>
          <w:sz w:val="24"/>
        </w:rPr>
        <w:t xml:space="preserve">26. Adjective vs adverb</w:t>
      </w:r>
      <w:bookmarkEnd w:id="26"/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She speaks </w:t>
      </w:r>
      <w:r>
        <w:rPr>
          <w:rFonts w:eastAsia="inter" w:cs="inter" w:ascii="inter" w:hAnsi="inter"/>
          <w:b/>
          <w:color w:val="000000"/>
          <w:sz w:val="21"/>
        </w:rPr>
        <w:t xml:space="preserve">good</w:t>
      </w:r>
      <w:r>
        <w:rPr>
          <w:rFonts w:eastAsia="inter" w:cs="inter" w:ascii="inter" w:hAnsi="inter"/>
          <w:color w:val="000000"/>
          <w:sz w:val="21"/>
        </w:rPr>
        <w:t xml:space="preserve">. → She speaks </w:t>
      </w:r>
      <w:r>
        <w:rPr>
          <w:rFonts w:eastAsia="inter" w:cs="inter" w:ascii="inter" w:hAnsi="inter"/>
          <w:b/>
          <w:color w:val="000000"/>
          <w:sz w:val="21"/>
        </w:rPr>
        <w:t xml:space="preserve">well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He did </w:t>
      </w:r>
      <w:r>
        <w:rPr>
          <w:rFonts w:eastAsia="inter" w:cs="inter" w:ascii="inter" w:hAnsi="inter"/>
          <w:b/>
          <w:color w:val="000000"/>
          <w:sz w:val="21"/>
        </w:rPr>
        <w:t xml:space="preserve">bad</w:t>
      </w:r>
      <w:r>
        <w:rPr>
          <w:rFonts w:eastAsia="inter" w:cs="inter" w:ascii="inter" w:hAnsi="inter"/>
          <w:color w:val="000000"/>
          <w:sz w:val="21"/>
        </w:rPr>
        <w:t xml:space="preserve"> in the exam. → He did </w:t>
      </w:r>
      <w:r>
        <w:rPr>
          <w:rFonts w:eastAsia="inter" w:cs="inter" w:ascii="inter" w:hAnsi="inter"/>
          <w:b/>
          <w:color w:val="000000"/>
          <w:sz w:val="21"/>
        </w:rPr>
        <w:t xml:space="preserve">badly</w:t>
      </w:r>
      <w:r>
        <w:rPr>
          <w:rFonts w:eastAsia="inter" w:cs="inter" w:ascii="inter" w:hAnsi="inter"/>
          <w:color w:val="000000"/>
          <w:sz w:val="21"/>
        </w:rPr>
        <w:t xml:space="preserve"> in the exam.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a</w:t>
      </w:r>
    </w:p>
    <w:p>
      <w:pPr>
        <w:spacing w:line="360" w:before="315" w:after="105" w:lineRule="auto"/>
        <w:ind w:left="-30"/>
        <w:jc w:val="left"/>
      </w:pPr>
      <w:bookmarkStart w:id="27" w:name="bm_27_position_of_adverbs"/>
      <w:r>
        <w:rPr>
          <w:rFonts w:eastAsia="inter" w:cs="inter" w:ascii="inter" w:hAnsi="inter"/>
          <w:b/>
          <w:color w:val="000000"/>
          <w:sz w:val="24"/>
        </w:rPr>
        <w:t xml:space="preserve">27. Position of adverbs</w:t>
      </w:r>
      <w:bookmarkEnd w:id="27"/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He drinks coffee </w:t>
      </w:r>
      <w:r>
        <w:rPr>
          <w:rFonts w:eastAsia="inter" w:cs="inter" w:ascii="inter" w:hAnsi="inter"/>
          <w:b/>
          <w:color w:val="000000"/>
          <w:sz w:val="21"/>
        </w:rPr>
        <w:t xml:space="preserve">always</w:t>
      </w:r>
      <w:r>
        <w:rPr>
          <w:rFonts w:eastAsia="inter" w:cs="inter" w:ascii="inter" w:hAnsi="inter"/>
          <w:color w:val="000000"/>
          <w:sz w:val="21"/>
        </w:rPr>
        <w:t xml:space="preserve">. → He </w:t>
      </w:r>
      <w:r>
        <w:rPr>
          <w:rFonts w:eastAsia="inter" w:cs="inter" w:ascii="inter" w:hAnsi="inter"/>
          <w:b/>
          <w:color w:val="000000"/>
          <w:sz w:val="21"/>
        </w:rPr>
        <w:t xml:space="preserve">always</w:t>
      </w:r>
      <w:r>
        <w:rPr>
          <w:rFonts w:eastAsia="inter" w:cs="inter" w:ascii="inter" w:hAnsi="inter"/>
          <w:color w:val="000000"/>
          <w:sz w:val="21"/>
        </w:rPr>
        <w:t xml:space="preserve"> drinks coffee.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She goes usually to work at 9. → She usually goes to work at 9.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a</w:t>
      </w:r>
    </w:p>
    <w:p>
      <w:pPr>
        <w:spacing w:line="360" w:before="315" w:after="105" w:lineRule="auto"/>
        <w:ind w:left="-30"/>
        <w:jc w:val="left"/>
      </w:pPr>
      <w:bookmarkStart w:id="28" w:name="bm_28_misuse_of_very_vs_too"/>
      <w:r>
        <w:rPr>
          <w:rFonts w:eastAsia="inter" w:cs="inter" w:ascii="inter" w:hAnsi="inter"/>
          <w:b/>
          <w:color w:val="000000"/>
          <w:sz w:val="24"/>
        </w:rPr>
        <w:t xml:space="preserve">28. Misuse of “very” vs “too”</w:t>
      </w:r>
      <w:bookmarkEnd w:id="28"/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It is </w:t>
      </w:r>
      <w:r>
        <w:rPr>
          <w:rFonts w:eastAsia="inter" w:cs="inter" w:ascii="inter" w:hAnsi="inter"/>
          <w:b/>
          <w:color w:val="000000"/>
          <w:sz w:val="21"/>
        </w:rPr>
        <w:t xml:space="preserve">too</w:t>
      </w:r>
      <w:r>
        <w:rPr>
          <w:rFonts w:eastAsia="inter" w:cs="inter" w:ascii="inter" w:hAnsi="inter"/>
          <w:color w:val="000000"/>
          <w:sz w:val="21"/>
        </w:rPr>
        <w:t xml:space="preserve"> good. → It is </w:t>
      </w:r>
      <w:r>
        <w:rPr>
          <w:rFonts w:eastAsia="inter" w:cs="inter" w:ascii="inter" w:hAnsi="inter"/>
          <w:b/>
          <w:color w:val="000000"/>
          <w:sz w:val="21"/>
        </w:rPr>
        <w:t xml:space="preserve">very</w:t>
      </w:r>
      <w:r>
        <w:rPr>
          <w:rFonts w:eastAsia="inter" w:cs="inter" w:ascii="inter" w:hAnsi="inter"/>
          <w:color w:val="000000"/>
          <w:sz w:val="21"/>
        </w:rPr>
        <w:t xml:space="preserve"> good.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The room is </w:t>
      </w:r>
      <w:r>
        <w:rPr>
          <w:rFonts w:eastAsia="inter" w:cs="inter" w:ascii="inter" w:hAnsi="inter"/>
          <w:b/>
          <w:color w:val="000000"/>
          <w:sz w:val="21"/>
        </w:rPr>
        <w:t xml:space="preserve">very</w:t>
      </w:r>
      <w:r>
        <w:rPr>
          <w:rFonts w:eastAsia="inter" w:cs="inter" w:ascii="inter" w:hAnsi="inter"/>
          <w:color w:val="000000"/>
          <w:sz w:val="21"/>
        </w:rPr>
        <w:t xml:space="preserve"> small to live in. → The room is </w:t>
      </w:r>
      <w:r>
        <w:rPr>
          <w:rFonts w:eastAsia="inter" w:cs="inter" w:ascii="inter" w:hAnsi="inter"/>
          <w:b/>
          <w:color w:val="000000"/>
          <w:sz w:val="21"/>
        </w:rPr>
        <w:t xml:space="preserve">too</w:t>
      </w:r>
      <w:r>
        <w:rPr>
          <w:rFonts w:eastAsia="inter" w:cs="inter" w:ascii="inter" w:hAnsi="inter"/>
          <w:color w:val="000000"/>
          <w:sz w:val="21"/>
        </w:rPr>
        <w:t xml:space="preserve"> small to live in.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a</w:t>
      </w:r>
    </w:p>
    <w:p>
      <w:pPr>
        <w:spacing w:line="360" w:before="315" w:after="105" w:lineRule="auto"/>
        <w:ind w:left="-30"/>
        <w:jc w:val="left"/>
      </w:pPr>
      <w:bookmarkStart w:id="29" w:name="bm_29_word_order_in_noun_phrases"/>
      <w:r>
        <w:rPr>
          <w:rFonts w:eastAsia="inter" w:cs="inter" w:ascii="inter" w:hAnsi="inter"/>
          <w:b/>
          <w:color w:val="000000"/>
          <w:sz w:val="24"/>
        </w:rPr>
        <w:t xml:space="preserve">29. Word order in noun phrases</w:t>
      </w:r>
      <w:bookmarkEnd w:id="29"/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My three </w:t>
      </w:r>
      <w:r>
        <w:rPr>
          <w:rFonts w:eastAsia="inter" w:cs="inter" w:ascii="inter" w:hAnsi="inter"/>
          <w:b/>
          <w:color w:val="000000"/>
          <w:sz w:val="21"/>
        </w:rPr>
        <w:t xml:space="preserve">this</w:t>
      </w:r>
      <w:r>
        <w:rPr>
          <w:rFonts w:eastAsia="inter" w:cs="inter" w:ascii="inter" w:hAnsi="inter"/>
          <w:color w:val="000000"/>
          <w:sz w:val="21"/>
        </w:rPr>
        <w:t xml:space="preserve"> friends. → These three friends of mine.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The Hong Kong beautiful </w:t>
      </w:r>
      <w:r>
        <w:rPr>
          <w:rFonts w:eastAsia="inter" w:cs="inter" w:ascii="inter" w:hAnsi="inter"/>
          <w:b/>
          <w:color w:val="000000"/>
          <w:sz w:val="21"/>
        </w:rPr>
        <w:t xml:space="preserve">city</w:t>
      </w:r>
      <w:r>
        <w:rPr>
          <w:rFonts w:eastAsia="inter" w:cs="inter" w:ascii="inter" w:hAnsi="inter"/>
          <w:color w:val="000000"/>
          <w:sz w:val="21"/>
        </w:rPr>
        <w:t xml:space="preserve">. → The beautiful city of Hong Kong.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b</w:t>
      </w:r>
    </w:p>
    <w:p>
      <w:pPr>
        <w:spacing w:line="360" w:before="315" w:after="105" w:lineRule="auto"/>
        <w:ind w:left="-30"/>
        <w:jc w:val="left"/>
      </w:pPr>
      <w:bookmarkStart w:id="30" w:name="bm_30_word_order_with_indirect_objects"/>
      <w:r>
        <w:rPr>
          <w:rFonts w:eastAsia="inter" w:cs="inter" w:ascii="inter" w:hAnsi="inter"/>
          <w:b/>
          <w:color w:val="000000"/>
          <w:sz w:val="24"/>
        </w:rPr>
        <w:t xml:space="preserve">30. Word order with indirect objects</w:t>
      </w:r>
      <w:bookmarkEnd w:id="30"/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 explained </w:t>
      </w:r>
      <w:r>
        <w:rPr>
          <w:rFonts w:eastAsia="inter" w:cs="inter" w:ascii="inter" w:hAnsi="inter"/>
          <w:b/>
          <w:color w:val="000000"/>
          <w:sz w:val="21"/>
        </w:rPr>
        <w:t xml:space="preserve">him the problem</w:t>
      </w:r>
      <w:r>
        <w:rPr>
          <w:rFonts w:eastAsia="inter" w:cs="inter" w:ascii="inter" w:hAnsi="inter"/>
          <w:color w:val="000000"/>
          <w:sz w:val="21"/>
        </w:rPr>
        <w:t xml:space="preserve">. → I explained the problem </w:t>
      </w:r>
      <w:r>
        <w:rPr>
          <w:rFonts w:eastAsia="inter" w:cs="inter" w:ascii="inter" w:hAnsi="inter"/>
          <w:b/>
          <w:color w:val="000000"/>
          <w:sz w:val="21"/>
        </w:rPr>
        <w:t xml:space="preserve">to him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She suggested </w:t>
      </w:r>
      <w:r>
        <w:rPr>
          <w:rFonts w:eastAsia="inter" w:cs="inter" w:ascii="inter" w:hAnsi="inter"/>
          <w:b/>
          <w:color w:val="000000"/>
          <w:sz w:val="21"/>
        </w:rPr>
        <w:t xml:space="preserve">me a solution</w:t>
      </w:r>
      <w:r>
        <w:rPr>
          <w:rFonts w:eastAsia="inter" w:cs="inter" w:ascii="inter" w:hAnsi="inter"/>
          <w:color w:val="000000"/>
          <w:sz w:val="21"/>
        </w:rPr>
        <w:t xml:space="preserve">. → She suggested a solution </w:t>
      </w:r>
      <w:r>
        <w:rPr>
          <w:rFonts w:eastAsia="inter" w:cs="inter" w:ascii="inter" w:hAnsi="inter"/>
          <w:b/>
          <w:color w:val="000000"/>
          <w:sz w:val="21"/>
        </w:rPr>
        <w:t xml:space="preserve">to me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a</w:t>
      </w:r>
    </w:p>
    <w:p>
      <w:pPr>
        <w:spacing w:line="360" w:before="315" w:after="105" w:lineRule="auto"/>
        <w:ind w:left="-30"/>
        <w:jc w:val="left"/>
      </w:pPr>
      <w:bookmarkStart w:id="31" w:name="bm_31_missing_subject_pronoun_spo_16fcaa"/>
      <w:r>
        <w:rPr>
          <w:rFonts w:eastAsia="inter" w:cs="inter" w:ascii="inter" w:hAnsi="inter"/>
          <w:b/>
          <w:color w:val="000000"/>
          <w:sz w:val="24"/>
        </w:rPr>
        <w:t xml:space="preserve">31. Missing subject pronoun (spoken transfer)</w:t>
      </w:r>
      <w:bookmarkEnd w:id="31"/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Is very difficult. → It is very difficult.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Don’t know what to do. → I don’t know what to do.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a</w:t>
      </w:r>
    </w:p>
    <w:p>
      <w:pPr>
        <w:spacing w:line="360" w:before="315" w:after="105" w:lineRule="auto"/>
        <w:ind w:left="-30"/>
        <w:jc w:val="left"/>
      </w:pPr>
      <w:bookmarkStart w:id="32" w:name="bm_32_omission_of_it_in_clefts_weather"/>
      <w:r>
        <w:rPr>
          <w:rFonts w:eastAsia="inter" w:cs="inter" w:ascii="inter" w:hAnsi="inter"/>
          <w:b/>
          <w:color w:val="000000"/>
          <w:sz w:val="24"/>
        </w:rPr>
        <w:t xml:space="preserve">32. Omission of “it” in clefts / weather</w:t>
      </w:r>
      <w:bookmarkEnd w:id="32"/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Is raining. → It is raining.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Is important to try. → It is important to try.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a</w:t>
      </w:r>
    </w:p>
    <w:p>
      <w:pPr>
        <w:spacing w:line="360" w:before="315" w:after="105" w:lineRule="auto"/>
        <w:ind w:left="-30"/>
        <w:jc w:val="left"/>
      </w:pPr>
      <w:bookmarkStart w:id="33" w:name="bm_33_dummy_it_vs_this_that"/>
      <w:r>
        <w:rPr>
          <w:rFonts w:eastAsia="inter" w:cs="inter" w:ascii="inter" w:hAnsi="inter"/>
          <w:b/>
          <w:color w:val="000000"/>
          <w:sz w:val="24"/>
        </w:rPr>
        <w:t xml:space="preserve">33. Dummy “it” vs “this/that”</w:t>
      </w:r>
      <w:bookmarkEnd w:id="33"/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This is no need. → There is no need.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Is no need to hurry. → There is no need to hurry.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a</w:t>
      </w:r>
    </w:p>
    <w:p>
      <w:pPr>
        <w:spacing w:line="360" w:before="315" w:after="105" w:lineRule="auto"/>
        <w:ind w:left="-30"/>
        <w:jc w:val="left"/>
      </w:pPr>
      <w:bookmarkStart w:id="34" w:name="bm_34_relative_clause_omission"/>
      <w:r>
        <w:rPr>
          <w:rFonts w:eastAsia="inter" w:cs="inter" w:ascii="inter" w:hAnsi="inter"/>
          <w:b/>
          <w:color w:val="000000"/>
          <w:sz w:val="24"/>
        </w:rPr>
        <w:t xml:space="preserve">34. Relative clause omission</w:t>
      </w:r>
      <w:bookmarkEnd w:id="34"/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The man </w:t>
      </w:r>
      <w:r>
        <w:rPr>
          <w:rFonts w:eastAsia="inter" w:cs="inter" w:ascii="inter" w:hAnsi="inter"/>
          <w:b/>
          <w:color w:val="000000"/>
          <w:sz w:val="21"/>
        </w:rPr>
        <w:t xml:space="preserve">lives upstairs</w:t>
      </w:r>
      <w:r>
        <w:rPr>
          <w:rFonts w:eastAsia="inter" w:cs="inter" w:ascii="inter" w:hAnsi="inter"/>
          <w:color w:val="000000"/>
          <w:sz w:val="21"/>
        </w:rPr>
        <w:t xml:space="preserve"> is my boss. → The man </w:t>
      </w:r>
      <w:r>
        <w:rPr>
          <w:rFonts w:eastAsia="inter" w:cs="inter" w:ascii="inter" w:hAnsi="inter"/>
          <w:b/>
          <w:color w:val="000000"/>
          <w:sz w:val="21"/>
        </w:rPr>
        <w:t xml:space="preserve">who lives upstairs</w:t>
      </w:r>
      <w:r>
        <w:rPr>
          <w:rFonts w:eastAsia="inter" w:cs="inter" w:ascii="inter" w:hAnsi="inter"/>
          <w:color w:val="000000"/>
          <w:sz w:val="21"/>
        </w:rPr>
        <w:t xml:space="preserve"> is my boss.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The company </w:t>
      </w:r>
      <w:r>
        <w:rPr>
          <w:rFonts w:eastAsia="inter" w:cs="inter" w:ascii="inter" w:hAnsi="inter"/>
          <w:b/>
          <w:color w:val="000000"/>
          <w:sz w:val="21"/>
        </w:rPr>
        <w:t xml:space="preserve">I work</w:t>
      </w:r>
      <w:r>
        <w:rPr>
          <w:rFonts w:eastAsia="inter" w:cs="inter" w:ascii="inter" w:hAnsi="inter"/>
          <w:color w:val="000000"/>
          <w:sz w:val="21"/>
        </w:rPr>
        <w:t xml:space="preserve"> is big. → The company </w:t>
      </w:r>
      <w:r>
        <w:rPr>
          <w:rFonts w:eastAsia="inter" w:cs="inter" w:ascii="inter" w:hAnsi="inter"/>
          <w:b/>
          <w:color w:val="000000"/>
          <w:sz w:val="21"/>
        </w:rPr>
        <w:t xml:space="preserve">I work for</w:t>
      </w:r>
      <w:r>
        <w:rPr>
          <w:rFonts w:eastAsia="inter" w:cs="inter" w:ascii="inter" w:hAnsi="inter"/>
          <w:color w:val="000000"/>
          <w:sz w:val="21"/>
        </w:rPr>
        <w:t xml:space="preserve"> is big.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a</w:t>
      </w:r>
    </w:p>
    <w:p>
      <w:pPr>
        <w:spacing w:line="360" w:before="315" w:after="105" w:lineRule="auto"/>
        <w:ind w:left="-30"/>
        <w:jc w:val="left"/>
      </w:pPr>
      <w:bookmarkStart w:id="35" w:name="bm_35_wrong_relative_pronoun"/>
      <w:r>
        <w:rPr>
          <w:rFonts w:eastAsia="inter" w:cs="inter" w:ascii="inter" w:hAnsi="inter"/>
          <w:b/>
          <w:color w:val="000000"/>
          <w:sz w:val="24"/>
        </w:rPr>
        <w:t xml:space="preserve">35. Wrong relative pronoun</w:t>
      </w:r>
      <w:bookmarkEnd w:id="35"/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The person </w:t>
      </w:r>
      <w:r>
        <w:rPr>
          <w:rFonts w:eastAsia="inter" w:cs="inter" w:ascii="inter" w:hAnsi="inter"/>
          <w:b/>
          <w:color w:val="000000"/>
          <w:sz w:val="21"/>
        </w:rPr>
        <w:t xml:space="preserve">which</w:t>
      </w:r>
      <w:r>
        <w:rPr>
          <w:rFonts w:eastAsia="inter" w:cs="inter" w:ascii="inter" w:hAnsi="inter"/>
          <w:color w:val="000000"/>
          <w:sz w:val="21"/>
        </w:rPr>
        <w:t xml:space="preserve"> called me. → The person </w:t>
      </w:r>
      <w:r>
        <w:rPr>
          <w:rFonts w:eastAsia="inter" w:cs="inter" w:ascii="inter" w:hAnsi="inter"/>
          <w:b/>
          <w:color w:val="000000"/>
          <w:sz w:val="21"/>
        </w:rPr>
        <w:t xml:space="preserve">who</w:t>
      </w:r>
      <w:r>
        <w:rPr>
          <w:rFonts w:eastAsia="inter" w:cs="inter" w:ascii="inter" w:hAnsi="inter"/>
          <w:color w:val="000000"/>
          <w:sz w:val="21"/>
        </w:rPr>
        <w:t xml:space="preserve"> called me.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The company </w:t>
      </w:r>
      <w:r>
        <w:rPr>
          <w:rFonts w:eastAsia="inter" w:cs="inter" w:ascii="inter" w:hAnsi="inter"/>
          <w:b/>
          <w:color w:val="000000"/>
          <w:sz w:val="21"/>
        </w:rPr>
        <w:t xml:space="preserve">who</w:t>
      </w:r>
      <w:r>
        <w:rPr>
          <w:rFonts w:eastAsia="inter" w:cs="inter" w:ascii="inter" w:hAnsi="inter"/>
          <w:color w:val="000000"/>
          <w:sz w:val="21"/>
        </w:rPr>
        <w:t xml:space="preserve"> hired me. → The company </w:t>
      </w:r>
      <w:r>
        <w:rPr>
          <w:rFonts w:eastAsia="inter" w:cs="inter" w:ascii="inter" w:hAnsi="inter"/>
          <w:b/>
          <w:color w:val="000000"/>
          <w:sz w:val="21"/>
        </w:rPr>
        <w:t xml:space="preserve">that</w:t>
      </w:r>
      <w:r>
        <w:rPr>
          <w:rFonts w:eastAsia="inter" w:cs="inter" w:ascii="inter" w:hAnsi="inter"/>
          <w:color w:val="000000"/>
          <w:sz w:val="21"/>
        </w:rPr>
        <w:t xml:space="preserve"> hired me.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a</w:t>
      </w:r>
    </w:p>
    <w:p>
      <w:pPr>
        <w:spacing w:line="360" w:before="315" w:after="105" w:lineRule="auto"/>
        <w:ind w:left="-30"/>
        <w:jc w:val="left"/>
      </w:pPr>
      <w:bookmarkStart w:id="36" w:name="bm_36_relative_pronoun_redundancy"/>
      <w:r>
        <w:rPr>
          <w:rFonts w:eastAsia="inter" w:cs="inter" w:ascii="inter" w:hAnsi="inter"/>
          <w:b/>
          <w:color w:val="000000"/>
          <w:sz w:val="24"/>
        </w:rPr>
        <w:t xml:space="preserve">36. Relative pronoun redundancy</w:t>
      </w:r>
      <w:bookmarkEnd w:id="36"/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The man </w:t>
      </w:r>
      <w:r>
        <w:rPr>
          <w:rFonts w:eastAsia="inter" w:cs="inter" w:ascii="inter" w:hAnsi="inter"/>
          <w:b/>
          <w:color w:val="000000"/>
          <w:sz w:val="21"/>
        </w:rPr>
        <w:t xml:space="preserve">who I met him</w:t>
      </w:r>
      <w:r>
        <w:rPr>
          <w:rFonts w:eastAsia="inter" w:cs="inter" w:ascii="inter" w:hAnsi="inter"/>
          <w:color w:val="000000"/>
          <w:sz w:val="21"/>
        </w:rPr>
        <w:t xml:space="preserve"> yesterday. → The man </w:t>
      </w:r>
      <w:r>
        <w:rPr>
          <w:rFonts w:eastAsia="inter" w:cs="inter" w:ascii="inter" w:hAnsi="inter"/>
          <w:b/>
          <w:color w:val="000000"/>
          <w:sz w:val="21"/>
        </w:rPr>
        <w:t xml:space="preserve">who I met</w:t>
      </w:r>
      <w:r>
        <w:rPr>
          <w:rFonts w:eastAsia="inter" w:cs="inter" w:ascii="inter" w:hAnsi="inter"/>
          <w:color w:val="000000"/>
          <w:sz w:val="21"/>
        </w:rPr>
        <w:t xml:space="preserve"> yesterday.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The place </w:t>
      </w:r>
      <w:r>
        <w:rPr>
          <w:rFonts w:eastAsia="inter" w:cs="inter" w:ascii="inter" w:hAnsi="inter"/>
          <w:b/>
          <w:color w:val="000000"/>
          <w:sz w:val="21"/>
        </w:rPr>
        <w:t xml:space="preserve">where we went there</w:t>
      </w:r>
      <w:r>
        <w:rPr>
          <w:rFonts w:eastAsia="inter" w:cs="inter" w:ascii="inter" w:hAnsi="inter"/>
          <w:color w:val="000000"/>
          <w:sz w:val="21"/>
        </w:rPr>
        <w:t xml:space="preserve">. → The place </w:t>
      </w:r>
      <w:r>
        <w:rPr>
          <w:rFonts w:eastAsia="inter" w:cs="inter" w:ascii="inter" w:hAnsi="inter"/>
          <w:b/>
          <w:color w:val="000000"/>
          <w:sz w:val="21"/>
        </w:rPr>
        <w:t xml:space="preserve">where we went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a</w:t>
      </w:r>
    </w:p>
    <w:p>
      <w:pPr>
        <w:spacing w:line="360" w:before="315" w:after="105" w:lineRule="auto"/>
        <w:ind w:left="-30"/>
        <w:jc w:val="left"/>
      </w:pPr>
      <w:bookmarkStart w:id="37" w:name="bm_37_gerund_vs_infinitive_after_verbs"/>
      <w:r>
        <w:rPr>
          <w:rFonts w:eastAsia="inter" w:cs="inter" w:ascii="inter" w:hAnsi="inter"/>
          <w:b/>
          <w:color w:val="000000"/>
          <w:sz w:val="24"/>
        </w:rPr>
        <w:t xml:space="preserve">37. Gerund vs infinitive after verbs</w:t>
      </w:r>
      <w:bookmarkEnd w:id="37"/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 suggest </w:t>
      </w:r>
      <w:r>
        <w:rPr>
          <w:rFonts w:eastAsia="inter" w:cs="inter" w:ascii="inter" w:hAnsi="inter"/>
          <w:b/>
          <w:color w:val="000000"/>
          <w:sz w:val="21"/>
        </w:rPr>
        <w:t xml:space="preserve">to go</w:t>
      </w:r>
      <w:r>
        <w:rPr>
          <w:rFonts w:eastAsia="inter" w:cs="inter" w:ascii="inter" w:hAnsi="inter"/>
          <w:color w:val="000000"/>
          <w:sz w:val="21"/>
        </w:rPr>
        <w:t xml:space="preserve"> home. → I suggest </w:t>
      </w:r>
      <w:r>
        <w:rPr>
          <w:rFonts w:eastAsia="inter" w:cs="inter" w:ascii="inter" w:hAnsi="inter"/>
          <w:b/>
          <w:color w:val="000000"/>
          <w:sz w:val="21"/>
        </w:rPr>
        <w:t xml:space="preserve">going</w:t>
      </w:r>
      <w:r>
        <w:rPr>
          <w:rFonts w:eastAsia="inter" w:cs="inter" w:ascii="inter" w:hAnsi="inter"/>
          <w:color w:val="000000"/>
          <w:sz w:val="21"/>
        </w:rPr>
        <w:t xml:space="preserve"> home.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 decided </w:t>
      </w:r>
      <w:r>
        <w:rPr>
          <w:rFonts w:eastAsia="inter" w:cs="inter" w:ascii="inter" w:hAnsi="inter"/>
          <w:b/>
          <w:color w:val="000000"/>
          <w:sz w:val="21"/>
        </w:rPr>
        <w:t xml:space="preserve">going</w:t>
      </w:r>
      <w:r>
        <w:rPr>
          <w:rFonts w:eastAsia="inter" w:cs="inter" w:ascii="inter" w:hAnsi="inter"/>
          <w:color w:val="000000"/>
          <w:sz w:val="21"/>
        </w:rPr>
        <w:t xml:space="preserve"> home. → I decided </w:t>
      </w:r>
      <w:r>
        <w:rPr>
          <w:rFonts w:eastAsia="inter" w:cs="inter" w:ascii="inter" w:hAnsi="inter"/>
          <w:b/>
          <w:color w:val="000000"/>
          <w:sz w:val="21"/>
        </w:rPr>
        <w:t xml:space="preserve">to go</w:t>
      </w:r>
      <w:r>
        <w:rPr>
          <w:rFonts w:eastAsia="inter" w:cs="inter" w:ascii="inter" w:hAnsi="inter"/>
          <w:color w:val="000000"/>
          <w:sz w:val="21"/>
        </w:rPr>
        <w:t xml:space="preserve"> home.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a</w:t>
      </w:r>
    </w:p>
    <w:p>
      <w:pPr>
        <w:spacing w:line="360" w:before="315" w:after="105" w:lineRule="auto"/>
        <w:ind w:left="-30"/>
        <w:jc w:val="left"/>
      </w:pPr>
      <w:bookmarkStart w:id="38" w:name="bm_38_gerund_as_subject"/>
      <w:r>
        <w:rPr>
          <w:rFonts w:eastAsia="inter" w:cs="inter" w:ascii="inter" w:hAnsi="inter"/>
          <w:b/>
          <w:color w:val="000000"/>
          <w:sz w:val="24"/>
        </w:rPr>
        <w:t xml:space="preserve">38. Gerund as subject</w:t>
      </w:r>
      <w:bookmarkEnd w:id="38"/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To smoke</w:t>
      </w:r>
      <w:r>
        <w:rPr>
          <w:rFonts w:eastAsia="inter" w:cs="inter" w:ascii="inter" w:hAnsi="inter"/>
          <w:color w:val="000000"/>
          <w:sz w:val="21"/>
        </w:rPr>
        <w:t xml:space="preserve"> is bad for health. → </w:t>
      </w:r>
      <w:r>
        <w:rPr>
          <w:rFonts w:eastAsia="inter" w:cs="inter" w:ascii="inter" w:hAnsi="inter"/>
          <w:b/>
          <w:color w:val="000000"/>
          <w:sz w:val="21"/>
        </w:rPr>
        <w:t xml:space="preserve">Smoking</w:t>
      </w:r>
      <w:r>
        <w:rPr>
          <w:rFonts w:eastAsia="inter" w:cs="inter" w:ascii="inter" w:hAnsi="inter"/>
          <w:color w:val="000000"/>
          <w:sz w:val="21"/>
        </w:rPr>
        <w:t xml:space="preserve"> is bad for your health.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To read</w:t>
      </w:r>
      <w:r>
        <w:rPr>
          <w:rFonts w:eastAsia="inter" w:cs="inter" w:ascii="inter" w:hAnsi="inter"/>
          <w:color w:val="000000"/>
          <w:sz w:val="21"/>
        </w:rPr>
        <w:t xml:space="preserve"> helps you relax. → </w:t>
      </w:r>
      <w:r>
        <w:rPr>
          <w:rFonts w:eastAsia="inter" w:cs="inter" w:ascii="inter" w:hAnsi="inter"/>
          <w:b/>
          <w:color w:val="000000"/>
          <w:sz w:val="21"/>
        </w:rPr>
        <w:t xml:space="preserve">Reading</w:t>
      </w:r>
      <w:r>
        <w:rPr>
          <w:rFonts w:eastAsia="inter" w:cs="inter" w:ascii="inter" w:hAnsi="inter"/>
          <w:color w:val="000000"/>
          <w:sz w:val="21"/>
        </w:rPr>
        <w:t xml:space="preserve"> helps you relax.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b</w:t>
      </w:r>
    </w:p>
    <w:p>
      <w:pPr>
        <w:spacing w:line="360" w:before="315" w:after="105" w:lineRule="auto"/>
        <w:ind w:left="-30"/>
        <w:jc w:val="left"/>
      </w:pPr>
      <w:bookmarkStart w:id="39" w:name="bm_39_parallel_structure_errors"/>
      <w:r>
        <w:rPr>
          <w:rFonts w:eastAsia="inter" w:cs="inter" w:ascii="inter" w:hAnsi="inter"/>
          <w:b/>
          <w:color w:val="000000"/>
          <w:sz w:val="24"/>
        </w:rPr>
        <w:t xml:space="preserve">39. Parallel structure errors</w:t>
      </w:r>
      <w:bookmarkEnd w:id="39"/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He likes reading, to swim and jogging. → He likes reading, swimming and jogging.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The job is challenging, demanding and it is rewarding. → The job is challenging, demanding and rewarding.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a</w:t>
      </w:r>
    </w:p>
    <w:p>
      <w:pPr>
        <w:spacing w:line="360" w:before="315" w:after="105" w:lineRule="auto"/>
        <w:ind w:left="-30"/>
        <w:jc w:val="left"/>
      </w:pPr>
      <w:bookmarkStart w:id="40" w:name="bm_40_run_on_sentences_comma_splices"/>
      <w:r>
        <w:rPr>
          <w:rFonts w:eastAsia="inter" w:cs="inter" w:ascii="inter" w:hAnsi="inter"/>
          <w:b/>
          <w:color w:val="000000"/>
          <w:sz w:val="24"/>
        </w:rPr>
        <w:t xml:space="preserve">40. Run-on sentences / comma splices</w:t>
      </w:r>
      <w:bookmarkEnd w:id="40"/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 was tired, I went home. → I was tired, so I went home.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She is smart, she can finish it. → She is smart, and she can finish it.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a</w:t>
      </w:r>
    </w:p>
    <w:p>
      <w:pPr>
        <w:spacing w:line="360" w:before="315" w:after="105" w:lineRule="auto"/>
        <w:ind w:left="-30"/>
        <w:jc w:val="left"/>
      </w:pPr>
      <w:bookmarkStart w:id="41" w:name="bm_41_fragment_sentences"/>
      <w:r>
        <w:rPr>
          <w:rFonts w:eastAsia="inter" w:cs="inter" w:ascii="inter" w:hAnsi="inter"/>
          <w:b/>
          <w:color w:val="000000"/>
          <w:sz w:val="24"/>
        </w:rPr>
        <w:t xml:space="preserve">41. Fragment sentences</w:t>
      </w:r>
      <w:bookmarkEnd w:id="41"/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Because I was tired. → I went home because I was tired.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Which caused a lot of problems. → This caused a lot of problems.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a</w:t>
      </w:r>
    </w:p>
    <w:p>
      <w:pPr>
        <w:spacing w:line="360" w:before="315" w:after="105" w:lineRule="auto"/>
        <w:ind w:left="-30"/>
        <w:jc w:val="left"/>
      </w:pPr>
      <w:bookmarkStart w:id="42" w:name="bm_42_overuse_misuse_of_and_so_on"/>
      <w:r>
        <w:rPr>
          <w:rFonts w:eastAsia="inter" w:cs="inter" w:ascii="inter" w:hAnsi="inter"/>
          <w:b/>
          <w:color w:val="000000"/>
          <w:sz w:val="24"/>
        </w:rPr>
        <w:t xml:space="preserve">42. Overuse / misuse of “and so on”</w:t>
      </w:r>
      <w:bookmarkEnd w:id="42"/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We need pens, paper, stapler and so on. → We need stationery such as pens, paper and a stapler.</w:t>
      </w:r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Many people, cars, shops and so on. → Many people, cars and shops.</w:t>
      </w:r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b</w:t>
      </w:r>
    </w:p>
    <w:p>
      <w:pPr>
        <w:spacing w:line="360" w:before="315" w:after="105" w:lineRule="auto"/>
        <w:ind w:left="-30"/>
        <w:jc w:val="left"/>
      </w:pPr>
      <w:bookmarkStart w:id="43" w:name="bm_43_misuse_of_etc"/>
      <w:r>
        <w:rPr>
          <w:rFonts w:eastAsia="inter" w:cs="inter" w:ascii="inter" w:hAnsi="inter"/>
          <w:b/>
          <w:color w:val="000000"/>
          <w:sz w:val="24"/>
        </w:rPr>
        <w:t xml:space="preserve">43. Misuse of “etc.”</w:t>
      </w:r>
      <w:bookmarkEnd w:id="43"/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We sell phone, computer, TV etc. → We sell phones, computers and TVs.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We help with design, planning, development etc. → We help with design, planning and development.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b</w:t>
      </w:r>
    </w:p>
    <w:p>
      <w:pPr>
        <w:spacing w:line="360" w:before="315" w:after="105" w:lineRule="auto"/>
        <w:ind w:left="-30"/>
        <w:jc w:val="left"/>
      </w:pPr>
      <w:bookmarkStart w:id="44" w:name="bm_44_capitalization_of_proper_nouns"/>
      <w:r>
        <w:rPr>
          <w:rFonts w:eastAsia="inter" w:cs="inter" w:ascii="inter" w:hAnsi="inter"/>
          <w:b/>
          <w:color w:val="000000"/>
          <w:sz w:val="24"/>
        </w:rPr>
        <w:t xml:space="preserve">44. Capitalization of proper nouns</w:t>
      </w:r>
      <w:bookmarkEnd w:id="44"/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 work in </w:t>
      </w:r>
      <w:r>
        <w:rPr>
          <w:rFonts w:eastAsia="inter" w:cs="inter" w:ascii="inter" w:hAnsi="inter"/>
          <w:b/>
          <w:color w:val="000000"/>
          <w:sz w:val="21"/>
        </w:rPr>
        <w:t xml:space="preserve">hong kong university</w:t>
      </w:r>
      <w:r>
        <w:rPr>
          <w:rFonts w:eastAsia="inter" w:cs="inter" w:ascii="inter" w:hAnsi="inter"/>
          <w:color w:val="000000"/>
          <w:sz w:val="21"/>
        </w:rPr>
        <w:t xml:space="preserve">. → I work in </w:t>
      </w:r>
      <w:r>
        <w:rPr>
          <w:rFonts w:eastAsia="inter" w:cs="inter" w:ascii="inter" w:hAnsi="inter"/>
          <w:b/>
          <w:color w:val="000000"/>
          <w:sz w:val="21"/>
        </w:rPr>
        <w:t xml:space="preserve">Hong Kong University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He is from </w:t>
      </w:r>
      <w:r>
        <w:rPr>
          <w:rFonts w:eastAsia="inter" w:cs="inter" w:ascii="inter" w:hAnsi="inter"/>
          <w:b/>
          <w:color w:val="000000"/>
          <w:sz w:val="21"/>
        </w:rPr>
        <w:t xml:space="preserve">mainland china</w:t>
      </w:r>
      <w:r>
        <w:rPr>
          <w:rFonts w:eastAsia="inter" w:cs="inter" w:ascii="inter" w:hAnsi="inter"/>
          <w:color w:val="000000"/>
          <w:sz w:val="21"/>
        </w:rPr>
        <w:t xml:space="preserve">. → He is from </w:t>
      </w:r>
      <w:r>
        <w:rPr>
          <w:rFonts w:eastAsia="inter" w:cs="inter" w:ascii="inter" w:hAnsi="inter"/>
          <w:b/>
          <w:color w:val="000000"/>
          <w:sz w:val="21"/>
        </w:rPr>
        <w:t xml:space="preserve">Mainland China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a</w:t>
      </w:r>
    </w:p>
    <w:p>
      <w:pPr>
        <w:spacing w:line="360" w:before="315" w:after="105" w:lineRule="auto"/>
        <w:ind w:left="-30"/>
        <w:jc w:val="left"/>
      </w:pPr>
      <w:bookmarkStart w:id="45" w:name="bm_45_capitalization_of_i"/>
      <w:r>
        <w:rPr>
          <w:rFonts w:eastAsia="inter" w:cs="inter" w:ascii="inter" w:hAnsi="inter"/>
          <w:b/>
          <w:color w:val="000000"/>
          <w:sz w:val="24"/>
        </w:rPr>
        <w:t xml:space="preserve">45. Capitalization of “i”</w:t>
      </w:r>
      <w:bookmarkEnd w:id="45"/>
    </w:p>
    <w:p>
      <w:pPr>
        <w:numPr>
          <w:ilvl w:val="0"/>
          <w:numId w:val="4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</w:t>
      </w:r>
      <w:r>
        <w:rPr>
          <w:rFonts w:eastAsia="inter" w:cs="inter" w:ascii="inter" w:hAnsi="inter"/>
          <w:color w:val="000000"/>
          <w:sz w:val="21"/>
        </w:rPr>
        <w:t xml:space="preserve"> think it’s fine. → </w:t>
      </w:r>
      <w:r>
        <w:rPr>
          <w:rFonts w:eastAsia="inter" w:cs="inter" w:ascii="inter" w:hAnsi="inter"/>
          <w:b/>
          <w:color w:val="000000"/>
          <w:sz w:val="21"/>
        </w:rPr>
        <w:t xml:space="preserve">I</w:t>
      </w:r>
      <w:r>
        <w:rPr>
          <w:rFonts w:eastAsia="inter" w:cs="inter" w:ascii="inter" w:hAnsi="inter"/>
          <w:color w:val="000000"/>
          <w:sz w:val="21"/>
        </w:rPr>
        <w:t xml:space="preserve"> think it’s fine.</w:t>
      </w:r>
    </w:p>
    <w:p>
      <w:pPr>
        <w:numPr>
          <w:ilvl w:val="0"/>
          <w:numId w:val="4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Can </w:t>
      </w:r>
      <w:r>
        <w:rPr>
          <w:rFonts w:eastAsia="inter" w:cs="inter" w:ascii="inter" w:hAnsi="inter"/>
          <w:b/>
          <w:color w:val="000000"/>
          <w:sz w:val="21"/>
        </w:rPr>
        <w:t xml:space="preserve">i</w:t>
      </w:r>
      <w:r>
        <w:rPr>
          <w:rFonts w:eastAsia="inter" w:cs="inter" w:ascii="inter" w:hAnsi="inter"/>
          <w:color w:val="000000"/>
          <w:sz w:val="21"/>
        </w:rPr>
        <w:t xml:space="preserve"> ask a question? → Can </w:t>
      </w:r>
      <w:r>
        <w:rPr>
          <w:rFonts w:eastAsia="inter" w:cs="inter" w:ascii="inter" w:hAnsi="inter"/>
          <w:b/>
          <w:color w:val="000000"/>
          <w:sz w:val="21"/>
        </w:rPr>
        <w:t xml:space="preserve">I</w:t>
      </w:r>
      <w:r>
        <w:rPr>
          <w:rFonts w:eastAsia="inter" w:cs="inter" w:ascii="inter" w:hAnsi="inter"/>
          <w:color w:val="000000"/>
          <w:sz w:val="21"/>
        </w:rPr>
        <w:t xml:space="preserve"> ask a question?</w:t>
      </w:r>
    </w:p>
    <w:p>
      <w:pPr>
        <w:numPr>
          <w:ilvl w:val="0"/>
          <w:numId w:val="4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a</w:t>
      </w:r>
    </w:p>
    <w:p>
      <w:pPr>
        <w:spacing w:line="360" w:before="315" w:after="105" w:lineRule="auto"/>
        <w:ind w:left="-30"/>
        <w:jc w:val="left"/>
      </w:pPr>
      <w:bookmarkStart w:id="46" w:name="bm_46_punctuation_with_lists"/>
      <w:r>
        <w:rPr>
          <w:rFonts w:eastAsia="inter" w:cs="inter" w:ascii="inter" w:hAnsi="inter"/>
          <w:b/>
          <w:color w:val="000000"/>
          <w:sz w:val="24"/>
        </w:rPr>
        <w:t xml:space="preserve">46. Punctuation with lists</w:t>
      </w:r>
      <w:bookmarkEnd w:id="46"/>
    </w:p>
    <w:p>
      <w:pPr>
        <w:numPr>
          <w:ilvl w:val="0"/>
          <w:numId w:val="4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We need: apples oranges bananas. → We need apples, oranges and bananas.</w:t>
      </w:r>
    </w:p>
    <w:p>
      <w:pPr>
        <w:numPr>
          <w:ilvl w:val="0"/>
          <w:numId w:val="4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The report is clear, concise, accurate. → The report is clear, concise and accurate.</w:t>
      </w:r>
    </w:p>
    <w:p>
      <w:pPr>
        <w:numPr>
          <w:ilvl w:val="0"/>
          <w:numId w:val="4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a</w:t>
      </w:r>
    </w:p>
    <w:p>
      <w:pPr>
        <w:spacing w:line="360" w:before="315" w:after="105" w:lineRule="auto"/>
        <w:ind w:left="-30"/>
        <w:jc w:val="left"/>
      </w:pPr>
      <w:bookmarkStart w:id="47" w:name="bm_47_commas_in_complex_sentences"/>
      <w:r>
        <w:rPr>
          <w:rFonts w:eastAsia="inter" w:cs="inter" w:ascii="inter" w:hAnsi="inter"/>
          <w:b/>
          <w:color w:val="000000"/>
          <w:sz w:val="24"/>
        </w:rPr>
        <w:t xml:space="preserve">47. Commas in complex sentences</w:t>
      </w:r>
      <w:bookmarkEnd w:id="47"/>
    </w:p>
    <w:p>
      <w:pPr>
        <w:numPr>
          <w:ilvl w:val="0"/>
          <w:numId w:val="4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If we finish early we can leave. → If we finish early, we can leave.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When I arrived, then we started. → When I arrived, we started.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a</w:t>
      </w:r>
    </w:p>
    <w:p>
      <w:pPr>
        <w:spacing w:line="360" w:before="315" w:after="105" w:lineRule="auto"/>
        <w:ind w:left="-30"/>
        <w:jc w:val="left"/>
      </w:pPr>
      <w:bookmarkStart w:id="48" w:name="bm_48_missing_period_at_sentence_end"/>
      <w:r>
        <w:rPr>
          <w:rFonts w:eastAsia="inter" w:cs="inter" w:ascii="inter" w:hAnsi="inter"/>
          <w:b/>
          <w:color w:val="000000"/>
          <w:sz w:val="24"/>
        </w:rPr>
        <w:t xml:space="preserve">48. Missing period at sentence end</w:t>
      </w:r>
      <w:bookmarkEnd w:id="48"/>
    </w:p>
    <w:p>
      <w:pPr>
        <w:numPr>
          <w:ilvl w:val="0"/>
          <w:numId w:val="4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Please send me the file** ASAP** → Please send me the file ASAP.</w:t>
      </w:r>
    </w:p>
    <w:p>
      <w:pPr>
        <w:numPr>
          <w:ilvl w:val="0"/>
          <w:numId w:val="4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 look forward to your reply** Thank you** → I look forward to your reply. Thank you.</w:t>
      </w:r>
    </w:p>
    <w:p>
      <w:pPr>
        <w:numPr>
          <w:ilvl w:val="0"/>
          <w:numId w:val="4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a</w:t>
      </w:r>
    </w:p>
    <w:p>
      <w:pPr>
        <w:spacing w:line="360" w:before="315" w:after="105" w:lineRule="auto"/>
        <w:ind w:left="-30"/>
        <w:jc w:val="left"/>
      </w:pPr>
      <w:bookmarkStart w:id="49" w:name="bm_49_overuse_of_exclamation_mark_29f0f9"/>
      <w:r>
        <w:rPr>
          <w:rFonts w:eastAsia="inter" w:cs="inter" w:ascii="inter" w:hAnsi="inter"/>
          <w:b/>
          <w:color w:val="000000"/>
          <w:sz w:val="24"/>
        </w:rPr>
        <w:t xml:space="preserve">49. Overuse of exclamation marks (professional)</w:t>
      </w:r>
      <w:bookmarkEnd w:id="49"/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Please send the report by 5pm! → Please send the report by 5pm.</w:t>
      </w:r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 will attend the meeting! → I will attend the meeting.</w:t>
      </w:r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b</w:t>
      </w:r>
    </w:p>
    <w:p>
      <w:pPr>
        <w:spacing w:line="360" w:before="315" w:after="105" w:lineRule="auto"/>
        <w:ind w:left="-30"/>
        <w:jc w:val="left"/>
      </w:pPr>
      <w:bookmarkStart w:id="50" w:name="bm_50_apostrophes_in_possessives"/>
      <w:r>
        <w:rPr>
          <w:rFonts w:eastAsia="inter" w:cs="inter" w:ascii="inter" w:hAnsi="inter"/>
          <w:b/>
          <w:color w:val="000000"/>
          <w:sz w:val="24"/>
        </w:rPr>
        <w:t xml:space="preserve">50. Apostrophes in possessives</w:t>
      </w:r>
      <w:bookmarkEnd w:id="50"/>
    </w:p>
    <w:p>
      <w:pPr>
        <w:numPr>
          <w:ilvl w:val="0"/>
          <w:numId w:val="5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This is </w:t>
      </w:r>
      <w:r>
        <w:rPr>
          <w:rFonts w:eastAsia="inter" w:cs="inter" w:ascii="inter" w:hAnsi="inter"/>
          <w:b/>
          <w:color w:val="000000"/>
          <w:sz w:val="21"/>
        </w:rPr>
        <w:t xml:space="preserve">Jacks</w:t>
      </w:r>
      <w:r>
        <w:rPr>
          <w:rFonts w:eastAsia="inter" w:cs="inter" w:ascii="inter" w:hAnsi="inter"/>
          <w:color w:val="000000"/>
          <w:sz w:val="21"/>
        </w:rPr>
        <w:t xml:space="preserve"> car. → This is </w:t>
      </w:r>
      <w:r>
        <w:rPr>
          <w:rFonts w:eastAsia="inter" w:cs="inter" w:ascii="inter" w:hAnsi="inter"/>
          <w:b/>
          <w:color w:val="000000"/>
          <w:sz w:val="21"/>
        </w:rPr>
        <w:t xml:space="preserve">Jack’s</w:t>
      </w:r>
      <w:r>
        <w:rPr>
          <w:rFonts w:eastAsia="inter" w:cs="inter" w:ascii="inter" w:hAnsi="inter"/>
          <w:color w:val="000000"/>
          <w:sz w:val="21"/>
        </w:rPr>
        <w:t xml:space="preserve"> car.</w:t>
      </w:r>
    </w:p>
    <w:p>
      <w:pPr>
        <w:numPr>
          <w:ilvl w:val="0"/>
          <w:numId w:val="5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The </w:t>
      </w:r>
      <w:r>
        <w:rPr>
          <w:rFonts w:eastAsia="inter" w:cs="inter" w:ascii="inter" w:hAnsi="inter"/>
          <w:b/>
          <w:color w:val="000000"/>
          <w:sz w:val="21"/>
        </w:rPr>
        <w:t xml:space="preserve">companies</w:t>
      </w:r>
      <w:r>
        <w:rPr>
          <w:rFonts w:eastAsia="inter" w:cs="inter" w:ascii="inter" w:hAnsi="inter"/>
          <w:color w:val="000000"/>
          <w:sz w:val="21"/>
        </w:rPr>
        <w:t xml:space="preserve"> policy is strict. → The </w:t>
      </w:r>
      <w:r>
        <w:rPr>
          <w:rFonts w:eastAsia="inter" w:cs="inter" w:ascii="inter" w:hAnsi="inter"/>
          <w:b/>
          <w:color w:val="000000"/>
          <w:sz w:val="21"/>
        </w:rPr>
        <w:t xml:space="preserve">company’s</w:t>
      </w:r>
      <w:r>
        <w:rPr>
          <w:rFonts w:eastAsia="inter" w:cs="inter" w:ascii="inter" w:hAnsi="inter"/>
          <w:color w:val="000000"/>
          <w:sz w:val="21"/>
        </w:rPr>
        <w:t xml:space="preserve"> policy is strict.</w:t>
      </w:r>
    </w:p>
    <w:p>
      <w:pPr>
        <w:numPr>
          <w:ilvl w:val="0"/>
          <w:numId w:val="5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a</w:t>
      </w:r>
    </w:p>
    <w:p>
      <w:pPr>
        <w:spacing w:line="360" w:before="315" w:after="105" w:lineRule="auto"/>
        <w:ind w:left="-30"/>
        <w:jc w:val="left"/>
      </w:pPr>
      <w:bookmarkStart w:id="51" w:name="bm_51_its_vs_it_s"/>
      <w:r>
        <w:rPr>
          <w:rFonts w:eastAsia="inter" w:cs="inter" w:ascii="inter" w:hAnsi="inter"/>
          <w:b/>
          <w:color w:val="000000"/>
          <w:sz w:val="24"/>
        </w:rPr>
        <w:t xml:space="preserve">51. Its vs it’s</w:t>
      </w:r>
      <w:bookmarkEnd w:id="51"/>
    </w:p>
    <w:p>
      <w:pPr>
        <w:numPr>
          <w:ilvl w:val="0"/>
          <w:numId w:val="5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It’s</w:t>
      </w:r>
      <w:r>
        <w:rPr>
          <w:rFonts w:eastAsia="inter" w:cs="inter" w:ascii="inter" w:hAnsi="inter"/>
          <w:color w:val="000000"/>
          <w:sz w:val="21"/>
        </w:rPr>
        <w:t xml:space="preserve"> color is red. → </w:t>
      </w:r>
      <w:r>
        <w:rPr>
          <w:rFonts w:eastAsia="inter" w:cs="inter" w:ascii="inter" w:hAnsi="inter"/>
          <w:b/>
          <w:color w:val="000000"/>
          <w:sz w:val="21"/>
        </w:rPr>
        <w:t xml:space="preserve">Its</w:t>
      </w:r>
      <w:r>
        <w:rPr>
          <w:rFonts w:eastAsia="inter" w:cs="inter" w:ascii="inter" w:hAnsi="inter"/>
          <w:color w:val="000000"/>
          <w:sz w:val="21"/>
        </w:rPr>
        <w:t xml:space="preserve"> color is red.</w:t>
      </w:r>
    </w:p>
    <w:p>
      <w:pPr>
        <w:numPr>
          <w:ilvl w:val="0"/>
          <w:numId w:val="5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 think </w:t>
      </w:r>
      <w:r>
        <w:rPr>
          <w:rFonts w:eastAsia="inter" w:cs="inter" w:ascii="inter" w:hAnsi="inter"/>
          <w:b/>
          <w:color w:val="000000"/>
          <w:sz w:val="21"/>
        </w:rPr>
        <w:t xml:space="preserve">its</w:t>
      </w:r>
      <w:r>
        <w:rPr>
          <w:rFonts w:eastAsia="inter" w:cs="inter" w:ascii="inter" w:hAnsi="inter"/>
          <w:color w:val="000000"/>
          <w:sz w:val="21"/>
        </w:rPr>
        <w:t xml:space="preserve"> going to rain. → I think </w:t>
      </w:r>
      <w:r>
        <w:rPr>
          <w:rFonts w:eastAsia="inter" w:cs="inter" w:ascii="inter" w:hAnsi="inter"/>
          <w:b/>
          <w:color w:val="000000"/>
          <w:sz w:val="21"/>
        </w:rPr>
        <w:t xml:space="preserve">it’s</w:t>
      </w:r>
      <w:r>
        <w:rPr>
          <w:rFonts w:eastAsia="inter" w:cs="inter" w:ascii="inter" w:hAnsi="inter"/>
          <w:color w:val="000000"/>
          <w:sz w:val="21"/>
        </w:rPr>
        <w:t xml:space="preserve"> going to rain.</w:t>
      </w:r>
    </w:p>
    <w:p>
      <w:pPr>
        <w:numPr>
          <w:ilvl w:val="0"/>
          <w:numId w:val="5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a</w:t>
      </w:r>
    </w:p>
    <w:p>
      <w:pPr>
        <w:spacing w:line="360" w:before="315" w:after="105" w:lineRule="auto"/>
        <w:ind w:left="-30"/>
        <w:jc w:val="left"/>
      </w:pPr>
      <w:bookmarkStart w:id="52" w:name="bm_52_plural_vs_possessive_s"/>
      <w:r>
        <w:rPr>
          <w:rFonts w:eastAsia="inter" w:cs="inter" w:ascii="inter" w:hAnsi="inter"/>
          <w:b/>
          <w:color w:val="000000"/>
          <w:sz w:val="24"/>
        </w:rPr>
        <w:t xml:space="preserve">52. Plural vs possessive “s”</w:t>
      </w:r>
      <w:bookmarkEnd w:id="52"/>
    </w:p>
    <w:p>
      <w:pPr>
        <w:numPr>
          <w:ilvl w:val="0"/>
          <w:numId w:val="5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All the </w:t>
      </w:r>
      <w:r>
        <w:rPr>
          <w:rFonts w:eastAsia="inter" w:cs="inter" w:ascii="inter" w:hAnsi="inter"/>
          <w:b/>
          <w:color w:val="000000"/>
          <w:sz w:val="21"/>
        </w:rPr>
        <w:t xml:space="preserve">student’s</w:t>
      </w:r>
      <w:r>
        <w:rPr>
          <w:rFonts w:eastAsia="inter" w:cs="inter" w:ascii="inter" w:hAnsi="inter"/>
          <w:color w:val="000000"/>
          <w:sz w:val="21"/>
        </w:rPr>
        <w:t xml:space="preserve"> must attend. → All the </w:t>
      </w:r>
      <w:r>
        <w:rPr>
          <w:rFonts w:eastAsia="inter" w:cs="inter" w:ascii="inter" w:hAnsi="inter"/>
          <w:b/>
          <w:color w:val="000000"/>
          <w:sz w:val="21"/>
        </w:rPr>
        <w:t xml:space="preserve">students</w:t>
      </w:r>
      <w:r>
        <w:rPr>
          <w:rFonts w:eastAsia="inter" w:cs="inter" w:ascii="inter" w:hAnsi="inter"/>
          <w:color w:val="000000"/>
          <w:sz w:val="21"/>
        </w:rPr>
        <w:t xml:space="preserve"> must attend.</w:t>
      </w:r>
    </w:p>
    <w:p>
      <w:pPr>
        <w:numPr>
          <w:ilvl w:val="0"/>
          <w:numId w:val="5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The </w:t>
      </w:r>
      <w:r>
        <w:rPr>
          <w:rFonts w:eastAsia="inter" w:cs="inter" w:ascii="inter" w:hAnsi="inter"/>
          <w:b/>
          <w:color w:val="000000"/>
          <w:sz w:val="21"/>
        </w:rPr>
        <w:t xml:space="preserve">employees</w:t>
      </w:r>
      <w:r>
        <w:rPr>
          <w:rFonts w:eastAsia="inter" w:cs="inter" w:ascii="inter" w:hAnsi="inter"/>
          <w:color w:val="000000"/>
          <w:sz w:val="21"/>
        </w:rPr>
        <w:t xml:space="preserve"> performance is good. → The </w:t>
      </w:r>
      <w:r>
        <w:rPr>
          <w:rFonts w:eastAsia="inter" w:cs="inter" w:ascii="inter" w:hAnsi="inter"/>
          <w:b/>
          <w:color w:val="000000"/>
          <w:sz w:val="21"/>
        </w:rPr>
        <w:t xml:space="preserve">employees’</w:t>
      </w:r>
      <w:r>
        <w:rPr>
          <w:rFonts w:eastAsia="inter" w:cs="inter" w:ascii="inter" w:hAnsi="inter"/>
          <w:color w:val="000000"/>
          <w:sz w:val="21"/>
        </w:rPr>
        <w:t xml:space="preserve"> performance is good.</w:t>
      </w:r>
    </w:p>
    <w:p>
      <w:pPr>
        <w:numPr>
          <w:ilvl w:val="0"/>
          <w:numId w:val="5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a</w:t>
      </w:r>
    </w:p>
    <w:p>
      <w:pPr>
        <w:spacing w:line="360" w:before="315" w:after="105" w:lineRule="auto"/>
        <w:ind w:left="-30"/>
        <w:jc w:val="left"/>
      </w:pPr>
      <w:bookmarkStart w:id="53" w:name="bm_53_contractions_in_formal_writing"/>
      <w:r>
        <w:rPr>
          <w:rFonts w:eastAsia="inter" w:cs="inter" w:ascii="inter" w:hAnsi="inter"/>
          <w:b/>
          <w:color w:val="000000"/>
          <w:sz w:val="24"/>
        </w:rPr>
        <w:t xml:space="preserve">53. Contractions in formal writing</w:t>
      </w:r>
      <w:bookmarkEnd w:id="53"/>
    </w:p>
    <w:p>
      <w:pPr>
        <w:numPr>
          <w:ilvl w:val="0"/>
          <w:numId w:val="5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We </w:t>
      </w:r>
      <w:r>
        <w:rPr>
          <w:rFonts w:eastAsia="inter" w:cs="inter" w:ascii="inter" w:hAnsi="inter"/>
          <w:b/>
          <w:color w:val="000000"/>
          <w:sz w:val="21"/>
        </w:rPr>
        <w:t xml:space="preserve">don’t</w:t>
      </w:r>
      <w:r>
        <w:rPr>
          <w:rFonts w:eastAsia="inter" w:cs="inter" w:ascii="inter" w:hAnsi="inter"/>
          <w:color w:val="000000"/>
          <w:sz w:val="21"/>
        </w:rPr>
        <w:t xml:space="preserve"> have enough data. → We </w:t>
      </w:r>
      <w:r>
        <w:rPr>
          <w:rFonts w:eastAsia="inter" w:cs="inter" w:ascii="inter" w:hAnsi="inter"/>
          <w:b/>
          <w:color w:val="000000"/>
          <w:sz w:val="21"/>
        </w:rPr>
        <w:t xml:space="preserve">do not</w:t>
      </w:r>
      <w:r>
        <w:rPr>
          <w:rFonts w:eastAsia="inter" w:cs="inter" w:ascii="inter" w:hAnsi="inter"/>
          <w:color w:val="000000"/>
          <w:sz w:val="21"/>
        </w:rPr>
        <w:t xml:space="preserve"> have enough data.</w:t>
      </w:r>
    </w:p>
    <w:p>
      <w:pPr>
        <w:numPr>
          <w:ilvl w:val="0"/>
          <w:numId w:val="5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We </w:t>
      </w:r>
      <w:r>
        <w:rPr>
          <w:rFonts w:eastAsia="inter" w:cs="inter" w:ascii="inter" w:hAnsi="inter"/>
          <w:b/>
          <w:color w:val="000000"/>
          <w:sz w:val="21"/>
        </w:rPr>
        <w:t xml:space="preserve">can’t</w:t>
      </w:r>
      <w:r>
        <w:rPr>
          <w:rFonts w:eastAsia="inter" w:cs="inter" w:ascii="inter" w:hAnsi="inter"/>
          <w:color w:val="000000"/>
          <w:sz w:val="21"/>
        </w:rPr>
        <w:t xml:space="preserve"> confirm this yet. → We </w:t>
      </w:r>
      <w:r>
        <w:rPr>
          <w:rFonts w:eastAsia="inter" w:cs="inter" w:ascii="inter" w:hAnsi="inter"/>
          <w:b/>
          <w:color w:val="000000"/>
          <w:sz w:val="21"/>
        </w:rPr>
        <w:t xml:space="preserve">cannot</w:t>
      </w:r>
      <w:r>
        <w:rPr>
          <w:rFonts w:eastAsia="inter" w:cs="inter" w:ascii="inter" w:hAnsi="inter"/>
          <w:color w:val="000000"/>
          <w:sz w:val="21"/>
        </w:rPr>
        <w:t xml:space="preserve"> confirm this yet.</w:t>
      </w:r>
    </w:p>
    <w:p>
      <w:pPr>
        <w:numPr>
          <w:ilvl w:val="0"/>
          <w:numId w:val="5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b (context-dependent)</w:t>
      </w:r>
    </w:p>
    <w:p>
      <w:pPr>
        <w:spacing w:line="360" w:before="315" w:after="105" w:lineRule="auto"/>
        <w:ind w:left="-30"/>
        <w:jc w:val="left"/>
      </w:pPr>
      <w:bookmarkStart w:id="54" w:name="bm_54_over_formal_double_subjects"/>
      <w:r>
        <w:rPr>
          <w:rFonts w:eastAsia="inter" w:cs="inter" w:ascii="inter" w:hAnsi="inter"/>
          <w:b/>
          <w:color w:val="000000"/>
          <w:sz w:val="24"/>
        </w:rPr>
        <w:t xml:space="preserve">54. Over-formal double subjects</w:t>
      </w:r>
      <w:bookmarkEnd w:id="54"/>
    </w:p>
    <w:p>
      <w:pPr>
        <w:numPr>
          <w:ilvl w:val="0"/>
          <w:numId w:val="5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Our company, </w:t>
      </w:r>
      <w:r>
        <w:rPr>
          <w:rFonts w:eastAsia="inter" w:cs="inter" w:ascii="inter" w:hAnsi="inter"/>
          <w:b/>
          <w:color w:val="000000"/>
          <w:sz w:val="21"/>
        </w:rPr>
        <w:t xml:space="preserve">we</w:t>
      </w:r>
      <w:r>
        <w:rPr>
          <w:rFonts w:eastAsia="inter" w:cs="inter" w:ascii="inter" w:hAnsi="inter"/>
          <w:color w:val="000000"/>
          <w:sz w:val="21"/>
        </w:rPr>
        <w:t xml:space="preserve"> believe in quality. → Our company believes in quality.</w:t>
      </w:r>
    </w:p>
    <w:p>
      <w:pPr>
        <w:numPr>
          <w:ilvl w:val="0"/>
          <w:numId w:val="5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My friend, </w:t>
      </w:r>
      <w:r>
        <w:rPr>
          <w:rFonts w:eastAsia="inter" w:cs="inter" w:ascii="inter" w:hAnsi="inter"/>
          <w:b/>
          <w:color w:val="000000"/>
          <w:sz w:val="21"/>
        </w:rPr>
        <w:t xml:space="preserve">he</w:t>
      </w:r>
      <w:r>
        <w:rPr>
          <w:rFonts w:eastAsia="inter" w:cs="inter" w:ascii="inter" w:hAnsi="inter"/>
          <w:color w:val="000000"/>
          <w:sz w:val="21"/>
        </w:rPr>
        <w:t xml:space="preserve"> is a lawyer. → My friend is a lawyer.</w:t>
      </w:r>
    </w:p>
    <w:p>
      <w:pPr>
        <w:numPr>
          <w:ilvl w:val="0"/>
          <w:numId w:val="5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a</w:t>
      </w:r>
    </w:p>
    <w:p>
      <w:pPr>
        <w:spacing w:line="360" w:before="315" w:after="105" w:lineRule="auto"/>
        <w:ind w:left="-30"/>
        <w:jc w:val="left"/>
      </w:pPr>
      <w:bookmarkStart w:id="55" w:name="bm_55_overuse_of_passive_in_casua_fcfcca"/>
      <w:r>
        <w:rPr>
          <w:rFonts w:eastAsia="inter" w:cs="inter" w:ascii="inter" w:hAnsi="inter"/>
          <w:b/>
          <w:color w:val="000000"/>
          <w:sz w:val="24"/>
        </w:rPr>
        <w:t xml:space="preserve">55. Overuse of passive in casual writing</w:t>
      </w:r>
      <w:bookmarkEnd w:id="55"/>
    </w:p>
    <w:p>
      <w:pPr>
        <w:numPr>
          <w:ilvl w:val="0"/>
          <w:numId w:val="5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The report </w:t>
      </w:r>
      <w:r>
        <w:rPr>
          <w:rFonts w:eastAsia="inter" w:cs="inter" w:ascii="inter" w:hAnsi="inter"/>
          <w:b/>
          <w:color w:val="000000"/>
          <w:sz w:val="21"/>
        </w:rPr>
        <w:t xml:space="preserve">was written by me</w:t>
      </w:r>
      <w:r>
        <w:rPr>
          <w:rFonts w:eastAsia="inter" w:cs="inter" w:ascii="inter" w:hAnsi="inter"/>
          <w:color w:val="000000"/>
          <w:sz w:val="21"/>
        </w:rPr>
        <w:t xml:space="preserve"> yesterday. → I wrote the report yesterday.</w:t>
      </w:r>
    </w:p>
    <w:p>
      <w:pPr>
        <w:numPr>
          <w:ilvl w:val="0"/>
          <w:numId w:val="5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The email </w:t>
      </w:r>
      <w:r>
        <w:rPr>
          <w:rFonts w:eastAsia="inter" w:cs="inter" w:ascii="inter" w:hAnsi="inter"/>
          <w:b/>
          <w:color w:val="000000"/>
          <w:sz w:val="21"/>
        </w:rPr>
        <w:t xml:space="preserve">was sent by us</w:t>
      </w:r>
      <w:r>
        <w:rPr>
          <w:rFonts w:eastAsia="inter" w:cs="inter" w:ascii="inter" w:hAnsi="inter"/>
          <w:color w:val="000000"/>
          <w:sz w:val="21"/>
        </w:rPr>
        <w:t xml:space="preserve">. → We sent the email.</w:t>
      </w:r>
    </w:p>
    <w:p>
      <w:pPr>
        <w:numPr>
          <w:ilvl w:val="0"/>
          <w:numId w:val="5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b</w:t>
      </w:r>
    </w:p>
    <w:p>
      <w:pPr>
        <w:spacing w:line="360" w:before="315" w:after="105" w:lineRule="auto"/>
        <w:ind w:left="-30"/>
        <w:jc w:val="left"/>
      </w:pPr>
      <w:bookmarkStart w:id="56" w:name="bm_56_missing_passive_form"/>
      <w:r>
        <w:rPr>
          <w:rFonts w:eastAsia="inter" w:cs="inter" w:ascii="inter" w:hAnsi="inter"/>
          <w:b/>
          <w:color w:val="000000"/>
          <w:sz w:val="24"/>
        </w:rPr>
        <w:t xml:space="preserve">56. Missing passive form</w:t>
      </w:r>
      <w:bookmarkEnd w:id="56"/>
    </w:p>
    <w:p>
      <w:pPr>
        <w:numPr>
          <w:ilvl w:val="0"/>
          <w:numId w:val="5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The report </w:t>
      </w:r>
      <w:r>
        <w:rPr>
          <w:rFonts w:eastAsia="inter" w:cs="inter" w:ascii="inter" w:hAnsi="inter"/>
          <w:b/>
          <w:color w:val="000000"/>
          <w:sz w:val="21"/>
        </w:rPr>
        <w:t xml:space="preserve">need finish</w:t>
      </w:r>
      <w:r>
        <w:rPr>
          <w:rFonts w:eastAsia="inter" w:cs="inter" w:ascii="inter" w:hAnsi="inter"/>
          <w:color w:val="000000"/>
          <w:sz w:val="21"/>
        </w:rPr>
        <w:t xml:space="preserve"> today. → The report </w:t>
      </w:r>
      <w:r>
        <w:rPr>
          <w:rFonts w:eastAsia="inter" w:cs="inter" w:ascii="inter" w:hAnsi="inter"/>
          <w:b/>
          <w:color w:val="000000"/>
          <w:sz w:val="21"/>
        </w:rPr>
        <w:t xml:space="preserve">needs to be finished</w:t>
      </w:r>
      <w:r>
        <w:rPr>
          <w:rFonts w:eastAsia="inter" w:cs="inter" w:ascii="inter" w:hAnsi="inter"/>
          <w:color w:val="000000"/>
          <w:sz w:val="21"/>
        </w:rPr>
        <w:t xml:space="preserve"> today.</w:t>
      </w:r>
    </w:p>
    <w:p>
      <w:pPr>
        <w:numPr>
          <w:ilvl w:val="0"/>
          <w:numId w:val="5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The form </w:t>
      </w:r>
      <w:r>
        <w:rPr>
          <w:rFonts w:eastAsia="inter" w:cs="inter" w:ascii="inter" w:hAnsi="inter"/>
          <w:b/>
          <w:color w:val="000000"/>
          <w:sz w:val="21"/>
        </w:rPr>
        <w:t xml:space="preserve">need sign</w:t>
      </w:r>
      <w:r>
        <w:rPr>
          <w:rFonts w:eastAsia="inter" w:cs="inter" w:ascii="inter" w:hAnsi="inter"/>
          <w:color w:val="000000"/>
          <w:sz w:val="21"/>
        </w:rPr>
        <w:t xml:space="preserve">. → The form </w:t>
      </w:r>
      <w:r>
        <w:rPr>
          <w:rFonts w:eastAsia="inter" w:cs="inter" w:ascii="inter" w:hAnsi="inter"/>
          <w:b/>
          <w:color w:val="000000"/>
          <w:sz w:val="21"/>
        </w:rPr>
        <w:t xml:space="preserve">needs to be signed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5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a</w:t>
      </w:r>
    </w:p>
    <w:p>
      <w:pPr>
        <w:spacing w:line="360" w:before="315" w:after="105" w:lineRule="auto"/>
        <w:ind w:left="-30"/>
        <w:jc w:val="left"/>
      </w:pPr>
      <w:bookmarkStart w:id="57" w:name="bm_57_very_with_non_gradable_adjectives"/>
      <w:r>
        <w:rPr>
          <w:rFonts w:eastAsia="inter" w:cs="inter" w:ascii="inter" w:hAnsi="inter"/>
          <w:b/>
          <w:color w:val="000000"/>
          <w:sz w:val="24"/>
        </w:rPr>
        <w:t xml:space="preserve">57. “Very” with non-gradable adjectives</w:t>
      </w:r>
      <w:bookmarkEnd w:id="57"/>
    </w:p>
    <w:p>
      <w:pPr>
        <w:numPr>
          <w:ilvl w:val="0"/>
          <w:numId w:val="5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Very </w:t>
      </w:r>
      <w:r>
        <w:rPr>
          <w:rFonts w:eastAsia="inter" w:cs="inter" w:ascii="inter" w:hAnsi="inter"/>
          <w:b/>
          <w:color w:val="000000"/>
          <w:sz w:val="21"/>
        </w:rPr>
        <w:t xml:space="preserve">perfect</w:t>
      </w:r>
      <w:r>
        <w:rPr>
          <w:rFonts w:eastAsia="inter" w:cs="inter" w:ascii="inter" w:hAnsi="inter"/>
          <w:color w:val="000000"/>
          <w:sz w:val="21"/>
        </w:rPr>
        <w:t xml:space="preserve">. → Absolutely </w:t>
      </w:r>
      <w:r>
        <w:rPr>
          <w:rFonts w:eastAsia="inter" w:cs="inter" w:ascii="inter" w:hAnsi="inter"/>
          <w:b/>
          <w:color w:val="000000"/>
          <w:sz w:val="21"/>
        </w:rPr>
        <w:t xml:space="preserve">perfect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5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Very </w:t>
      </w:r>
      <w:r>
        <w:rPr>
          <w:rFonts w:eastAsia="inter" w:cs="inter" w:ascii="inter" w:hAnsi="inter"/>
          <w:b/>
          <w:color w:val="000000"/>
          <w:sz w:val="21"/>
        </w:rPr>
        <w:t xml:space="preserve">impossible</w:t>
      </w:r>
      <w:r>
        <w:rPr>
          <w:rFonts w:eastAsia="inter" w:cs="inter" w:ascii="inter" w:hAnsi="inter"/>
          <w:color w:val="000000"/>
          <w:sz w:val="21"/>
        </w:rPr>
        <w:t xml:space="preserve">. → Almost </w:t>
      </w:r>
      <w:r>
        <w:rPr>
          <w:rFonts w:eastAsia="inter" w:cs="inter" w:ascii="inter" w:hAnsi="inter"/>
          <w:b/>
          <w:color w:val="000000"/>
          <w:sz w:val="21"/>
        </w:rPr>
        <w:t xml:space="preserve">impossible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5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a</w:t>
      </w:r>
    </w:p>
    <w:p>
      <w:pPr>
        <w:spacing w:line="360" w:before="315" w:after="105" w:lineRule="auto"/>
        <w:ind w:left="-30"/>
        <w:jc w:val="left"/>
      </w:pPr>
      <w:bookmarkStart w:id="58" w:name="bm_58_so_vs_such"/>
      <w:r>
        <w:rPr>
          <w:rFonts w:eastAsia="inter" w:cs="inter" w:ascii="inter" w:hAnsi="inter"/>
          <w:b/>
          <w:color w:val="000000"/>
          <w:sz w:val="24"/>
        </w:rPr>
        <w:t xml:space="preserve">58. “So” vs “such”</w:t>
      </w:r>
      <w:bookmarkEnd w:id="58"/>
    </w:p>
    <w:p>
      <w:pPr>
        <w:numPr>
          <w:ilvl w:val="0"/>
          <w:numId w:val="5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It was </w:t>
      </w:r>
      <w:r>
        <w:rPr>
          <w:rFonts w:eastAsia="inter" w:cs="inter" w:ascii="inter" w:hAnsi="inter"/>
          <w:b/>
          <w:color w:val="000000"/>
          <w:sz w:val="21"/>
        </w:rPr>
        <w:t xml:space="preserve">such</w:t>
      </w:r>
      <w:r>
        <w:rPr>
          <w:rFonts w:eastAsia="inter" w:cs="inter" w:ascii="inter" w:hAnsi="inter"/>
          <w:color w:val="000000"/>
          <w:sz w:val="21"/>
        </w:rPr>
        <w:t xml:space="preserve"> difficult. → It was </w:t>
      </w:r>
      <w:r>
        <w:rPr>
          <w:rFonts w:eastAsia="inter" w:cs="inter" w:ascii="inter" w:hAnsi="inter"/>
          <w:b/>
          <w:color w:val="000000"/>
          <w:sz w:val="21"/>
        </w:rPr>
        <w:t xml:space="preserve">so</w:t>
      </w:r>
      <w:r>
        <w:rPr>
          <w:rFonts w:eastAsia="inter" w:cs="inter" w:ascii="inter" w:hAnsi="inter"/>
          <w:color w:val="000000"/>
          <w:sz w:val="21"/>
        </w:rPr>
        <w:t xml:space="preserve"> difficult.</w:t>
      </w:r>
    </w:p>
    <w:p>
      <w:pPr>
        <w:numPr>
          <w:ilvl w:val="0"/>
          <w:numId w:val="5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It was </w:t>
      </w:r>
      <w:r>
        <w:rPr>
          <w:rFonts w:eastAsia="inter" w:cs="inter" w:ascii="inter" w:hAnsi="inter"/>
          <w:b/>
          <w:color w:val="000000"/>
          <w:sz w:val="21"/>
        </w:rPr>
        <w:t xml:space="preserve">so</w:t>
      </w:r>
      <w:r>
        <w:rPr>
          <w:rFonts w:eastAsia="inter" w:cs="inter" w:ascii="inter" w:hAnsi="inter"/>
          <w:color w:val="000000"/>
          <w:sz w:val="21"/>
        </w:rPr>
        <w:t xml:space="preserve"> a big problem. → It was </w:t>
      </w:r>
      <w:r>
        <w:rPr>
          <w:rFonts w:eastAsia="inter" w:cs="inter" w:ascii="inter" w:hAnsi="inter"/>
          <w:b/>
          <w:color w:val="000000"/>
          <w:sz w:val="21"/>
        </w:rPr>
        <w:t xml:space="preserve">such a</w:t>
      </w:r>
      <w:r>
        <w:rPr>
          <w:rFonts w:eastAsia="inter" w:cs="inter" w:ascii="inter" w:hAnsi="inter"/>
          <w:color w:val="000000"/>
          <w:sz w:val="21"/>
        </w:rPr>
        <w:t xml:space="preserve"> big problem.</w:t>
      </w:r>
    </w:p>
    <w:p>
      <w:pPr>
        <w:numPr>
          <w:ilvl w:val="0"/>
          <w:numId w:val="5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a</w:t>
      </w:r>
    </w:p>
    <w:p>
      <w:pPr>
        <w:spacing w:line="360" w:before="315" w:after="105" w:lineRule="auto"/>
        <w:ind w:left="-30"/>
        <w:jc w:val="left"/>
      </w:pPr>
      <w:bookmarkStart w:id="59" w:name="bm_59_much_many_a_lot_of"/>
      <w:r>
        <w:rPr>
          <w:rFonts w:eastAsia="inter" w:cs="inter" w:ascii="inter" w:hAnsi="inter"/>
          <w:b/>
          <w:color w:val="000000"/>
          <w:sz w:val="24"/>
        </w:rPr>
        <w:t xml:space="preserve">59. “Much / many / a lot of”</w:t>
      </w:r>
      <w:bookmarkEnd w:id="59"/>
    </w:p>
    <w:p>
      <w:pPr>
        <w:numPr>
          <w:ilvl w:val="0"/>
          <w:numId w:val="6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 have </w:t>
      </w:r>
      <w:r>
        <w:rPr>
          <w:rFonts w:eastAsia="inter" w:cs="inter" w:ascii="inter" w:hAnsi="inter"/>
          <w:b/>
          <w:color w:val="000000"/>
          <w:sz w:val="21"/>
        </w:rPr>
        <w:t xml:space="preserve">much</w:t>
      </w:r>
      <w:r>
        <w:rPr>
          <w:rFonts w:eastAsia="inter" w:cs="inter" w:ascii="inter" w:hAnsi="inter"/>
          <w:color w:val="000000"/>
          <w:sz w:val="21"/>
        </w:rPr>
        <w:t xml:space="preserve"> friends. → I have </w:t>
      </w:r>
      <w:r>
        <w:rPr>
          <w:rFonts w:eastAsia="inter" w:cs="inter" w:ascii="inter" w:hAnsi="inter"/>
          <w:b/>
          <w:color w:val="000000"/>
          <w:sz w:val="21"/>
        </w:rPr>
        <w:t xml:space="preserve">many</w:t>
      </w:r>
      <w:r>
        <w:rPr>
          <w:rFonts w:eastAsia="inter" w:cs="inter" w:ascii="inter" w:hAnsi="inter"/>
          <w:color w:val="000000"/>
          <w:sz w:val="21"/>
        </w:rPr>
        <w:t xml:space="preserve"> friends.</w:t>
      </w:r>
    </w:p>
    <w:p>
      <w:pPr>
        <w:numPr>
          <w:ilvl w:val="0"/>
          <w:numId w:val="6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 don’t have </w:t>
      </w:r>
      <w:r>
        <w:rPr>
          <w:rFonts w:eastAsia="inter" w:cs="inter" w:ascii="inter" w:hAnsi="inter"/>
          <w:b/>
          <w:color w:val="000000"/>
          <w:sz w:val="21"/>
        </w:rPr>
        <w:t xml:space="preserve">many</w:t>
      </w:r>
      <w:r>
        <w:rPr>
          <w:rFonts w:eastAsia="inter" w:cs="inter" w:ascii="inter" w:hAnsi="inter"/>
          <w:color w:val="000000"/>
          <w:sz w:val="21"/>
        </w:rPr>
        <w:t xml:space="preserve"> money. → I don’t have </w:t>
      </w:r>
      <w:r>
        <w:rPr>
          <w:rFonts w:eastAsia="inter" w:cs="inter" w:ascii="inter" w:hAnsi="inter"/>
          <w:b/>
          <w:color w:val="000000"/>
          <w:sz w:val="21"/>
        </w:rPr>
        <w:t xml:space="preserve">much</w:t>
      </w:r>
      <w:r>
        <w:rPr>
          <w:rFonts w:eastAsia="inter" w:cs="inter" w:ascii="inter" w:hAnsi="inter"/>
          <w:color w:val="000000"/>
          <w:sz w:val="21"/>
        </w:rPr>
        <w:t xml:space="preserve"> money.</w:t>
      </w:r>
    </w:p>
    <w:p>
      <w:pPr>
        <w:numPr>
          <w:ilvl w:val="0"/>
          <w:numId w:val="6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a</w:t>
      </w:r>
    </w:p>
    <w:p>
      <w:pPr>
        <w:spacing w:line="360" w:before="315" w:after="105" w:lineRule="auto"/>
        <w:ind w:left="-30"/>
        <w:jc w:val="left"/>
      </w:pPr>
      <w:bookmarkStart w:id="60" w:name="bm_60_some_any_no"/>
      <w:r>
        <w:rPr>
          <w:rFonts w:eastAsia="inter" w:cs="inter" w:ascii="inter" w:hAnsi="inter"/>
          <w:b/>
          <w:color w:val="000000"/>
          <w:sz w:val="24"/>
        </w:rPr>
        <w:t xml:space="preserve">60. “Some / any / no”</w:t>
      </w:r>
      <w:bookmarkEnd w:id="60"/>
    </w:p>
    <w:p>
      <w:pPr>
        <w:numPr>
          <w:ilvl w:val="0"/>
          <w:numId w:val="6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Do you have </w:t>
      </w:r>
      <w:r>
        <w:rPr>
          <w:rFonts w:eastAsia="inter" w:cs="inter" w:ascii="inter" w:hAnsi="inter"/>
          <w:b/>
          <w:color w:val="000000"/>
          <w:sz w:val="21"/>
        </w:rPr>
        <w:t xml:space="preserve">some</w:t>
      </w:r>
      <w:r>
        <w:rPr>
          <w:rFonts w:eastAsia="inter" w:cs="inter" w:ascii="inter" w:hAnsi="inter"/>
          <w:color w:val="000000"/>
          <w:sz w:val="21"/>
        </w:rPr>
        <w:t xml:space="preserve"> question? → Do you have </w:t>
      </w:r>
      <w:r>
        <w:rPr>
          <w:rFonts w:eastAsia="inter" w:cs="inter" w:ascii="inter" w:hAnsi="inter"/>
          <w:b/>
          <w:color w:val="000000"/>
          <w:sz w:val="21"/>
        </w:rPr>
        <w:t xml:space="preserve">any</w:t>
      </w:r>
      <w:r>
        <w:rPr>
          <w:rFonts w:eastAsia="inter" w:cs="inter" w:ascii="inter" w:hAnsi="inter"/>
          <w:color w:val="000000"/>
          <w:sz w:val="21"/>
        </w:rPr>
        <w:t xml:space="preserve"> questions?</w:t>
      </w:r>
    </w:p>
    <w:p>
      <w:pPr>
        <w:numPr>
          <w:ilvl w:val="0"/>
          <w:numId w:val="6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 don’t have </w:t>
      </w:r>
      <w:r>
        <w:rPr>
          <w:rFonts w:eastAsia="inter" w:cs="inter" w:ascii="inter" w:hAnsi="inter"/>
          <w:b/>
          <w:color w:val="000000"/>
          <w:sz w:val="21"/>
        </w:rPr>
        <w:t xml:space="preserve">some</w:t>
      </w:r>
      <w:r>
        <w:rPr>
          <w:rFonts w:eastAsia="inter" w:cs="inter" w:ascii="inter" w:hAnsi="inter"/>
          <w:color w:val="000000"/>
          <w:sz w:val="21"/>
        </w:rPr>
        <w:t xml:space="preserve"> idea. → I don’t have </w:t>
      </w:r>
      <w:r>
        <w:rPr>
          <w:rFonts w:eastAsia="inter" w:cs="inter" w:ascii="inter" w:hAnsi="inter"/>
          <w:b/>
          <w:color w:val="000000"/>
          <w:sz w:val="21"/>
        </w:rPr>
        <w:t xml:space="preserve">any</w:t>
      </w:r>
      <w:r>
        <w:rPr>
          <w:rFonts w:eastAsia="inter" w:cs="inter" w:ascii="inter" w:hAnsi="inter"/>
          <w:color w:val="000000"/>
          <w:sz w:val="21"/>
        </w:rPr>
        <w:t xml:space="preserve"> idea.</w:t>
      </w:r>
    </w:p>
    <w:p>
      <w:pPr>
        <w:numPr>
          <w:ilvl w:val="0"/>
          <w:numId w:val="6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a</w:t>
      </w:r>
    </w:p>
    <w:p>
      <w:pPr>
        <w:spacing w:line="360" w:before="315" w:after="105" w:lineRule="auto"/>
        <w:ind w:left="-30"/>
        <w:jc w:val="left"/>
      </w:pPr>
      <w:bookmarkStart w:id="61" w:name="bm_61_another_other_the_other"/>
      <w:r>
        <w:rPr>
          <w:rFonts w:eastAsia="inter" w:cs="inter" w:ascii="inter" w:hAnsi="inter"/>
          <w:b/>
          <w:color w:val="000000"/>
          <w:sz w:val="24"/>
        </w:rPr>
        <w:t xml:space="preserve">61. “Another / other / the other”</w:t>
      </w:r>
      <w:bookmarkEnd w:id="61"/>
    </w:p>
    <w:p>
      <w:pPr>
        <w:numPr>
          <w:ilvl w:val="0"/>
          <w:numId w:val="6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 have </w:t>
      </w:r>
      <w:r>
        <w:rPr>
          <w:rFonts w:eastAsia="inter" w:cs="inter" w:ascii="inter" w:hAnsi="inter"/>
          <w:b/>
          <w:color w:val="000000"/>
          <w:sz w:val="21"/>
        </w:rPr>
        <w:t xml:space="preserve">another two</w:t>
      </w:r>
      <w:r>
        <w:rPr>
          <w:rFonts w:eastAsia="inter" w:cs="inter" w:ascii="inter" w:hAnsi="inter"/>
          <w:color w:val="000000"/>
          <w:sz w:val="21"/>
        </w:rPr>
        <w:t xml:space="preserve"> questions. → I have </w:t>
      </w:r>
      <w:r>
        <w:rPr>
          <w:rFonts w:eastAsia="inter" w:cs="inter" w:ascii="inter" w:hAnsi="inter"/>
          <w:b/>
          <w:color w:val="000000"/>
          <w:sz w:val="21"/>
        </w:rPr>
        <w:t xml:space="preserve">two other</w:t>
      </w:r>
      <w:r>
        <w:rPr>
          <w:rFonts w:eastAsia="inter" w:cs="inter" w:ascii="inter" w:hAnsi="inter"/>
          <w:color w:val="000000"/>
          <w:sz w:val="21"/>
        </w:rPr>
        <w:t xml:space="preserve"> questions.</w:t>
      </w:r>
    </w:p>
    <w:p>
      <w:pPr>
        <w:numPr>
          <w:ilvl w:val="0"/>
          <w:numId w:val="6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Please send me </w:t>
      </w:r>
      <w:r>
        <w:rPr>
          <w:rFonts w:eastAsia="inter" w:cs="inter" w:ascii="inter" w:hAnsi="inter"/>
          <w:b/>
          <w:color w:val="000000"/>
          <w:sz w:val="21"/>
        </w:rPr>
        <w:t xml:space="preserve">other</w:t>
      </w:r>
      <w:r>
        <w:rPr>
          <w:rFonts w:eastAsia="inter" w:cs="inter" w:ascii="inter" w:hAnsi="inter"/>
          <w:color w:val="000000"/>
          <w:sz w:val="21"/>
        </w:rPr>
        <w:t xml:space="preserve"> file. → Please send me </w:t>
      </w:r>
      <w:r>
        <w:rPr>
          <w:rFonts w:eastAsia="inter" w:cs="inter" w:ascii="inter" w:hAnsi="inter"/>
          <w:b/>
          <w:color w:val="000000"/>
          <w:sz w:val="21"/>
        </w:rPr>
        <w:t xml:space="preserve">another</w:t>
      </w:r>
      <w:r>
        <w:rPr>
          <w:rFonts w:eastAsia="inter" w:cs="inter" w:ascii="inter" w:hAnsi="inter"/>
          <w:color w:val="000000"/>
          <w:sz w:val="21"/>
        </w:rPr>
        <w:t xml:space="preserve"> file.</w:t>
      </w:r>
    </w:p>
    <w:p>
      <w:pPr>
        <w:numPr>
          <w:ilvl w:val="0"/>
          <w:numId w:val="6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a</w:t>
      </w:r>
    </w:p>
    <w:p>
      <w:pPr>
        <w:spacing w:line="360" w:before="315" w:after="105" w:lineRule="auto"/>
        <w:ind w:left="-30"/>
        <w:jc w:val="left"/>
      </w:pPr>
      <w:bookmarkStart w:id="62" w:name="bm_62_each_every_all"/>
      <w:r>
        <w:rPr>
          <w:rFonts w:eastAsia="inter" w:cs="inter" w:ascii="inter" w:hAnsi="inter"/>
          <w:b/>
          <w:color w:val="000000"/>
          <w:sz w:val="24"/>
        </w:rPr>
        <w:t xml:space="preserve">62. “Each / every / all”</w:t>
      </w:r>
      <w:bookmarkEnd w:id="62"/>
    </w:p>
    <w:p>
      <w:pPr>
        <w:numPr>
          <w:ilvl w:val="0"/>
          <w:numId w:val="6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Each</w:t>
      </w:r>
      <w:r>
        <w:rPr>
          <w:rFonts w:eastAsia="inter" w:cs="inter" w:ascii="inter" w:hAnsi="inter"/>
          <w:color w:val="000000"/>
          <w:sz w:val="21"/>
        </w:rPr>
        <w:t xml:space="preserve"> people must sign. → </w:t>
      </w:r>
      <w:r>
        <w:rPr>
          <w:rFonts w:eastAsia="inter" w:cs="inter" w:ascii="inter" w:hAnsi="inter"/>
          <w:b/>
          <w:color w:val="000000"/>
          <w:sz w:val="21"/>
        </w:rPr>
        <w:t xml:space="preserve">Every</w:t>
      </w:r>
      <w:r>
        <w:rPr>
          <w:rFonts w:eastAsia="inter" w:cs="inter" w:ascii="inter" w:hAnsi="inter"/>
          <w:color w:val="000000"/>
          <w:sz w:val="21"/>
        </w:rPr>
        <w:t xml:space="preserve"> person must sign.</w:t>
      </w:r>
    </w:p>
    <w:p>
      <w:pPr>
        <w:numPr>
          <w:ilvl w:val="0"/>
          <w:numId w:val="6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Every</w:t>
      </w:r>
      <w:r>
        <w:rPr>
          <w:rFonts w:eastAsia="inter" w:cs="inter" w:ascii="inter" w:hAnsi="inter"/>
          <w:color w:val="000000"/>
          <w:sz w:val="21"/>
        </w:rPr>
        <w:t xml:space="preserve"> of them agreed. → </w:t>
      </w:r>
      <w:r>
        <w:rPr>
          <w:rFonts w:eastAsia="inter" w:cs="inter" w:ascii="inter" w:hAnsi="inter"/>
          <w:b/>
          <w:color w:val="000000"/>
          <w:sz w:val="21"/>
        </w:rPr>
        <w:t xml:space="preserve">All</w:t>
      </w:r>
      <w:r>
        <w:rPr>
          <w:rFonts w:eastAsia="inter" w:cs="inter" w:ascii="inter" w:hAnsi="inter"/>
          <w:color w:val="000000"/>
          <w:sz w:val="21"/>
        </w:rPr>
        <w:t xml:space="preserve"> of them agreed.</w:t>
      </w:r>
    </w:p>
    <w:p>
      <w:pPr>
        <w:numPr>
          <w:ilvl w:val="0"/>
          <w:numId w:val="6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a</w:t>
      </w:r>
    </w:p>
    <w:p>
      <w:pPr>
        <w:spacing w:line="360" w:before="315" w:after="105" w:lineRule="auto"/>
        <w:ind w:left="-30"/>
        <w:jc w:val="left"/>
      </w:pPr>
      <w:bookmarkStart w:id="63" w:name="bm_63_few_a_few_little_a_little"/>
      <w:r>
        <w:rPr>
          <w:rFonts w:eastAsia="inter" w:cs="inter" w:ascii="inter" w:hAnsi="inter"/>
          <w:b/>
          <w:color w:val="000000"/>
          <w:sz w:val="24"/>
        </w:rPr>
        <w:t xml:space="preserve">63. “Few / a few; little / a little”</w:t>
      </w:r>
      <w:bookmarkEnd w:id="63"/>
    </w:p>
    <w:p>
      <w:pPr>
        <w:numPr>
          <w:ilvl w:val="0"/>
          <w:numId w:val="6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We have </w:t>
      </w:r>
      <w:r>
        <w:rPr>
          <w:rFonts w:eastAsia="inter" w:cs="inter" w:ascii="inter" w:hAnsi="inter"/>
          <w:b/>
          <w:color w:val="000000"/>
          <w:sz w:val="21"/>
        </w:rPr>
        <w:t xml:space="preserve">few</w:t>
      </w:r>
      <w:r>
        <w:rPr>
          <w:rFonts w:eastAsia="inter" w:cs="inter" w:ascii="inter" w:hAnsi="inter"/>
          <w:color w:val="000000"/>
          <w:sz w:val="21"/>
        </w:rPr>
        <w:t xml:space="preserve"> time, we can relax. → We have </w:t>
      </w:r>
      <w:r>
        <w:rPr>
          <w:rFonts w:eastAsia="inter" w:cs="inter" w:ascii="inter" w:hAnsi="inter"/>
          <w:b/>
          <w:color w:val="000000"/>
          <w:sz w:val="21"/>
        </w:rPr>
        <w:t xml:space="preserve">a little</w:t>
      </w:r>
      <w:r>
        <w:rPr>
          <w:rFonts w:eastAsia="inter" w:cs="inter" w:ascii="inter" w:hAnsi="inter"/>
          <w:color w:val="000000"/>
          <w:sz w:val="21"/>
        </w:rPr>
        <w:t xml:space="preserve"> time, we can relax.</w:t>
      </w:r>
    </w:p>
    <w:p>
      <w:pPr>
        <w:numPr>
          <w:ilvl w:val="0"/>
          <w:numId w:val="6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 have </w:t>
      </w:r>
      <w:r>
        <w:rPr>
          <w:rFonts w:eastAsia="inter" w:cs="inter" w:ascii="inter" w:hAnsi="inter"/>
          <w:b/>
          <w:color w:val="000000"/>
          <w:sz w:val="21"/>
        </w:rPr>
        <w:t xml:space="preserve">a few</w:t>
      </w:r>
      <w:r>
        <w:rPr>
          <w:rFonts w:eastAsia="inter" w:cs="inter" w:ascii="inter" w:hAnsi="inter"/>
          <w:color w:val="000000"/>
          <w:sz w:val="21"/>
        </w:rPr>
        <w:t xml:space="preserve"> money. → I have </w:t>
      </w:r>
      <w:r>
        <w:rPr>
          <w:rFonts w:eastAsia="inter" w:cs="inter" w:ascii="inter" w:hAnsi="inter"/>
          <w:b/>
          <w:color w:val="000000"/>
          <w:sz w:val="21"/>
        </w:rPr>
        <w:t xml:space="preserve">a little</w:t>
      </w:r>
      <w:r>
        <w:rPr>
          <w:rFonts w:eastAsia="inter" w:cs="inter" w:ascii="inter" w:hAnsi="inter"/>
          <w:color w:val="000000"/>
          <w:sz w:val="21"/>
        </w:rPr>
        <w:t xml:space="preserve"> money.</w:t>
      </w:r>
    </w:p>
    <w:p>
      <w:pPr>
        <w:numPr>
          <w:ilvl w:val="0"/>
          <w:numId w:val="6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a</w:t>
      </w:r>
    </w:p>
    <w:p>
      <w:pPr>
        <w:spacing w:line="360" w:before="315" w:after="105" w:lineRule="auto"/>
        <w:ind w:left="-30"/>
        <w:jc w:val="left"/>
      </w:pPr>
      <w:bookmarkStart w:id="64" w:name="bm_64_pronoun_reference_ambiguity"/>
      <w:r>
        <w:rPr>
          <w:rFonts w:eastAsia="inter" w:cs="inter" w:ascii="inter" w:hAnsi="inter"/>
          <w:b/>
          <w:color w:val="000000"/>
          <w:sz w:val="24"/>
        </w:rPr>
        <w:t xml:space="preserve">64. Pronoun reference ambiguity</w:t>
      </w:r>
      <w:bookmarkEnd w:id="64"/>
    </w:p>
    <w:p>
      <w:pPr>
        <w:numPr>
          <w:ilvl w:val="0"/>
          <w:numId w:val="6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When John spoke to Peter, </w:t>
      </w:r>
      <w:r>
        <w:rPr>
          <w:rFonts w:eastAsia="inter" w:cs="inter" w:ascii="inter" w:hAnsi="inter"/>
          <w:b/>
          <w:color w:val="000000"/>
          <w:sz w:val="21"/>
        </w:rPr>
        <w:t xml:space="preserve">he</w:t>
      </w:r>
      <w:r>
        <w:rPr>
          <w:rFonts w:eastAsia="inter" w:cs="inter" w:ascii="inter" w:hAnsi="inter"/>
          <w:color w:val="000000"/>
          <w:sz w:val="21"/>
        </w:rPr>
        <w:t xml:space="preserve"> was angry. → When John spoke to Peter, John was angry.</w:t>
      </w:r>
    </w:p>
    <w:p>
      <w:pPr>
        <w:numPr>
          <w:ilvl w:val="0"/>
          <w:numId w:val="6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The company told the staff </w:t>
      </w:r>
      <w:r>
        <w:rPr>
          <w:rFonts w:eastAsia="inter" w:cs="inter" w:ascii="inter" w:hAnsi="inter"/>
          <w:b/>
          <w:color w:val="000000"/>
          <w:sz w:val="21"/>
        </w:rPr>
        <w:t xml:space="preserve">they</w:t>
      </w:r>
      <w:r>
        <w:rPr>
          <w:rFonts w:eastAsia="inter" w:cs="inter" w:ascii="inter" w:hAnsi="inter"/>
          <w:color w:val="000000"/>
          <w:sz w:val="21"/>
        </w:rPr>
        <w:t xml:space="preserve"> must move. → The company told the staff that the staff must move.</w:t>
      </w:r>
    </w:p>
    <w:p>
      <w:pPr>
        <w:numPr>
          <w:ilvl w:val="0"/>
          <w:numId w:val="6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b</w:t>
      </w:r>
    </w:p>
    <w:p>
      <w:pPr>
        <w:spacing w:line="360" w:before="315" w:after="105" w:lineRule="auto"/>
        <w:ind w:left="-30"/>
        <w:jc w:val="left"/>
      </w:pPr>
      <w:bookmarkStart w:id="65" w:name="bm_65_gender_neutral_pronouns_in_fecdbc"/>
      <w:r>
        <w:rPr>
          <w:rFonts w:eastAsia="inter" w:cs="inter" w:ascii="inter" w:hAnsi="inter"/>
          <w:b/>
          <w:color w:val="000000"/>
          <w:sz w:val="24"/>
        </w:rPr>
        <w:t xml:space="preserve">65. Gender-neutral pronouns in professional context</w:t>
      </w:r>
      <w:bookmarkEnd w:id="65"/>
    </w:p>
    <w:p>
      <w:pPr>
        <w:numPr>
          <w:ilvl w:val="0"/>
          <w:numId w:val="6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Every employee must submit </w:t>
      </w:r>
      <w:r>
        <w:rPr>
          <w:rFonts w:eastAsia="inter" w:cs="inter" w:ascii="inter" w:hAnsi="inter"/>
          <w:b/>
          <w:color w:val="000000"/>
          <w:sz w:val="21"/>
        </w:rPr>
        <w:t xml:space="preserve">his</w:t>
      </w:r>
      <w:r>
        <w:rPr>
          <w:rFonts w:eastAsia="inter" w:cs="inter" w:ascii="inter" w:hAnsi="inter"/>
          <w:color w:val="000000"/>
          <w:sz w:val="21"/>
        </w:rPr>
        <w:t xml:space="preserve"> report. → Every employee must submit </w:t>
      </w:r>
      <w:r>
        <w:rPr>
          <w:rFonts w:eastAsia="inter" w:cs="inter" w:ascii="inter" w:hAnsi="inter"/>
          <w:b/>
          <w:color w:val="000000"/>
          <w:sz w:val="21"/>
        </w:rPr>
        <w:t xml:space="preserve">their</w:t>
      </w:r>
      <w:r>
        <w:rPr>
          <w:rFonts w:eastAsia="inter" w:cs="inter" w:ascii="inter" w:hAnsi="inter"/>
          <w:color w:val="000000"/>
          <w:sz w:val="21"/>
        </w:rPr>
        <w:t xml:space="preserve"> report.</w:t>
      </w:r>
    </w:p>
    <w:p>
      <w:pPr>
        <w:numPr>
          <w:ilvl w:val="0"/>
          <w:numId w:val="6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Each student must bring </w:t>
      </w:r>
      <w:r>
        <w:rPr>
          <w:rFonts w:eastAsia="inter" w:cs="inter" w:ascii="inter" w:hAnsi="inter"/>
          <w:b/>
          <w:color w:val="000000"/>
          <w:sz w:val="21"/>
        </w:rPr>
        <w:t xml:space="preserve">his</w:t>
      </w:r>
      <w:r>
        <w:rPr>
          <w:rFonts w:eastAsia="inter" w:cs="inter" w:ascii="inter" w:hAnsi="inter"/>
          <w:color w:val="000000"/>
          <w:sz w:val="21"/>
        </w:rPr>
        <w:t xml:space="preserve"> laptop. → Each student must bring </w:t>
      </w:r>
      <w:r>
        <w:rPr>
          <w:rFonts w:eastAsia="inter" w:cs="inter" w:ascii="inter" w:hAnsi="inter"/>
          <w:b/>
          <w:color w:val="000000"/>
          <w:sz w:val="21"/>
        </w:rPr>
        <w:t xml:space="preserve">their</w:t>
      </w:r>
      <w:r>
        <w:rPr>
          <w:rFonts w:eastAsia="inter" w:cs="inter" w:ascii="inter" w:hAnsi="inter"/>
          <w:color w:val="000000"/>
          <w:sz w:val="21"/>
        </w:rPr>
        <w:t xml:space="preserve"> laptop.</w:t>
      </w:r>
    </w:p>
    <w:p>
      <w:pPr>
        <w:numPr>
          <w:ilvl w:val="0"/>
          <w:numId w:val="6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b</w:t>
      </w:r>
    </w:p>
    <w:p>
      <w:pPr>
        <w:spacing w:line="360" w:before="315" w:after="105" w:lineRule="auto"/>
        <w:ind w:left="-30"/>
        <w:jc w:val="left"/>
      </w:pPr>
      <w:bookmarkStart w:id="66" w:name="bm_66_who_whom"/>
      <w:r>
        <w:rPr>
          <w:rFonts w:eastAsia="inter" w:cs="inter" w:ascii="inter" w:hAnsi="inter"/>
          <w:b/>
          <w:color w:val="000000"/>
          <w:sz w:val="24"/>
        </w:rPr>
        <w:t xml:space="preserve">66. “Who / whom”</w:t>
      </w:r>
      <w:bookmarkEnd w:id="66"/>
    </w:p>
    <w:p>
      <w:pPr>
        <w:numPr>
          <w:ilvl w:val="0"/>
          <w:numId w:val="6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Whom is calling? → Who is calling?</w:t>
      </w:r>
    </w:p>
    <w:p>
      <w:pPr>
        <w:numPr>
          <w:ilvl w:val="0"/>
          <w:numId w:val="6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The person who I spoke to. → The person whom I spoke to.</w:t>
      </w:r>
    </w:p>
    <w:p>
      <w:pPr>
        <w:numPr>
          <w:ilvl w:val="0"/>
          <w:numId w:val="6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b</w:t>
      </w:r>
    </w:p>
    <w:p>
      <w:pPr>
        <w:spacing w:line="360" w:before="315" w:after="105" w:lineRule="auto"/>
        <w:ind w:left="-30"/>
        <w:jc w:val="left"/>
      </w:pPr>
      <w:bookmarkStart w:id="67" w:name="bm_67_me_i_in_coordination"/>
      <w:r>
        <w:rPr>
          <w:rFonts w:eastAsia="inter" w:cs="inter" w:ascii="inter" w:hAnsi="inter"/>
          <w:b/>
          <w:color w:val="000000"/>
          <w:sz w:val="24"/>
        </w:rPr>
        <w:t xml:space="preserve">67. “Me / I” in coordination</w:t>
      </w:r>
      <w:bookmarkEnd w:id="67"/>
    </w:p>
    <w:p>
      <w:pPr>
        <w:numPr>
          <w:ilvl w:val="0"/>
          <w:numId w:val="6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Me and my friend went. → My friend and I went.</w:t>
      </w:r>
    </w:p>
    <w:p>
      <w:pPr>
        <w:numPr>
          <w:ilvl w:val="0"/>
          <w:numId w:val="6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She gave it to John and I. → She gave it to John and me.</w:t>
      </w:r>
    </w:p>
    <w:p>
      <w:pPr>
        <w:numPr>
          <w:ilvl w:val="0"/>
          <w:numId w:val="6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a</w:t>
      </w:r>
    </w:p>
    <w:p>
      <w:pPr>
        <w:spacing w:line="360" w:before="315" w:after="105" w:lineRule="auto"/>
        <w:ind w:left="-30"/>
        <w:jc w:val="left"/>
      </w:pPr>
      <w:bookmarkStart w:id="68" w:name="bm_68_between_you_and_i_me"/>
      <w:r>
        <w:rPr>
          <w:rFonts w:eastAsia="inter" w:cs="inter" w:ascii="inter" w:hAnsi="inter"/>
          <w:b/>
          <w:color w:val="000000"/>
          <w:sz w:val="24"/>
        </w:rPr>
        <w:t xml:space="preserve">68. “Between you and I / me”</w:t>
      </w:r>
      <w:bookmarkEnd w:id="68"/>
    </w:p>
    <w:p>
      <w:pPr>
        <w:numPr>
          <w:ilvl w:val="0"/>
          <w:numId w:val="6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Between you and I. → Between you and me.</w:t>
      </w:r>
    </w:p>
    <w:p>
      <w:pPr>
        <w:numPr>
          <w:ilvl w:val="0"/>
          <w:numId w:val="6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This is a secret between he and I. → …between him and me.</w:t>
      </w:r>
    </w:p>
    <w:p>
      <w:pPr>
        <w:numPr>
          <w:ilvl w:val="0"/>
          <w:numId w:val="6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a</w:t>
      </w:r>
    </w:p>
    <w:p>
      <w:pPr>
        <w:spacing w:line="360" w:before="315" w:after="105" w:lineRule="auto"/>
        <w:ind w:left="-30"/>
        <w:jc w:val="left"/>
      </w:pPr>
      <w:bookmarkStart w:id="69" w:name="bm_69_direct_vs_indirect_question_833fa9"/>
      <w:r>
        <w:rPr>
          <w:rFonts w:eastAsia="inter" w:cs="inter" w:ascii="inter" w:hAnsi="inter"/>
          <w:b/>
          <w:color w:val="000000"/>
          <w:sz w:val="24"/>
        </w:rPr>
        <w:t xml:space="preserve">69. Direct vs indirect questions (word order)</w:t>
      </w:r>
      <w:bookmarkEnd w:id="69"/>
    </w:p>
    <w:p>
      <w:pPr>
        <w:numPr>
          <w:ilvl w:val="0"/>
          <w:numId w:val="7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Can you tell me </w:t>
      </w:r>
      <w:r>
        <w:rPr>
          <w:rFonts w:eastAsia="inter" w:cs="inter" w:ascii="inter" w:hAnsi="inter"/>
          <w:b/>
          <w:color w:val="000000"/>
          <w:sz w:val="21"/>
        </w:rPr>
        <w:t xml:space="preserve">where is the station</w:t>
      </w:r>
      <w:r>
        <w:rPr>
          <w:rFonts w:eastAsia="inter" w:cs="inter" w:ascii="inter" w:hAnsi="inter"/>
          <w:color w:val="000000"/>
          <w:sz w:val="21"/>
        </w:rPr>
        <w:t xml:space="preserve">? → Can you tell me </w:t>
      </w:r>
      <w:r>
        <w:rPr>
          <w:rFonts w:eastAsia="inter" w:cs="inter" w:ascii="inter" w:hAnsi="inter"/>
          <w:b/>
          <w:color w:val="000000"/>
          <w:sz w:val="21"/>
        </w:rPr>
        <w:t xml:space="preserve">where the station is</w:t>
      </w:r>
      <w:r>
        <w:rPr>
          <w:rFonts w:eastAsia="inter" w:cs="inter" w:ascii="inter" w:hAnsi="inter"/>
          <w:color w:val="000000"/>
          <w:sz w:val="21"/>
        </w:rPr>
        <w:t xml:space="preserve">?</w:t>
      </w:r>
    </w:p>
    <w:p>
      <w:pPr>
        <w:numPr>
          <w:ilvl w:val="0"/>
          <w:numId w:val="7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 don’t know </w:t>
      </w:r>
      <w:r>
        <w:rPr>
          <w:rFonts w:eastAsia="inter" w:cs="inter" w:ascii="inter" w:hAnsi="inter"/>
          <w:b/>
          <w:color w:val="000000"/>
          <w:sz w:val="21"/>
        </w:rPr>
        <w:t xml:space="preserve">what does he want</w:t>
      </w:r>
      <w:r>
        <w:rPr>
          <w:rFonts w:eastAsia="inter" w:cs="inter" w:ascii="inter" w:hAnsi="inter"/>
          <w:color w:val="000000"/>
          <w:sz w:val="21"/>
        </w:rPr>
        <w:t xml:space="preserve">. → I don’t know </w:t>
      </w:r>
      <w:r>
        <w:rPr>
          <w:rFonts w:eastAsia="inter" w:cs="inter" w:ascii="inter" w:hAnsi="inter"/>
          <w:b/>
          <w:color w:val="000000"/>
          <w:sz w:val="21"/>
        </w:rPr>
        <w:t xml:space="preserve">what he wants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7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a</w:t>
      </w:r>
    </w:p>
    <w:p>
      <w:pPr>
        <w:spacing w:line="360" w:before="315" w:after="105" w:lineRule="auto"/>
        <w:ind w:left="-30"/>
        <w:jc w:val="left"/>
      </w:pPr>
      <w:bookmarkStart w:id="70" w:name="bm_70_reported_speech_tense_backs_1d4985"/>
      <w:r>
        <w:rPr>
          <w:rFonts w:eastAsia="inter" w:cs="inter" w:ascii="inter" w:hAnsi="inter"/>
          <w:b/>
          <w:color w:val="000000"/>
          <w:sz w:val="24"/>
        </w:rPr>
        <w:t xml:space="preserve">70. Reported speech tense backshift (when required)</w:t>
      </w:r>
      <w:bookmarkEnd w:id="70"/>
    </w:p>
    <w:p>
      <w:pPr>
        <w:numPr>
          <w:ilvl w:val="0"/>
          <w:numId w:val="7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He said he </w:t>
      </w:r>
      <w:r>
        <w:rPr>
          <w:rFonts w:eastAsia="inter" w:cs="inter" w:ascii="inter" w:hAnsi="inter"/>
          <w:b/>
          <w:color w:val="000000"/>
          <w:sz w:val="21"/>
        </w:rPr>
        <w:t xml:space="preserve">is</w:t>
      </w:r>
      <w:r>
        <w:rPr>
          <w:rFonts w:eastAsia="inter" w:cs="inter" w:ascii="inter" w:hAnsi="inter"/>
          <w:color w:val="000000"/>
          <w:sz w:val="21"/>
        </w:rPr>
        <w:t xml:space="preserve"> busy. → He said he </w:t>
      </w:r>
      <w:r>
        <w:rPr>
          <w:rFonts w:eastAsia="inter" w:cs="inter" w:ascii="inter" w:hAnsi="inter"/>
          <w:b/>
          <w:color w:val="000000"/>
          <w:sz w:val="21"/>
        </w:rPr>
        <w:t xml:space="preserve">was</w:t>
      </w:r>
      <w:r>
        <w:rPr>
          <w:rFonts w:eastAsia="inter" w:cs="inter" w:ascii="inter" w:hAnsi="inter"/>
          <w:color w:val="000000"/>
          <w:sz w:val="21"/>
        </w:rPr>
        <w:t xml:space="preserve"> busy.</w:t>
      </w:r>
    </w:p>
    <w:p>
      <w:pPr>
        <w:numPr>
          <w:ilvl w:val="0"/>
          <w:numId w:val="7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She told me she </w:t>
      </w:r>
      <w:r>
        <w:rPr>
          <w:rFonts w:eastAsia="inter" w:cs="inter" w:ascii="inter" w:hAnsi="inter"/>
          <w:b/>
          <w:color w:val="000000"/>
          <w:sz w:val="21"/>
        </w:rPr>
        <w:t xml:space="preserve">will</w:t>
      </w:r>
      <w:r>
        <w:rPr>
          <w:rFonts w:eastAsia="inter" w:cs="inter" w:ascii="inter" w:hAnsi="inter"/>
          <w:color w:val="000000"/>
          <w:sz w:val="21"/>
        </w:rPr>
        <w:t xml:space="preserve"> come. → She told me she </w:t>
      </w:r>
      <w:r>
        <w:rPr>
          <w:rFonts w:eastAsia="inter" w:cs="inter" w:ascii="inter" w:hAnsi="inter"/>
          <w:b/>
          <w:color w:val="000000"/>
          <w:sz w:val="21"/>
        </w:rPr>
        <w:t xml:space="preserve">would</w:t>
      </w:r>
      <w:r>
        <w:rPr>
          <w:rFonts w:eastAsia="inter" w:cs="inter" w:ascii="inter" w:hAnsi="inter"/>
          <w:color w:val="000000"/>
          <w:sz w:val="21"/>
        </w:rPr>
        <w:t xml:space="preserve"> come.</w:t>
      </w:r>
    </w:p>
    <w:p>
      <w:pPr>
        <w:numPr>
          <w:ilvl w:val="0"/>
          <w:numId w:val="7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a</w:t>
      </w:r>
    </w:p>
    <w:p>
      <w:pPr>
        <w:spacing w:line="360" w:before="315" w:after="105" w:lineRule="auto"/>
        <w:ind w:left="-30"/>
        <w:jc w:val="left"/>
      </w:pPr>
      <w:bookmarkStart w:id="71" w:name="bm_71_say_tell_ask"/>
      <w:r>
        <w:rPr>
          <w:rFonts w:eastAsia="inter" w:cs="inter" w:ascii="inter" w:hAnsi="inter"/>
          <w:b/>
          <w:color w:val="000000"/>
          <w:sz w:val="24"/>
        </w:rPr>
        <w:t xml:space="preserve">71. “Say / tell / ask”</w:t>
      </w:r>
      <w:bookmarkEnd w:id="71"/>
    </w:p>
    <w:p>
      <w:pPr>
        <w:numPr>
          <w:ilvl w:val="0"/>
          <w:numId w:val="7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He </w:t>
      </w:r>
      <w:r>
        <w:rPr>
          <w:rFonts w:eastAsia="inter" w:cs="inter" w:ascii="inter" w:hAnsi="inter"/>
          <w:b/>
          <w:color w:val="000000"/>
          <w:sz w:val="21"/>
        </w:rPr>
        <w:t xml:space="preserve">told</w:t>
      </w:r>
      <w:r>
        <w:rPr>
          <w:rFonts w:eastAsia="inter" w:cs="inter" w:ascii="inter" w:hAnsi="inter"/>
          <w:color w:val="000000"/>
          <w:sz w:val="21"/>
        </w:rPr>
        <w:t xml:space="preserve"> that he was tired. → He </w:t>
      </w:r>
      <w:r>
        <w:rPr>
          <w:rFonts w:eastAsia="inter" w:cs="inter" w:ascii="inter" w:hAnsi="inter"/>
          <w:b/>
          <w:color w:val="000000"/>
          <w:sz w:val="21"/>
        </w:rPr>
        <w:t xml:space="preserve">said</w:t>
      </w:r>
      <w:r>
        <w:rPr>
          <w:rFonts w:eastAsia="inter" w:cs="inter" w:ascii="inter" w:hAnsi="inter"/>
          <w:color w:val="000000"/>
          <w:sz w:val="21"/>
        </w:rPr>
        <w:t xml:space="preserve"> that he was tired.</w:t>
      </w:r>
    </w:p>
    <w:p>
      <w:pPr>
        <w:numPr>
          <w:ilvl w:val="0"/>
          <w:numId w:val="7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She </w:t>
      </w:r>
      <w:r>
        <w:rPr>
          <w:rFonts w:eastAsia="inter" w:cs="inter" w:ascii="inter" w:hAnsi="inter"/>
          <w:b/>
          <w:color w:val="000000"/>
          <w:sz w:val="21"/>
        </w:rPr>
        <w:t xml:space="preserve">said me</w:t>
      </w:r>
      <w:r>
        <w:rPr>
          <w:rFonts w:eastAsia="inter" w:cs="inter" w:ascii="inter" w:hAnsi="inter"/>
          <w:color w:val="000000"/>
          <w:sz w:val="21"/>
        </w:rPr>
        <w:t xml:space="preserve"> the answer. → She </w:t>
      </w:r>
      <w:r>
        <w:rPr>
          <w:rFonts w:eastAsia="inter" w:cs="inter" w:ascii="inter" w:hAnsi="inter"/>
          <w:b/>
          <w:color w:val="000000"/>
          <w:sz w:val="21"/>
        </w:rPr>
        <w:t xml:space="preserve">told me</w:t>
      </w:r>
      <w:r>
        <w:rPr>
          <w:rFonts w:eastAsia="inter" w:cs="inter" w:ascii="inter" w:hAnsi="inter"/>
          <w:color w:val="000000"/>
          <w:sz w:val="21"/>
        </w:rPr>
        <w:t xml:space="preserve"> the answer.</w:t>
      </w:r>
    </w:p>
    <w:p>
      <w:pPr>
        <w:numPr>
          <w:ilvl w:val="0"/>
          <w:numId w:val="7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a</w:t>
      </w:r>
    </w:p>
    <w:p>
      <w:pPr>
        <w:spacing w:line="360" w:before="315" w:after="105" w:lineRule="auto"/>
        <w:ind w:left="-30"/>
        <w:jc w:val="left"/>
      </w:pPr>
      <w:bookmarkStart w:id="72" w:name="bm_72_do_make"/>
      <w:r>
        <w:rPr>
          <w:rFonts w:eastAsia="inter" w:cs="inter" w:ascii="inter" w:hAnsi="inter"/>
          <w:b/>
          <w:color w:val="000000"/>
          <w:sz w:val="24"/>
        </w:rPr>
        <w:t xml:space="preserve">72. “Do / make”</w:t>
      </w:r>
      <w:bookmarkEnd w:id="72"/>
    </w:p>
    <w:p>
      <w:pPr>
        <w:numPr>
          <w:ilvl w:val="0"/>
          <w:numId w:val="7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Do</w:t>
      </w:r>
      <w:r>
        <w:rPr>
          <w:rFonts w:eastAsia="inter" w:cs="inter" w:ascii="inter" w:hAnsi="inter"/>
          <w:color w:val="000000"/>
          <w:sz w:val="21"/>
        </w:rPr>
        <w:t xml:space="preserve"> a decision. → </w:t>
      </w:r>
      <w:r>
        <w:rPr>
          <w:rFonts w:eastAsia="inter" w:cs="inter" w:ascii="inter" w:hAnsi="inter"/>
          <w:b/>
          <w:color w:val="000000"/>
          <w:sz w:val="21"/>
        </w:rPr>
        <w:t xml:space="preserve">Make</w:t>
      </w:r>
      <w:r>
        <w:rPr>
          <w:rFonts w:eastAsia="inter" w:cs="inter" w:ascii="inter" w:hAnsi="inter"/>
          <w:color w:val="000000"/>
          <w:sz w:val="21"/>
        </w:rPr>
        <w:t xml:space="preserve"> a decision.</w:t>
      </w:r>
    </w:p>
    <w:p>
      <w:pPr>
        <w:numPr>
          <w:ilvl w:val="0"/>
          <w:numId w:val="7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Make</w:t>
      </w:r>
      <w:r>
        <w:rPr>
          <w:rFonts w:eastAsia="inter" w:cs="inter" w:ascii="inter" w:hAnsi="inter"/>
          <w:color w:val="000000"/>
          <w:sz w:val="21"/>
        </w:rPr>
        <w:t xml:space="preserve"> the homework. → </w:t>
      </w:r>
      <w:r>
        <w:rPr>
          <w:rFonts w:eastAsia="inter" w:cs="inter" w:ascii="inter" w:hAnsi="inter"/>
          <w:b/>
          <w:color w:val="000000"/>
          <w:sz w:val="21"/>
        </w:rPr>
        <w:t xml:space="preserve">Do</w:t>
      </w:r>
      <w:r>
        <w:rPr>
          <w:rFonts w:eastAsia="inter" w:cs="inter" w:ascii="inter" w:hAnsi="inter"/>
          <w:color w:val="000000"/>
          <w:sz w:val="21"/>
        </w:rPr>
        <w:t xml:space="preserve"> the homework.</w:t>
      </w:r>
    </w:p>
    <w:p>
      <w:pPr>
        <w:numPr>
          <w:ilvl w:val="0"/>
          <w:numId w:val="7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a</w:t>
      </w:r>
    </w:p>
    <w:p>
      <w:pPr>
        <w:spacing w:line="360" w:before="315" w:after="105" w:lineRule="auto"/>
        <w:ind w:left="-30"/>
        <w:jc w:val="left"/>
      </w:pPr>
      <w:bookmarkStart w:id="73" w:name="bm_73_borrow_lend"/>
      <w:r>
        <w:rPr>
          <w:rFonts w:eastAsia="inter" w:cs="inter" w:ascii="inter" w:hAnsi="inter"/>
          <w:b/>
          <w:color w:val="000000"/>
          <w:sz w:val="24"/>
        </w:rPr>
        <w:t xml:space="preserve">73. “Borrow / lend”</w:t>
      </w:r>
      <w:bookmarkEnd w:id="73"/>
    </w:p>
    <w:p>
      <w:pPr>
        <w:numPr>
          <w:ilvl w:val="0"/>
          <w:numId w:val="7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Can you </w:t>
      </w:r>
      <w:r>
        <w:rPr>
          <w:rFonts w:eastAsia="inter" w:cs="inter" w:ascii="inter" w:hAnsi="inter"/>
          <w:b/>
          <w:color w:val="000000"/>
          <w:sz w:val="21"/>
        </w:rPr>
        <w:t xml:space="preserve">borrow</w:t>
      </w:r>
      <w:r>
        <w:rPr>
          <w:rFonts w:eastAsia="inter" w:cs="inter" w:ascii="inter" w:hAnsi="inter"/>
          <w:color w:val="000000"/>
          <w:sz w:val="21"/>
        </w:rPr>
        <w:t xml:space="preserve"> me some money? → Can you </w:t>
      </w:r>
      <w:r>
        <w:rPr>
          <w:rFonts w:eastAsia="inter" w:cs="inter" w:ascii="inter" w:hAnsi="inter"/>
          <w:b/>
          <w:color w:val="000000"/>
          <w:sz w:val="21"/>
        </w:rPr>
        <w:t xml:space="preserve">lend</w:t>
      </w:r>
      <w:r>
        <w:rPr>
          <w:rFonts w:eastAsia="inter" w:cs="inter" w:ascii="inter" w:hAnsi="inter"/>
          <w:color w:val="000000"/>
          <w:sz w:val="21"/>
        </w:rPr>
        <w:t xml:space="preserve"> me some money?</w:t>
      </w:r>
    </w:p>
    <w:p>
      <w:pPr>
        <w:numPr>
          <w:ilvl w:val="0"/>
          <w:numId w:val="7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 </w:t>
      </w:r>
      <w:r>
        <w:rPr>
          <w:rFonts w:eastAsia="inter" w:cs="inter" w:ascii="inter" w:hAnsi="inter"/>
          <w:b/>
          <w:color w:val="000000"/>
          <w:sz w:val="21"/>
        </w:rPr>
        <w:t xml:space="preserve">lent</w:t>
      </w:r>
      <w:r>
        <w:rPr>
          <w:rFonts w:eastAsia="inter" w:cs="inter" w:ascii="inter" w:hAnsi="inter"/>
          <w:color w:val="000000"/>
          <w:sz w:val="21"/>
        </w:rPr>
        <w:t xml:space="preserve"> some money from him. → I </w:t>
      </w:r>
      <w:r>
        <w:rPr>
          <w:rFonts w:eastAsia="inter" w:cs="inter" w:ascii="inter" w:hAnsi="inter"/>
          <w:b/>
          <w:color w:val="000000"/>
          <w:sz w:val="21"/>
        </w:rPr>
        <w:t xml:space="preserve">borrowed</w:t>
      </w:r>
      <w:r>
        <w:rPr>
          <w:rFonts w:eastAsia="inter" w:cs="inter" w:ascii="inter" w:hAnsi="inter"/>
          <w:color w:val="000000"/>
          <w:sz w:val="21"/>
        </w:rPr>
        <w:t xml:space="preserve"> some money from him.</w:t>
      </w:r>
    </w:p>
    <w:p>
      <w:pPr>
        <w:numPr>
          <w:ilvl w:val="0"/>
          <w:numId w:val="7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a</w:t>
      </w:r>
    </w:p>
    <w:p>
      <w:pPr>
        <w:spacing w:line="360" w:before="315" w:after="105" w:lineRule="auto"/>
        <w:ind w:left="-30"/>
        <w:jc w:val="left"/>
      </w:pPr>
      <w:bookmarkStart w:id="74" w:name="bm_74_say_speak_talk_tell"/>
      <w:r>
        <w:rPr>
          <w:rFonts w:eastAsia="inter" w:cs="inter" w:ascii="inter" w:hAnsi="inter"/>
          <w:b/>
          <w:color w:val="000000"/>
          <w:sz w:val="24"/>
        </w:rPr>
        <w:t xml:space="preserve">74. “Say / speak / talk / tell”</w:t>
      </w:r>
      <w:bookmarkEnd w:id="74"/>
    </w:p>
    <w:p>
      <w:pPr>
        <w:numPr>
          <w:ilvl w:val="0"/>
          <w:numId w:val="7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He </w:t>
      </w:r>
      <w:r>
        <w:rPr>
          <w:rFonts w:eastAsia="inter" w:cs="inter" w:ascii="inter" w:hAnsi="inter"/>
          <w:b/>
          <w:color w:val="000000"/>
          <w:sz w:val="21"/>
        </w:rPr>
        <w:t xml:space="preserve">talked me</w:t>
      </w:r>
      <w:r>
        <w:rPr>
          <w:rFonts w:eastAsia="inter" w:cs="inter" w:ascii="inter" w:hAnsi="inter"/>
          <w:color w:val="000000"/>
          <w:sz w:val="21"/>
        </w:rPr>
        <w:t xml:space="preserve"> the news. → He </w:t>
      </w:r>
      <w:r>
        <w:rPr>
          <w:rFonts w:eastAsia="inter" w:cs="inter" w:ascii="inter" w:hAnsi="inter"/>
          <w:b/>
          <w:color w:val="000000"/>
          <w:sz w:val="21"/>
        </w:rPr>
        <w:t xml:space="preserve">told me</w:t>
      </w:r>
      <w:r>
        <w:rPr>
          <w:rFonts w:eastAsia="inter" w:cs="inter" w:ascii="inter" w:hAnsi="inter"/>
          <w:color w:val="000000"/>
          <w:sz w:val="21"/>
        </w:rPr>
        <w:t xml:space="preserve"> the news.</w:t>
      </w:r>
    </w:p>
    <w:p>
      <w:pPr>
        <w:numPr>
          <w:ilvl w:val="0"/>
          <w:numId w:val="7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 want to </w:t>
      </w:r>
      <w:r>
        <w:rPr>
          <w:rFonts w:eastAsia="inter" w:cs="inter" w:ascii="inter" w:hAnsi="inter"/>
          <w:b/>
          <w:color w:val="000000"/>
          <w:sz w:val="21"/>
        </w:rPr>
        <w:t xml:space="preserve">say with</w:t>
      </w:r>
      <w:r>
        <w:rPr>
          <w:rFonts w:eastAsia="inter" w:cs="inter" w:ascii="inter" w:hAnsi="inter"/>
          <w:color w:val="000000"/>
          <w:sz w:val="21"/>
        </w:rPr>
        <w:t xml:space="preserve"> you. → I want to </w:t>
      </w:r>
      <w:r>
        <w:rPr>
          <w:rFonts w:eastAsia="inter" w:cs="inter" w:ascii="inter" w:hAnsi="inter"/>
          <w:b/>
          <w:color w:val="000000"/>
          <w:sz w:val="21"/>
        </w:rPr>
        <w:t xml:space="preserve">talk with</w:t>
      </w:r>
      <w:r>
        <w:rPr>
          <w:rFonts w:eastAsia="inter" w:cs="inter" w:ascii="inter" w:hAnsi="inter"/>
          <w:color w:val="000000"/>
          <w:sz w:val="21"/>
        </w:rPr>
        <w:t xml:space="preserve"> you.</w:t>
      </w:r>
    </w:p>
    <w:p>
      <w:pPr>
        <w:numPr>
          <w:ilvl w:val="0"/>
          <w:numId w:val="7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a</w:t>
      </w:r>
    </w:p>
    <w:p>
      <w:pPr>
        <w:spacing w:line="360" w:before="315" w:after="105" w:lineRule="auto"/>
        <w:ind w:left="-30"/>
        <w:jc w:val="left"/>
      </w:pPr>
      <w:bookmarkStart w:id="75" w:name="bm_75_hear_listen"/>
      <w:r>
        <w:rPr>
          <w:rFonts w:eastAsia="inter" w:cs="inter" w:ascii="inter" w:hAnsi="inter"/>
          <w:b/>
          <w:color w:val="000000"/>
          <w:sz w:val="24"/>
        </w:rPr>
        <w:t xml:space="preserve">75. “Hear / listen”</w:t>
      </w:r>
      <w:bookmarkEnd w:id="75"/>
    </w:p>
    <w:p>
      <w:pPr>
        <w:numPr>
          <w:ilvl w:val="0"/>
          <w:numId w:val="7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 can’t </w:t>
      </w:r>
      <w:r>
        <w:rPr>
          <w:rFonts w:eastAsia="inter" w:cs="inter" w:ascii="inter" w:hAnsi="inter"/>
          <w:b/>
          <w:color w:val="000000"/>
          <w:sz w:val="21"/>
        </w:rPr>
        <w:t xml:space="preserve">listen</w:t>
      </w:r>
      <w:r>
        <w:rPr>
          <w:rFonts w:eastAsia="inter" w:cs="inter" w:ascii="inter" w:hAnsi="inter"/>
          <w:color w:val="000000"/>
          <w:sz w:val="21"/>
        </w:rPr>
        <w:t xml:space="preserve"> you. → I can’t </w:t>
      </w:r>
      <w:r>
        <w:rPr>
          <w:rFonts w:eastAsia="inter" w:cs="inter" w:ascii="inter" w:hAnsi="inter"/>
          <w:b/>
          <w:color w:val="000000"/>
          <w:sz w:val="21"/>
        </w:rPr>
        <w:t xml:space="preserve">hear</w:t>
      </w:r>
      <w:r>
        <w:rPr>
          <w:rFonts w:eastAsia="inter" w:cs="inter" w:ascii="inter" w:hAnsi="inter"/>
          <w:color w:val="000000"/>
          <w:sz w:val="21"/>
        </w:rPr>
        <w:t xml:space="preserve"> you.</w:t>
      </w:r>
    </w:p>
    <w:p>
      <w:pPr>
        <w:numPr>
          <w:ilvl w:val="0"/>
          <w:numId w:val="7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Did you </w:t>
      </w:r>
      <w:r>
        <w:rPr>
          <w:rFonts w:eastAsia="inter" w:cs="inter" w:ascii="inter" w:hAnsi="inter"/>
          <w:b/>
          <w:color w:val="000000"/>
          <w:sz w:val="21"/>
        </w:rPr>
        <w:t xml:space="preserve">hear</w:t>
      </w:r>
      <w:r>
        <w:rPr>
          <w:rFonts w:eastAsia="inter" w:cs="inter" w:ascii="inter" w:hAnsi="inter"/>
          <w:color w:val="000000"/>
          <w:sz w:val="21"/>
        </w:rPr>
        <w:t xml:space="preserve"> to the music? → Did you </w:t>
      </w:r>
      <w:r>
        <w:rPr>
          <w:rFonts w:eastAsia="inter" w:cs="inter" w:ascii="inter" w:hAnsi="inter"/>
          <w:b/>
          <w:color w:val="000000"/>
          <w:sz w:val="21"/>
        </w:rPr>
        <w:t xml:space="preserve">listen to</w:t>
      </w:r>
      <w:r>
        <w:rPr>
          <w:rFonts w:eastAsia="inter" w:cs="inter" w:ascii="inter" w:hAnsi="inter"/>
          <w:color w:val="000000"/>
          <w:sz w:val="21"/>
        </w:rPr>
        <w:t xml:space="preserve"> the music?</w:t>
      </w:r>
    </w:p>
    <w:p>
      <w:pPr>
        <w:numPr>
          <w:ilvl w:val="0"/>
          <w:numId w:val="7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a</w:t>
      </w:r>
    </w:p>
    <w:p>
      <w:pPr>
        <w:spacing w:line="360" w:before="315" w:after="105" w:lineRule="auto"/>
        <w:ind w:left="-30"/>
        <w:jc w:val="left"/>
      </w:pPr>
      <w:bookmarkStart w:id="76" w:name="bm_76_look_see_watch"/>
      <w:r>
        <w:rPr>
          <w:rFonts w:eastAsia="inter" w:cs="inter" w:ascii="inter" w:hAnsi="inter"/>
          <w:b/>
          <w:color w:val="000000"/>
          <w:sz w:val="24"/>
        </w:rPr>
        <w:t xml:space="preserve">76. “Look / see / watch”</w:t>
      </w:r>
      <w:bookmarkEnd w:id="76"/>
    </w:p>
    <w:p>
      <w:pPr>
        <w:numPr>
          <w:ilvl w:val="0"/>
          <w:numId w:val="7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 </w:t>
      </w:r>
      <w:r>
        <w:rPr>
          <w:rFonts w:eastAsia="inter" w:cs="inter" w:ascii="inter" w:hAnsi="inter"/>
          <w:b/>
          <w:color w:val="000000"/>
          <w:sz w:val="21"/>
        </w:rPr>
        <w:t xml:space="preserve">watch</w:t>
      </w:r>
      <w:r>
        <w:rPr>
          <w:rFonts w:eastAsia="inter" w:cs="inter" w:ascii="inter" w:hAnsi="inter"/>
          <w:color w:val="000000"/>
          <w:sz w:val="21"/>
        </w:rPr>
        <w:t xml:space="preserve"> a bird in the tree. → I </w:t>
      </w:r>
      <w:r>
        <w:rPr>
          <w:rFonts w:eastAsia="inter" w:cs="inter" w:ascii="inter" w:hAnsi="inter"/>
          <w:b/>
          <w:color w:val="000000"/>
          <w:sz w:val="21"/>
        </w:rPr>
        <w:t xml:space="preserve">see</w:t>
      </w:r>
      <w:r>
        <w:rPr>
          <w:rFonts w:eastAsia="inter" w:cs="inter" w:ascii="inter" w:hAnsi="inter"/>
          <w:color w:val="000000"/>
          <w:sz w:val="21"/>
        </w:rPr>
        <w:t xml:space="preserve"> a bird in the tree.</w:t>
      </w:r>
    </w:p>
    <w:p>
      <w:pPr>
        <w:numPr>
          <w:ilvl w:val="0"/>
          <w:numId w:val="7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 </w:t>
      </w:r>
      <w:r>
        <w:rPr>
          <w:rFonts w:eastAsia="inter" w:cs="inter" w:ascii="inter" w:hAnsi="inter"/>
          <w:b/>
          <w:color w:val="000000"/>
          <w:sz w:val="21"/>
        </w:rPr>
        <w:t xml:space="preserve">see</w:t>
      </w:r>
      <w:r>
        <w:rPr>
          <w:rFonts w:eastAsia="inter" w:cs="inter" w:ascii="inter" w:hAnsi="inter"/>
          <w:color w:val="000000"/>
          <w:sz w:val="21"/>
        </w:rPr>
        <w:t xml:space="preserve"> TV every night. → I </w:t>
      </w:r>
      <w:r>
        <w:rPr>
          <w:rFonts w:eastAsia="inter" w:cs="inter" w:ascii="inter" w:hAnsi="inter"/>
          <w:b/>
          <w:color w:val="000000"/>
          <w:sz w:val="21"/>
        </w:rPr>
        <w:t xml:space="preserve">watch</w:t>
      </w:r>
      <w:r>
        <w:rPr>
          <w:rFonts w:eastAsia="inter" w:cs="inter" w:ascii="inter" w:hAnsi="inter"/>
          <w:color w:val="000000"/>
          <w:sz w:val="21"/>
        </w:rPr>
        <w:t xml:space="preserve"> TV every night.</w:t>
      </w:r>
    </w:p>
    <w:p>
      <w:pPr>
        <w:numPr>
          <w:ilvl w:val="0"/>
          <w:numId w:val="7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a</w:t>
      </w:r>
    </w:p>
    <w:p>
      <w:pPr>
        <w:spacing w:line="360" w:before="315" w:after="105" w:lineRule="auto"/>
        <w:ind w:left="-30"/>
        <w:jc w:val="left"/>
      </w:pPr>
      <w:bookmarkStart w:id="77" w:name="bm_77_false_friends_actually_eventually"/>
      <w:r>
        <w:rPr>
          <w:rFonts w:eastAsia="inter" w:cs="inter" w:ascii="inter" w:hAnsi="inter"/>
          <w:b/>
          <w:color w:val="000000"/>
          <w:sz w:val="24"/>
        </w:rPr>
        <w:t xml:space="preserve">77. False friends: “actually / eventually”</w:t>
      </w:r>
      <w:bookmarkEnd w:id="77"/>
    </w:p>
    <w:p>
      <w:pPr>
        <w:numPr>
          <w:ilvl w:val="0"/>
          <w:numId w:val="7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Actually</w:t>
      </w:r>
      <w:r>
        <w:rPr>
          <w:rFonts w:eastAsia="inter" w:cs="inter" w:ascii="inter" w:hAnsi="inter"/>
          <w:color w:val="000000"/>
          <w:sz w:val="21"/>
        </w:rPr>
        <w:t xml:space="preserve"> we will finish next year. → </w:t>
      </w:r>
      <w:r>
        <w:rPr>
          <w:rFonts w:eastAsia="inter" w:cs="inter" w:ascii="inter" w:hAnsi="inter"/>
          <w:b/>
          <w:color w:val="000000"/>
          <w:sz w:val="21"/>
        </w:rPr>
        <w:t xml:space="preserve">Eventually</w:t>
      </w:r>
      <w:r>
        <w:rPr>
          <w:rFonts w:eastAsia="inter" w:cs="inter" w:ascii="inter" w:hAnsi="inter"/>
          <w:color w:val="000000"/>
          <w:sz w:val="21"/>
        </w:rPr>
        <w:t xml:space="preserve"> we will finish next year.</w:t>
      </w:r>
    </w:p>
    <w:p>
      <w:pPr>
        <w:numPr>
          <w:ilvl w:val="0"/>
          <w:numId w:val="7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Eventually</w:t>
      </w:r>
      <w:r>
        <w:rPr>
          <w:rFonts w:eastAsia="inter" w:cs="inter" w:ascii="inter" w:hAnsi="inter"/>
          <w:color w:val="000000"/>
          <w:sz w:val="21"/>
        </w:rPr>
        <w:t xml:space="preserve">, I don’t like it. → </w:t>
      </w:r>
      <w:r>
        <w:rPr>
          <w:rFonts w:eastAsia="inter" w:cs="inter" w:ascii="inter" w:hAnsi="inter"/>
          <w:b/>
          <w:color w:val="000000"/>
          <w:sz w:val="21"/>
        </w:rPr>
        <w:t xml:space="preserve">Actually</w:t>
      </w:r>
      <w:r>
        <w:rPr>
          <w:rFonts w:eastAsia="inter" w:cs="inter" w:ascii="inter" w:hAnsi="inter"/>
          <w:color w:val="000000"/>
          <w:sz w:val="21"/>
        </w:rPr>
        <w:t xml:space="preserve">, I don’t like it.</w:t>
      </w:r>
    </w:p>
    <w:p>
      <w:pPr>
        <w:numPr>
          <w:ilvl w:val="0"/>
          <w:numId w:val="7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a</w:t>
      </w:r>
    </w:p>
    <w:p>
      <w:pPr>
        <w:spacing w:line="360" w:before="315" w:after="105" w:lineRule="auto"/>
        <w:ind w:left="-30"/>
        <w:jc w:val="left"/>
      </w:pPr>
      <w:bookmarkStart w:id="78" w:name="bm_78_false_friends_sensible_sensitive"/>
      <w:r>
        <w:rPr>
          <w:rFonts w:eastAsia="inter" w:cs="inter" w:ascii="inter" w:hAnsi="inter"/>
          <w:b/>
          <w:color w:val="000000"/>
          <w:sz w:val="24"/>
        </w:rPr>
        <w:t xml:space="preserve">78. False friends: “sensible / sensitive”</w:t>
      </w:r>
      <w:bookmarkEnd w:id="78"/>
    </w:p>
    <w:p>
      <w:pPr>
        <w:numPr>
          <w:ilvl w:val="0"/>
          <w:numId w:val="7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He is very </w:t>
      </w:r>
      <w:r>
        <w:rPr>
          <w:rFonts w:eastAsia="inter" w:cs="inter" w:ascii="inter" w:hAnsi="inter"/>
          <w:b/>
          <w:color w:val="000000"/>
          <w:sz w:val="21"/>
        </w:rPr>
        <w:t xml:space="preserve">sensible</w:t>
      </w:r>
      <w:r>
        <w:rPr>
          <w:rFonts w:eastAsia="inter" w:cs="inter" w:ascii="inter" w:hAnsi="inter"/>
          <w:color w:val="000000"/>
          <w:sz w:val="21"/>
        </w:rPr>
        <w:t xml:space="preserve"> to criticism. → He is very </w:t>
      </w:r>
      <w:r>
        <w:rPr>
          <w:rFonts w:eastAsia="inter" w:cs="inter" w:ascii="inter" w:hAnsi="inter"/>
          <w:b/>
          <w:color w:val="000000"/>
          <w:sz w:val="21"/>
        </w:rPr>
        <w:t xml:space="preserve">sensitive</w:t>
      </w:r>
      <w:r>
        <w:rPr>
          <w:rFonts w:eastAsia="inter" w:cs="inter" w:ascii="inter" w:hAnsi="inter"/>
          <w:color w:val="000000"/>
          <w:sz w:val="21"/>
        </w:rPr>
        <w:t xml:space="preserve"> to criticism.</w:t>
      </w:r>
    </w:p>
    <w:p>
      <w:pPr>
        <w:numPr>
          <w:ilvl w:val="0"/>
          <w:numId w:val="7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That is a very </w:t>
      </w:r>
      <w:r>
        <w:rPr>
          <w:rFonts w:eastAsia="inter" w:cs="inter" w:ascii="inter" w:hAnsi="inter"/>
          <w:b/>
          <w:color w:val="000000"/>
          <w:sz w:val="21"/>
        </w:rPr>
        <w:t xml:space="preserve">sensitive</w:t>
      </w:r>
      <w:r>
        <w:rPr>
          <w:rFonts w:eastAsia="inter" w:cs="inter" w:ascii="inter" w:hAnsi="inter"/>
          <w:color w:val="000000"/>
          <w:sz w:val="21"/>
        </w:rPr>
        <w:t xml:space="preserve"> plan. → That is a very </w:t>
      </w:r>
      <w:r>
        <w:rPr>
          <w:rFonts w:eastAsia="inter" w:cs="inter" w:ascii="inter" w:hAnsi="inter"/>
          <w:b/>
          <w:color w:val="000000"/>
          <w:sz w:val="21"/>
        </w:rPr>
        <w:t xml:space="preserve">sensible</w:t>
      </w:r>
      <w:r>
        <w:rPr>
          <w:rFonts w:eastAsia="inter" w:cs="inter" w:ascii="inter" w:hAnsi="inter"/>
          <w:color w:val="000000"/>
          <w:sz w:val="21"/>
        </w:rPr>
        <w:t xml:space="preserve"> plan.</w:t>
      </w:r>
    </w:p>
    <w:p>
      <w:pPr>
        <w:numPr>
          <w:ilvl w:val="0"/>
          <w:numId w:val="7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a</w:t>
      </w:r>
    </w:p>
    <w:p>
      <w:pPr>
        <w:spacing w:line="360" w:before="315" w:after="105" w:lineRule="auto"/>
        <w:ind w:left="-30"/>
        <w:jc w:val="left"/>
      </w:pPr>
      <w:bookmarkStart w:id="79" w:name="bm_79_false_friends_economic_economical"/>
      <w:r>
        <w:rPr>
          <w:rFonts w:eastAsia="inter" w:cs="inter" w:ascii="inter" w:hAnsi="inter"/>
          <w:b/>
          <w:color w:val="000000"/>
          <w:sz w:val="24"/>
        </w:rPr>
        <w:t xml:space="preserve">79. False friends: “economic / economical”</w:t>
      </w:r>
      <w:bookmarkEnd w:id="79"/>
    </w:p>
    <w:p>
      <w:pPr>
        <w:numPr>
          <w:ilvl w:val="0"/>
          <w:numId w:val="8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This is an </w:t>
      </w:r>
      <w:r>
        <w:rPr>
          <w:rFonts w:eastAsia="inter" w:cs="inter" w:ascii="inter" w:hAnsi="inter"/>
          <w:b/>
          <w:color w:val="000000"/>
          <w:sz w:val="21"/>
        </w:rPr>
        <w:t xml:space="preserve">economic</w:t>
      </w:r>
      <w:r>
        <w:rPr>
          <w:rFonts w:eastAsia="inter" w:cs="inter" w:ascii="inter" w:hAnsi="inter"/>
          <w:color w:val="000000"/>
          <w:sz w:val="21"/>
        </w:rPr>
        <w:t xml:space="preserve"> car. → This is an </w:t>
      </w:r>
      <w:r>
        <w:rPr>
          <w:rFonts w:eastAsia="inter" w:cs="inter" w:ascii="inter" w:hAnsi="inter"/>
          <w:b/>
          <w:color w:val="000000"/>
          <w:sz w:val="21"/>
        </w:rPr>
        <w:t xml:space="preserve">economical</w:t>
      </w:r>
      <w:r>
        <w:rPr>
          <w:rFonts w:eastAsia="inter" w:cs="inter" w:ascii="inter" w:hAnsi="inter"/>
          <w:color w:val="000000"/>
          <w:sz w:val="21"/>
        </w:rPr>
        <w:t xml:space="preserve"> car.</w:t>
      </w:r>
    </w:p>
    <w:p>
      <w:pPr>
        <w:numPr>
          <w:ilvl w:val="0"/>
          <w:numId w:val="8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We face </w:t>
      </w:r>
      <w:r>
        <w:rPr>
          <w:rFonts w:eastAsia="inter" w:cs="inter" w:ascii="inter" w:hAnsi="inter"/>
          <w:b/>
          <w:color w:val="000000"/>
          <w:sz w:val="21"/>
        </w:rPr>
        <w:t xml:space="preserve">economical</w:t>
      </w:r>
      <w:r>
        <w:rPr>
          <w:rFonts w:eastAsia="inter" w:cs="inter" w:ascii="inter" w:hAnsi="inter"/>
          <w:color w:val="000000"/>
          <w:sz w:val="21"/>
        </w:rPr>
        <w:t xml:space="preserve"> problems. → We face </w:t>
      </w:r>
      <w:r>
        <w:rPr>
          <w:rFonts w:eastAsia="inter" w:cs="inter" w:ascii="inter" w:hAnsi="inter"/>
          <w:b/>
          <w:color w:val="000000"/>
          <w:sz w:val="21"/>
        </w:rPr>
        <w:t xml:space="preserve">economic</w:t>
      </w:r>
      <w:r>
        <w:rPr>
          <w:rFonts w:eastAsia="inter" w:cs="inter" w:ascii="inter" w:hAnsi="inter"/>
          <w:color w:val="000000"/>
          <w:sz w:val="21"/>
        </w:rPr>
        <w:t xml:space="preserve"> problems.</w:t>
      </w:r>
    </w:p>
    <w:p>
      <w:pPr>
        <w:numPr>
          <w:ilvl w:val="0"/>
          <w:numId w:val="8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a</w:t>
      </w:r>
    </w:p>
    <w:p>
      <w:pPr>
        <w:spacing w:line="360" w:before="315" w:after="105" w:lineRule="auto"/>
        <w:ind w:left="-30"/>
        <w:jc w:val="left"/>
      </w:pPr>
      <w:bookmarkStart w:id="80" w:name="bm_80_collocation_errors_business"/>
      <w:r>
        <w:rPr>
          <w:rFonts w:eastAsia="inter" w:cs="inter" w:ascii="inter" w:hAnsi="inter"/>
          <w:b/>
          <w:color w:val="000000"/>
          <w:sz w:val="24"/>
        </w:rPr>
        <w:t xml:space="preserve">80. Collocation errors (business)</w:t>
      </w:r>
      <w:bookmarkEnd w:id="80"/>
    </w:p>
    <w:p>
      <w:pPr>
        <w:numPr>
          <w:ilvl w:val="0"/>
          <w:numId w:val="8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Open</w:t>
      </w:r>
      <w:r>
        <w:rPr>
          <w:rFonts w:eastAsia="inter" w:cs="inter" w:ascii="inter" w:hAnsi="inter"/>
          <w:color w:val="000000"/>
          <w:sz w:val="21"/>
        </w:rPr>
        <w:t xml:space="preserve"> the meeting. → </w:t>
      </w:r>
      <w:r>
        <w:rPr>
          <w:rFonts w:eastAsia="inter" w:cs="inter" w:ascii="inter" w:hAnsi="inter"/>
          <w:b/>
          <w:color w:val="000000"/>
          <w:sz w:val="21"/>
        </w:rPr>
        <w:t xml:space="preserve">Start</w:t>
      </w:r>
      <w:r>
        <w:rPr>
          <w:rFonts w:eastAsia="inter" w:cs="inter" w:ascii="inter" w:hAnsi="inter"/>
          <w:color w:val="000000"/>
          <w:sz w:val="21"/>
        </w:rPr>
        <w:t xml:space="preserve"> the meeting.</w:t>
      </w:r>
    </w:p>
    <w:p>
      <w:pPr>
        <w:numPr>
          <w:ilvl w:val="0"/>
          <w:numId w:val="8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Do</w:t>
      </w:r>
      <w:r>
        <w:rPr>
          <w:rFonts w:eastAsia="inter" w:cs="inter" w:ascii="inter" w:hAnsi="inter"/>
          <w:color w:val="000000"/>
          <w:sz w:val="21"/>
        </w:rPr>
        <w:t xml:space="preserve"> a presentation. → </w:t>
      </w:r>
      <w:r>
        <w:rPr>
          <w:rFonts w:eastAsia="inter" w:cs="inter" w:ascii="inter" w:hAnsi="inter"/>
          <w:b/>
          <w:color w:val="000000"/>
          <w:sz w:val="21"/>
        </w:rPr>
        <w:t xml:space="preserve">Give</w:t>
      </w:r>
      <w:r>
        <w:rPr>
          <w:rFonts w:eastAsia="inter" w:cs="inter" w:ascii="inter" w:hAnsi="inter"/>
          <w:color w:val="000000"/>
          <w:sz w:val="21"/>
        </w:rPr>
        <w:t xml:space="preserve"> a presentation.</w:t>
      </w:r>
    </w:p>
    <w:p>
      <w:pPr>
        <w:numPr>
          <w:ilvl w:val="0"/>
          <w:numId w:val="8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b</w:t>
      </w:r>
    </w:p>
    <w:p>
      <w:pPr>
        <w:spacing w:line="360" w:before="315" w:after="105" w:lineRule="auto"/>
        <w:ind w:left="-30"/>
        <w:jc w:val="left"/>
      </w:pPr>
      <w:bookmarkStart w:id="81" w:name="bm_81_register_mismatch_too_casua_68c8a4"/>
      <w:r>
        <w:rPr>
          <w:rFonts w:eastAsia="inter" w:cs="inter" w:ascii="inter" w:hAnsi="inter"/>
          <w:b/>
          <w:color w:val="000000"/>
          <w:sz w:val="24"/>
        </w:rPr>
        <w:t xml:space="preserve">81. Register mismatch (too casual in formal email)</w:t>
      </w:r>
      <w:bookmarkEnd w:id="81"/>
    </w:p>
    <w:p>
      <w:pPr>
        <w:numPr>
          <w:ilvl w:val="0"/>
          <w:numId w:val="8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Thanks a lot for your help!</w:t>
      </w:r>
      <w:r>
        <w:rPr>
          <w:rFonts w:eastAsia="inter" w:cs="inter" w:ascii="inter" w:hAnsi="inter"/>
          <w:color w:val="000000"/>
          <w:sz w:val="21"/>
        </w:rPr>
        <w:t xml:space="preserve"> → </w:t>
      </w:r>
      <w:r>
        <w:rPr>
          <w:rFonts w:eastAsia="inter" w:cs="inter" w:ascii="inter" w:hAnsi="inter"/>
          <w:b/>
          <w:color w:val="000000"/>
          <w:sz w:val="21"/>
        </w:rPr>
        <w:t xml:space="preserve">Thank you very much for your help.</w:t>
      </w:r>
    </w:p>
    <w:p>
      <w:pPr>
        <w:numPr>
          <w:ilvl w:val="0"/>
          <w:numId w:val="8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Hey guys,</w:t>
      </w:r>
      <w:r>
        <w:rPr>
          <w:rFonts w:eastAsia="inter" w:cs="inter" w:ascii="inter" w:hAnsi="inter"/>
          <w:color w:val="000000"/>
          <w:sz w:val="21"/>
        </w:rPr>
        <w:t xml:space="preserve"> please find attached… → </w:t>
      </w:r>
      <w:r>
        <w:rPr>
          <w:rFonts w:eastAsia="inter" w:cs="inter" w:ascii="inter" w:hAnsi="inter"/>
          <w:b/>
          <w:color w:val="000000"/>
          <w:sz w:val="21"/>
        </w:rPr>
        <w:t xml:space="preserve">Dear all,</w:t>
      </w:r>
      <w:r>
        <w:rPr>
          <w:rFonts w:eastAsia="inter" w:cs="inter" w:ascii="inter" w:hAnsi="inter"/>
          <w:color w:val="000000"/>
          <w:sz w:val="21"/>
        </w:rPr>
        <w:t xml:space="preserve"> please find attached…</w:t>
      </w:r>
    </w:p>
    <w:p>
      <w:pPr>
        <w:numPr>
          <w:ilvl w:val="0"/>
          <w:numId w:val="8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b</w:t>
      </w:r>
    </w:p>
    <w:p>
      <w:pPr>
        <w:spacing w:line="360" w:before="315" w:after="105" w:lineRule="auto"/>
        <w:ind w:left="-30"/>
        <w:jc w:val="left"/>
      </w:pPr>
      <w:bookmarkStart w:id="82" w:name="bm_82_over_politeness_redundancy_6df690"/>
      <w:r>
        <w:rPr>
          <w:rFonts w:eastAsia="inter" w:cs="inter" w:ascii="inter" w:hAnsi="inter"/>
          <w:b/>
          <w:color w:val="000000"/>
          <w:sz w:val="24"/>
        </w:rPr>
        <w:t xml:space="preserve">82. Over-politeness / redundancy in formal email</w:t>
      </w:r>
      <w:bookmarkEnd w:id="82"/>
    </w:p>
    <w:p>
      <w:pPr>
        <w:numPr>
          <w:ilvl w:val="0"/>
          <w:numId w:val="8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Please kindly </w:t>
      </w:r>
      <w:r>
        <w:rPr>
          <w:rFonts w:eastAsia="inter" w:cs="inter" w:ascii="inter" w:hAnsi="inter"/>
          <w:b/>
          <w:color w:val="000000"/>
          <w:sz w:val="21"/>
        </w:rPr>
        <w:t xml:space="preserve">help to</w:t>
      </w:r>
      <w:r>
        <w:rPr>
          <w:rFonts w:eastAsia="inter" w:cs="inter" w:ascii="inter" w:hAnsi="inter"/>
          <w:color w:val="000000"/>
          <w:sz w:val="21"/>
        </w:rPr>
        <w:t xml:space="preserve"> check. → Please </w:t>
      </w:r>
      <w:r>
        <w:rPr>
          <w:rFonts w:eastAsia="inter" w:cs="inter" w:ascii="inter" w:hAnsi="inter"/>
          <w:b/>
          <w:color w:val="000000"/>
          <w:sz w:val="21"/>
        </w:rPr>
        <w:t xml:space="preserve">check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8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Please be informed that… → (Often) Please note that…</w:t>
      </w:r>
    </w:p>
    <w:p>
      <w:pPr>
        <w:numPr>
          <w:ilvl w:val="0"/>
          <w:numId w:val="8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b</w:t>
      </w:r>
    </w:p>
    <w:p>
      <w:pPr>
        <w:spacing w:line="360" w:before="315" w:after="105" w:lineRule="auto"/>
        <w:ind w:left="-30"/>
        <w:jc w:val="left"/>
      </w:pPr>
      <w:bookmarkStart w:id="83" w:name="bm_83_direct_translation_i_very_like"/>
      <w:r>
        <w:rPr>
          <w:rFonts w:eastAsia="inter" w:cs="inter" w:ascii="inter" w:hAnsi="inter"/>
          <w:b/>
          <w:color w:val="000000"/>
          <w:sz w:val="24"/>
        </w:rPr>
        <w:t xml:space="preserve">83. Direct translation “I very like”</w:t>
      </w:r>
      <w:bookmarkEnd w:id="83"/>
    </w:p>
    <w:p>
      <w:pPr>
        <w:numPr>
          <w:ilvl w:val="0"/>
          <w:numId w:val="8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 very </w:t>
      </w:r>
      <w:r>
        <w:rPr>
          <w:rFonts w:eastAsia="inter" w:cs="inter" w:ascii="inter" w:hAnsi="inter"/>
          <w:b/>
          <w:color w:val="000000"/>
          <w:sz w:val="21"/>
        </w:rPr>
        <w:t xml:space="preserve">like</w:t>
      </w:r>
      <w:r>
        <w:rPr>
          <w:rFonts w:eastAsia="inter" w:cs="inter" w:ascii="inter" w:hAnsi="inter"/>
          <w:color w:val="000000"/>
          <w:sz w:val="21"/>
        </w:rPr>
        <w:t xml:space="preserve"> it. → I like it </w:t>
      </w:r>
      <w:r>
        <w:rPr>
          <w:rFonts w:eastAsia="inter" w:cs="inter" w:ascii="inter" w:hAnsi="inter"/>
          <w:b/>
          <w:color w:val="000000"/>
          <w:sz w:val="21"/>
        </w:rPr>
        <w:t xml:space="preserve">very much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8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 quite </w:t>
      </w:r>
      <w:r>
        <w:rPr>
          <w:rFonts w:eastAsia="inter" w:cs="inter" w:ascii="inter" w:hAnsi="inter"/>
          <w:b/>
          <w:color w:val="000000"/>
          <w:sz w:val="21"/>
        </w:rPr>
        <w:t xml:space="preserve">hate</w:t>
      </w:r>
      <w:r>
        <w:rPr>
          <w:rFonts w:eastAsia="inter" w:cs="inter" w:ascii="inter" w:hAnsi="inter"/>
          <w:color w:val="000000"/>
          <w:sz w:val="21"/>
        </w:rPr>
        <w:t xml:space="preserve"> this. → I </w:t>
      </w:r>
      <w:r>
        <w:rPr>
          <w:rFonts w:eastAsia="inter" w:cs="inter" w:ascii="inter" w:hAnsi="inter"/>
          <w:b/>
          <w:color w:val="000000"/>
          <w:sz w:val="21"/>
        </w:rPr>
        <w:t xml:space="preserve">really hate</w:t>
      </w:r>
      <w:r>
        <w:rPr>
          <w:rFonts w:eastAsia="inter" w:cs="inter" w:ascii="inter" w:hAnsi="inter"/>
          <w:color w:val="000000"/>
          <w:sz w:val="21"/>
        </w:rPr>
        <w:t xml:space="preserve"> this.</w:t>
      </w:r>
    </w:p>
    <w:p>
      <w:pPr>
        <w:numPr>
          <w:ilvl w:val="0"/>
          <w:numId w:val="8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a</w:t>
      </w:r>
    </w:p>
    <w:p>
      <w:pPr>
        <w:spacing w:line="360" w:before="315" w:after="105" w:lineRule="auto"/>
        <w:ind w:left="-30"/>
        <w:jc w:val="left"/>
      </w:pPr>
      <w:bookmarkStart w:id="84" w:name="bm_84_direct_translation_got_have"/>
      <w:r>
        <w:rPr>
          <w:rFonts w:eastAsia="inter" w:cs="inter" w:ascii="inter" w:hAnsi="inter"/>
          <w:b/>
          <w:color w:val="000000"/>
          <w:sz w:val="24"/>
        </w:rPr>
        <w:t xml:space="preserve">84. Direct translation “got / have”</w:t>
      </w:r>
      <w:bookmarkEnd w:id="84"/>
    </w:p>
    <w:p>
      <w:pPr>
        <w:numPr>
          <w:ilvl w:val="0"/>
          <w:numId w:val="8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Our company </w:t>
      </w:r>
      <w:r>
        <w:rPr>
          <w:rFonts w:eastAsia="inter" w:cs="inter" w:ascii="inter" w:hAnsi="inter"/>
          <w:b/>
          <w:color w:val="000000"/>
          <w:sz w:val="21"/>
        </w:rPr>
        <w:t xml:space="preserve">got</w:t>
      </w:r>
      <w:r>
        <w:rPr>
          <w:rFonts w:eastAsia="inter" w:cs="inter" w:ascii="inter" w:hAnsi="inter"/>
          <w:color w:val="000000"/>
          <w:sz w:val="21"/>
        </w:rPr>
        <w:t xml:space="preserve"> many projects. → Our company </w:t>
      </w:r>
      <w:r>
        <w:rPr>
          <w:rFonts w:eastAsia="inter" w:cs="inter" w:ascii="inter" w:hAnsi="inter"/>
          <w:b/>
          <w:color w:val="000000"/>
          <w:sz w:val="21"/>
        </w:rPr>
        <w:t xml:space="preserve">has</w:t>
      </w:r>
      <w:r>
        <w:rPr>
          <w:rFonts w:eastAsia="inter" w:cs="inter" w:ascii="inter" w:hAnsi="inter"/>
          <w:color w:val="000000"/>
          <w:sz w:val="21"/>
        </w:rPr>
        <w:t xml:space="preserve"> many projects.</w:t>
      </w:r>
    </w:p>
    <w:p>
      <w:pPr>
        <w:numPr>
          <w:ilvl w:val="0"/>
          <w:numId w:val="8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Today </w:t>
      </w:r>
      <w:r>
        <w:rPr>
          <w:rFonts w:eastAsia="inter" w:cs="inter" w:ascii="inter" w:hAnsi="inter"/>
          <w:b/>
          <w:color w:val="000000"/>
          <w:sz w:val="21"/>
        </w:rPr>
        <w:t xml:space="preserve">got</w:t>
      </w:r>
      <w:r>
        <w:rPr>
          <w:rFonts w:eastAsia="inter" w:cs="inter" w:ascii="inter" w:hAnsi="inter"/>
          <w:color w:val="000000"/>
          <w:sz w:val="21"/>
        </w:rPr>
        <w:t xml:space="preserve"> meeting. → There </w:t>
      </w:r>
      <w:r>
        <w:rPr>
          <w:rFonts w:eastAsia="inter" w:cs="inter" w:ascii="inter" w:hAnsi="inter"/>
          <w:b/>
          <w:color w:val="000000"/>
          <w:sz w:val="21"/>
        </w:rPr>
        <w:t xml:space="preserve">is</w:t>
      </w:r>
      <w:r>
        <w:rPr>
          <w:rFonts w:eastAsia="inter" w:cs="inter" w:ascii="inter" w:hAnsi="inter"/>
          <w:color w:val="000000"/>
          <w:sz w:val="21"/>
        </w:rPr>
        <w:t xml:space="preserve"> a meeting today.</w:t>
      </w:r>
    </w:p>
    <w:p>
      <w:pPr>
        <w:numPr>
          <w:ilvl w:val="0"/>
          <w:numId w:val="8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a</w:t>
      </w:r>
    </w:p>
    <w:p>
      <w:pPr>
        <w:spacing w:line="360" w:before="315" w:after="105" w:lineRule="auto"/>
        <w:ind w:left="-30"/>
        <w:jc w:val="left"/>
      </w:pPr>
      <w:bookmarkStart w:id="85" w:name="bm_85_direct_translation_add_oil_etc"/>
      <w:r>
        <w:rPr>
          <w:rFonts w:eastAsia="inter" w:cs="inter" w:ascii="inter" w:hAnsi="inter"/>
          <w:b/>
          <w:color w:val="000000"/>
          <w:sz w:val="24"/>
        </w:rPr>
        <w:t xml:space="preserve">85. Direct translation “add oil” etc.</w:t>
      </w:r>
      <w:bookmarkEnd w:id="85"/>
    </w:p>
    <w:p>
      <w:pPr>
        <w:numPr>
          <w:ilvl w:val="0"/>
          <w:numId w:val="8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Add oil!</w:t>
      </w:r>
      <w:r>
        <w:rPr>
          <w:rFonts w:eastAsia="inter" w:cs="inter" w:ascii="inter" w:hAnsi="inter"/>
          <w:color w:val="000000"/>
          <w:sz w:val="21"/>
        </w:rPr>
        <w:t xml:space="preserve"> → </w:t>
      </w:r>
      <w:r>
        <w:rPr>
          <w:rFonts w:eastAsia="inter" w:cs="inter" w:ascii="inter" w:hAnsi="inter"/>
          <w:b/>
          <w:color w:val="000000"/>
          <w:sz w:val="21"/>
        </w:rPr>
        <w:t xml:space="preserve">Keep it up! / Hang in there!</w:t>
      </w:r>
    </w:p>
    <w:p>
      <w:pPr>
        <w:numPr>
          <w:ilvl w:val="0"/>
          <w:numId w:val="8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Add oil in the exam!</w:t>
      </w:r>
      <w:r>
        <w:rPr>
          <w:rFonts w:eastAsia="inter" w:cs="inter" w:ascii="inter" w:hAnsi="inter"/>
          <w:color w:val="000000"/>
          <w:sz w:val="21"/>
        </w:rPr>
        <w:t xml:space="preserve"> → </w:t>
      </w:r>
      <w:r>
        <w:rPr>
          <w:rFonts w:eastAsia="inter" w:cs="inter" w:ascii="inter" w:hAnsi="inter"/>
          <w:b/>
          <w:color w:val="000000"/>
          <w:sz w:val="21"/>
        </w:rPr>
        <w:t xml:space="preserve">Good luck in the exam!</w:t>
      </w:r>
    </w:p>
    <w:p>
      <w:pPr>
        <w:numPr>
          <w:ilvl w:val="0"/>
          <w:numId w:val="8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b</w:t>
      </w:r>
    </w:p>
    <w:p>
      <w:pPr>
        <w:spacing w:line="360" w:before="315" w:after="105" w:lineRule="auto"/>
        <w:ind w:left="-30"/>
        <w:jc w:val="left"/>
      </w:pPr>
      <w:bookmarkStart w:id="86" w:name="bm_86_redundant_also_too"/>
      <w:r>
        <w:rPr>
          <w:rFonts w:eastAsia="inter" w:cs="inter" w:ascii="inter" w:hAnsi="inter"/>
          <w:b/>
          <w:color w:val="000000"/>
          <w:sz w:val="24"/>
        </w:rPr>
        <w:t xml:space="preserve">86. Redundant “also” / “too”</w:t>
      </w:r>
      <w:bookmarkEnd w:id="86"/>
    </w:p>
    <w:p>
      <w:pPr>
        <w:numPr>
          <w:ilvl w:val="0"/>
          <w:numId w:val="8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 </w:t>
      </w:r>
      <w:r>
        <w:rPr>
          <w:rFonts w:eastAsia="inter" w:cs="inter" w:ascii="inter" w:hAnsi="inter"/>
          <w:b/>
          <w:color w:val="000000"/>
          <w:sz w:val="21"/>
        </w:rPr>
        <w:t xml:space="preserve">also</w:t>
      </w:r>
      <w:r>
        <w:rPr>
          <w:rFonts w:eastAsia="inter" w:cs="inter" w:ascii="inter" w:hAnsi="inter"/>
          <w:color w:val="000000"/>
          <w:sz w:val="21"/>
        </w:rPr>
        <w:t xml:space="preserve"> agree too. → I </w:t>
      </w:r>
      <w:r>
        <w:rPr>
          <w:rFonts w:eastAsia="inter" w:cs="inter" w:ascii="inter" w:hAnsi="inter"/>
          <w:b/>
          <w:color w:val="000000"/>
          <w:sz w:val="21"/>
        </w:rPr>
        <w:t xml:space="preserve">also</w:t>
      </w:r>
      <w:r>
        <w:rPr>
          <w:rFonts w:eastAsia="inter" w:cs="inter" w:ascii="inter" w:hAnsi="inter"/>
          <w:color w:val="000000"/>
          <w:sz w:val="21"/>
        </w:rPr>
        <w:t xml:space="preserve"> agree. / I agree </w:t>
      </w:r>
      <w:r>
        <w:rPr>
          <w:rFonts w:eastAsia="inter" w:cs="inter" w:ascii="inter" w:hAnsi="inter"/>
          <w:b/>
          <w:color w:val="000000"/>
          <w:sz w:val="21"/>
        </w:rPr>
        <w:t xml:space="preserve">too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8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He is also my colleague too. → He is also my colleague.</w:t>
      </w:r>
    </w:p>
    <w:p>
      <w:pPr>
        <w:numPr>
          <w:ilvl w:val="0"/>
          <w:numId w:val="8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a</w:t>
      </w:r>
    </w:p>
    <w:p>
      <w:pPr>
        <w:spacing w:line="360" w:before="315" w:after="105" w:lineRule="auto"/>
        <w:ind w:left="-30"/>
        <w:jc w:val="left"/>
      </w:pPr>
      <w:bookmarkStart w:id="87" w:name="bm_87_misplaced_only"/>
      <w:r>
        <w:rPr>
          <w:rFonts w:eastAsia="inter" w:cs="inter" w:ascii="inter" w:hAnsi="inter"/>
          <w:b/>
          <w:color w:val="000000"/>
          <w:sz w:val="24"/>
        </w:rPr>
        <w:t xml:space="preserve">87. Misplaced “only”</w:t>
      </w:r>
      <w:bookmarkEnd w:id="87"/>
    </w:p>
    <w:p>
      <w:pPr>
        <w:numPr>
          <w:ilvl w:val="0"/>
          <w:numId w:val="8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 only spoke to him yesterday. → I spoke only to him yesterday.</w:t>
      </w:r>
    </w:p>
    <w:p>
      <w:pPr>
        <w:numPr>
          <w:ilvl w:val="0"/>
          <w:numId w:val="8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 spoke to only him yesterday. → I only spoke to him yesterday.</w:t>
      </w:r>
    </w:p>
    <w:p>
      <w:pPr>
        <w:numPr>
          <w:ilvl w:val="0"/>
          <w:numId w:val="8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b</w:t>
      </w:r>
    </w:p>
    <w:p>
      <w:pPr>
        <w:spacing w:line="360" w:before="315" w:after="105" w:lineRule="auto"/>
        <w:ind w:left="-30"/>
        <w:jc w:val="left"/>
      </w:pPr>
      <w:bookmarkStart w:id="88" w:name="bm_88_because_so_double_marker"/>
      <w:r>
        <w:rPr>
          <w:rFonts w:eastAsia="inter" w:cs="inter" w:ascii="inter" w:hAnsi="inter"/>
          <w:b/>
          <w:color w:val="000000"/>
          <w:sz w:val="24"/>
        </w:rPr>
        <w:t xml:space="preserve">88. “Because / so” double marker</w:t>
      </w:r>
      <w:bookmarkEnd w:id="88"/>
    </w:p>
    <w:p>
      <w:pPr>
        <w:numPr>
          <w:ilvl w:val="0"/>
          <w:numId w:val="8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Because it rained, </w:t>
      </w:r>
      <w:r>
        <w:rPr>
          <w:rFonts w:eastAsia="inter" w:cs="inter" w:ascii="inter" w:hAnsi="inter"/>
          <w:b/>
          <w:color w:val="000000"/>
          <w:sz w:val="21"/>
        </w:rPr>
        <w:t xml:space="preserve">so</w:t>
      </w:r>
      <w:r>
        <w:rPr>
          <w:rFonts w:eastAsia="inter" w:cs="inter" w:ascii="inter" w:hAnsi="inter"/>
          <w:color w:val="000000"/>
          <w:sz w:val="21"/>
        </w:rPr>
        <w:t xml:space="preserve"> we stayed home. → Because it rained, we stayed home.</w:t>
      </w:r>
    </w:p>
    <w:p>
      <w:pPr>
        <w:numPr>
          <w:ilvl w:val="0"/>
          <w:numId w:val="8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So</w:t>
      </w:r>
      <w:r>
        <w:rPr>
          <w:rFonts w:eastAsia="inter" w:cs="inter" w:ascii="inter" w:hAnsi="inter"/>
          <w:color w:val="000000"/>
          <w:sz w:val="21"/>
        </w:rPr>
        <w:t xml:space="preserve"> we were late because the bus broke down. → We were late because the bus broke down.</w:t>
      </w:r>
    </w:p>
    <w:p>
      <w:pPr>
        <w:numPr>
          <w:ilvl w:val="0"/>
          <w:numId w:val="8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a</w:t>
      </w:r>
    </w:p>
    <w:p>
      <w:pPr>
        <w:spacing w:line="360" w:before="315" w:after="105" w:lineRule="auto"/>
        <w:ind w:left="-30"/>
        <w:jc w:val="left"/>
      </w:pPr>
      <w:bookmarkStart w:id="89" w:name="bm_89_although_but_double_marker"/>
      <w:r>
        <w:rPr>
          <w:rFonts w:eastAsia="inter" w:cs="inter" w:ascii="inter" w:hAnsi="inter"/>
          <w:b/>
          <w:color w:val="000000"/>
          <w:sz w:val="24"/>
        </w:rPr>
        <w:t xml:space="preserve">89. “Although / but” double marker</w:t>
      </w:r>
      <w:bookmarkEnd w:id="89"/>
    </w:p>
    <w:p>
      <w:pPr>
        <w:numPr>
          <w:ilvl w:val="0"/>
          <w:numId w:val="9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Although it was late, </w:t>
      </w:r>
      <w:r>
        <w:rPr>
          <w:rFonts w:eastAsia="inter" w:cs="inter" w:ascii="inter" w:hAnsi="inter"/>
          <w:b/>
          <w:color w:val="000000"/>
          <w:sz w:val="21"/>
        </w:rPr>
        <w:t xml:space="preserve">but</w:t>
      </w:r>
      <w:r>
        <w:rPr>
          <w:rFonts w:eastAsia="inter" w:cs="inter" w:ascii="inter" w:hAnsi="inter"/>
          <w:color w:val="000000"/>
          <w:sz w:val="21"/>
        </w:rPr>
        <w:t xml:space="preserve"> we continued. → Although it was late, we continued.</w:t>
      </w:r>
    </w:p>
    <w:p>
      <w:pPr>
        <w:numPr>
          <w:ilvl w:val="0"/>
          <w:numId w:val="9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Even though he was tired, </w:t>
      </w:r>
      <w:r>
        <w:rPr>
          <w:rFonts w:eastAsia="inter" w:cs="inter" w:ascii="inter" w:hAnsi="inter"/>
          <w:b/>
          <w:color w:val="000000"/>
          <w:sz w:val="21"/>
        </w:rPr>
        <w:t xml:space="preserve">but</w:t>
      </w:r>
      <w:r>
        <w:rPr>
          <w:rFonts w:eastAsia="inter" w:cs="inter" w:ascii="inter" w:hAnsi="inter"/>
          <w:color w:val="000000"/>
          <w:sz w:val="21"/>
        </w:rPr>
        <w:t xml:space="preserve"> he worked. → Even though he was tired, he worked.</w:t>
      </w:r>
    </w:p>
    <w:p>
      <w:pPr>
        <w:numPr>
          <w:ilvl w:val="0"/>
          <w:numId w:val="9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a</w:t>
      </w:r>
    </w:p>
    <w:p>
      <w:pPr>
        <w:spacing w:line="360" w:before="315" w:after="105" w:lineRule="auto"/>
        <w:ind w:left="-30"/>
        <w:jc w:val="left"/>
      </w:pPr>
      <w:bookmarkStart w:id="90" w:name="bm_90_very_much_so_much"/>
      <w:r>
        <w:rPr>
          <w:rFonts w:eastAsia="inter" w:cs="inter" w:ascii="inter" w:hAnsi="inter"/>
          <w:b/>
          <w:color w:val="000000"/>
          <w:sz w:val="24"/>
        </w:rPr>
        <w:t xml:space="preserve">90. “Very much / so much”</w:t>
      </w:r>
      <w:bookmarkEnd w:id="90"/>
    </w:p>
    <w:p>
      <w:pPr>
        <w:numPr>
          <w:ilvl w:val="0"/>
          <w:numId w:val="9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 like it </w:t>
      </w:r>
      <w:r>
        <w:rPr>
          <w:rFonts w:eastAsia="inter" w:cs="inter" w:ascii="inter" w:hAnsi="inter"/>
          <w:b/>
          <w:color w:val="000000"/>
          <w:sz w:val="21"/>
        </w:rPr>
        <w:t xml:space="preserve">so much</w:t>
      </w:r>
      <w:r>
        <w:rPr>
          <w:rFonts w:eastAsia="inter" w:cs="inter" w:ascii="inter" w:hAnsi="inter"/>
          <w:color w:val="000000"/>
          <w:sz w:val="21"/>
        </w:rPr>
        <w:t xml:space="preserve">. → I like it </w:t>
      </w:r>
      <w:r>
        <w:rPr>
          <w:rFonts w:eastAsia="inter" w:cs="inter" w:ascii="inter" w:hAnsi="inter"/>
          <w:b/>
          <w:color w:val="000000"/>
          <w:sz w:val="21"/>
        </w:rPr>
        <w:t xml:space="preserve">very much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9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Thank you very much </w:t>
      </w:r>
      <w:r>
        <w:rPr>
          <w:rFonts w:eastAsia="inter" w:cs="inter" w:ascii="inter" w:hAnsi="inter"/>
          <w:b/>
          <w:color w:val="000000"/>
          <w:sz w:val="21"/>
        </w:rPr>
        <w:t xml:space="preserve">indeed</w:t>
      </w:r>
      <w:r>
        <w:rPr>
          <w:rFonts w:eastAsia="inter" w:cs="inter" w:ascii="inter" w:hAnsi="inter"/>
          <w:color w:val="000000"/>
          <w:sz w:val="21"/>
        </w:rPr>
        <w:t xml:space="preserve">. → Thank you very much.</w:t>
      </w:r>
    </w:p>
    <w:p>
      <w:pPr>
        <w:numPr>
          <w:ilvl w:val="0"/>
          <w:numId w:val="9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b</w:t>
      </w:r>
    </w:p>
    <w:p>
      <w:pPr>
        <w:spacing w:line="360" w:before="315" w:after="105" w:lineRule="auto"/>
        <w:ind w:left="-30"/>
        <w:jc w:val="left"/>
      </w:pPr>
      <w:bookmarkStart w:id="91" w:name="bm_91_overuse_of_very_advanced_style"/>
      <w:r>
        <w:rPr>
          <w:rFonts w:eastAsia="inter" w:cs="inter" w:ascii="inter" w:hAnsi="inter"/>
          <w:b/>
          <w:color w:val="000000"/>
          <w:sz w:val="24"/>
        </w:rPr>
        <w:t xml:space="preserve">91. Overuse of “very” (advanced style)</w:t>
      </w:r>
      <w:bookmarkEnd w:id="91"/>
    </w:p>
    <w:p>
      <w:pPr>
        <w:numPr>
          <w:ilvl w:val="0"/>
          <w:numId w:val="9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It is </w:t>
      </w:r>
      <w:r>
        <w:rPr>
          <w:rFonts w:eastAsia="inter" w:cs="inter" w:ascii="inter" w:hAnsi="inter"/>
          <w:b/>
          <w:color w:val="000000"/>
          <w:sz w:val="21"/>
        </w:rPr>
        <w:t xml:space="preserve">very very</w:t>
      </w:r>
      <w:r>
        <w:rPr>
          <w:rFonts w:eastAsia="inter" w:cs="inter" w:ascii="inter" w:hAnsi="inter"/>
          <w:color w:val="000000"/>
          <w:sz w:val="21"/>
        </w:rPr>
        <w:t xml:space="preserve"> important. → It is </w:t>
      </w:r>
      <w:r>
        <w:rPr>
          <w:rFonts w:eastAsia="inter" w:cs="inter" w:ascii="inter" w:hAnsi="inter"/>
          <w:b/>
          <w:color w:val="000000"/>
          <w:sz w:val="21"/>
        </w:rPr>
        <w:t xml:space="preserve">extremely</w:t>
      </w:r>
      <w:r>
        <w:rPr>
          <w:rFonts w:eastAsia="inter" w:cs="inter" w:ascii="inter" w:hAnsi="inter"/>
          <w:color w:val="000000"/>
          <w:sz w:val="21"/>
        </w:rPr>
        <w:t xml:space="preserve"> important.</w:t>
      </w:r>
    </w:p>
    <w:p>
      <w:pPr>
        <w:numPr>
          <w:ilvl w:val="0"/>
          <w:numId w:val="9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She is </w:t>
      </w:r>
      <w:r>
        <w:rPr>
          <w:rFonts w:eastAsia="inter" w:cs="inter" w:ascii="inter" w:hAnsi="inter"/>
          <w:b/>
          <w:color w:val="000000"/>
          <w:sz w:val="21"/>
        </w:rPr>
        <w:t xml:space="preserve">very</w:t>
      </w:r>
      <w:r>
        <w:rPr>
          <w:rFonts w:eastAsia="inter" w:cs="inter" w:ascii="inter" w:hAnsi="inter"/>
          <w:color w:val="000000"/>
          <w:sz w:val="21"/>
        </w:rPr>
        <w:t xml:space="preserve"> nice and </w:t>
      </w:r>
      <w:r>
        <w:rPr>
          <w:rFonts w:eastAsia="inter" w:cs="inter" w:ascii="inter" w:hAnsi="inter"/>
          <w:b/>
          <w:color w:val="000000"/>
          <w:sz w:val="21"/>
        </w:rPr>
        <w:t xml:space="preserve">very</w:t>
      </w:r>
      <w:r>
        <w:rPr>
          <w:rFonts w:eastAsia="inter" w:cs="inter" w:ascii="inter" w:hAnsi="inter"/>
          <w:color w:val="000000"/>
          <w:sz w:val="21"/>
        </w:rPr>
        <w:t xml:space="preserve"> friendly. → She is extremely nice and friendly.</w:t>
      </w:r>
    </w:p>
    <w:p>
      <w:pPr>
        <w:numPr>
          <w:ilvl w:val="0"/>
          <w:numId w:val="9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b</w:t>
      </w:r>
    </w:p>
    <w:p>
      <w:pPr>
        <w:spacing w:line="360" w:before="315" w:after="105" w:lineRule="auto"/>
        <w:ind w:left="-30"/>
        <w:jc w:val="left"/>
      </w:pPr>
      <w:bookmarkStart w:id="92" w:name="bm_92_overusing_and_instead_of_su_401263"/>
      <w:r>
        <w:rPr>
          <w:rFonts w:eastAsia="inter" w:cs="inter" w:ascii="inter" w:hAnsi="inter"/>
          <w:b/>
          <w:color w:val="000000"/>
          <w:sz w:val="24"/>
        </w:rPr>
        <w:t xml:space="preserve">92. Overusing “and” instead of subordination</w:t>
      </w:r>
      <w:bookmarkEnd w:id="92"/>
    </w:p>
    <w:p>
      <w:pPr>
        <w:numPr>
          <w:ilvl w:val="0"/>
          <w:numId w:val="9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 was tired </w:t>
      </w:r>
      <w:r>
        <w:rPr>
          <w:rFonts w:eastAsia="inter" w:cs="inter" w:ascii="inter" w:hAnsi="inter"/>
          <w:b/>
          <w:color w:val="000000"/>
          <w:sz w:val="21"/>
        </w:rPr>
        <w:t xml:space="preserve">and</w:t>
      </w:r>
      <w:r>
        <w:rPr>
          <w:rFonts w:eastAsia="inter" w:cs="inter" w:ascii="inter" w:hAnsi="inter"/>
          <w:color w:val="000000"/>
          <w:sz w:val="21"/>
        </w:rPr>
        <w:t xml:space="preserve"> I went home early. → Because I was tired, I went home early.</w:t>
      </w:r>
    </w:p>
    <w:p>
      <w:pPr>
        <w:numPr>
          <w:ilvl w:val="0"/>
          <w:numId w:val="9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He was sick </w:t>
      </w:r>
      <w:r>
        <w:rPr>
          <w:rFonts w:eastAsia="inter" w:cs="inter" w:ascii="inter" w:hAnsi="inter"/>
          <w:b/>
          <w:color w:val="000000"/>
          <w:sz w:val="21"/>
        </w:rPr>
        <w:t xml:space="preserve">and</w:t>
      </w:r>
      <w:r>
        <w:rPr>
          <w:rFonts w:eastAsia="inter" w:cs="inter" w:ascii="inter" w:hAnsi="inter"/>
          <w:color w:val="000000"/>
          <w:sz w:val="21"/>
        </w:rPr>
        <w:t xml:space="preserve"> he didn’t come. → Since he was sick, he didn’t come.</w:t>
      </w:r>
    </w:p>
    <w:p>
      <w:pPr>
        <w:numPr>
          <w:ilvl w:val="0"/>
          <w:numId w:val="9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b</w:t>
      </w:r>
    </w:p>
    <w:p>
      <w:pPr>
        <w:spacing w:line="360" w:before="315" w:after="105" w:lineRule="auto"/>
        <w:ind w:left="-30"/>
        <w:jc w:val="left"/>
      </w:pPr>
      <w:bookmarkStart w:id="93" w:name="bm_93_using_but_instead_of_and"/>
      <w:r>
        <w:rPr>
          <w:rFonts w:eastAsia="inter" w:cs="inter" w:ascii="inter" w:hAnsi="inter"/>
          <w:b/>
          <w:color w:val="000000"/>
          <w:sz w:val="24"/>
        </w:rPr>
        <w:t xml:space="preserve">93. Using “but” instead of “and”</w:t>
      </w:r>
      <w:bookmarkEnd w:id="93"/>
    </w:p>
    <w:p>
      <w:pPr>
        <w:numPr>
          <w:ilvl w:val="0"/>
          <w:numId w:val="9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The result is good, </w:t>
      </w:r>
      <w:r>
        <w:rPr>
          <w:rFonts w:eastAsia="inter" w:cs="inter" w:ascii="inter" w:hAnsi="inter"/>
          <w:b/>
          <w:color w:val="000000"/>
          <w:sz w:val="21"/>
        </w:rPr>
        <w:t xml:space="preserve">but</w:t>
      </w:r>
      <w:r>
        <w:rPr>
          <w:rFonts w:eastAsia="inter" w:cs="inter" w:ascii="inter" w:hAnsi="inter"/>
          <w:color w:val="000000"/>
          <w:sz w:val="21"/>
        </w:rPr>
        <w:t xml:space="preserve"> we are happy. → The result is good, </w:t>
      </w:r>
      <w:r>
        <w:rPr>
          <w:rFonts w:eastAsia="inter" w:cs="inter" w:ascii="inter" w:hAnsi="inter"/>
          <w:b/>
          <w:color w:val="000000"/>
          <w:sz w:val="21"/>
        </w:rPr>
        <w:t xml:space="preserve">and</w:t>
      </w:r>
      <w:r>
        <w:rPr>
          <w:rFonts w:eastAsia="inter" w:cs="inter" w:ascii="inter" w:hAnsi="inter"/>
          <w:color w:val="000000"/>
          <w:sz w:val="21"/>
        </w:rPr>
        <w:t xml:space="preserve"> we are happy.</w:t>
      </w:r>
    </w:p>
    <w:p>
      <w:pPr>
        <w:numPr>
          <w:ilvl w:val="0"/>
          <w:numId w:val="9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The plan is simple, </w:t>
      </w:r>
      <w:r>
        <w:rPr>
          <w:rFonts w:eastAsia="inter" w:cs="inter" w:ascii="inter" w:hAnsi="inter"/>
          <w:b/>
          <w:color w:val="000000"/>
          <w:sz w:val="21"/>
        </w:rPr>
        <w:t xml:space="preserve">but</w:t>
      </w:r>
      <w:r>
        <w:rPr>
          <w:rFonts w:eastAsia="inter" w:cs="inter" w:ascii="inter" w:hAnsi="inter"/>
          <w:color w:val="000000"/>
          <w:sz w:val="21"/>
        </w:rPr>
        <w:t xml:space="preserve"> effective. → The plan is simple </w:t>
      </w:r>
      <w:r>
        <w:rPr>
          <w:rFonts w:eastAsia="inter" w:cs="inter" w:ascii="inter" w:hAnsi="inter"/>
          <w:b/>
          <w:color w:val="000000"/>
          <w:sz w:val="21"/>
        </w:rPr>
        <w:t xml:space="preserve">and</w:t>
      </w:r>
      <w:r>
        <w:rPr>
          <w:rFonts w:eastAsia="inter" w:cs="inter" w:ascii="inter" w:hAnsi="inter"/>
          <w:color w:val="000000"/>
          <w:sz w:val="21"/>
        </w:rPr>
        <w:t xml:space="preserve"> effective.</w:t>
      </w:r>
    </w:p>
    <w:p>
      <w:pPr>
        <w:numPr>
          <w:ilvl w:val="0"/>
          <w:numId w:val="9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b</w:t>
      </w:r>
    </w:p>
    <w:p>
      <w:pPr>
        <w:spacing w:line="360" w:before="315" w:after="105" w:lineRule="auto"/>
        <w:ind w:left="-30"/>
        <w:jc w:val="left"/>
      </w:pPr>
      <w:bookmarkStart w:id="94" w:name="bm_94_so_that_in_order_to"/>
      <w:r>
        <w:rPr>
          <w:rFonts w:eastAsia="inter" w:cs="inter" w:ascii="inter" w:hAnsi="inter"/>
          <w:b/>
          <w:color w:val="000000"/>
          <w:sz w:val="24"/>
        </w:rPr>
        <w:t xml:space="preserve">94. “So that / in order to”</w:t>
      </w:r>
      <w:bookmarkEnd w:id="94"/>
    </w:p>
    <w:p>
      <w:pPr>
        <w:numPr>
          <w:ilvl w:val="0"/>
          <w:numId w:val="9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 studied hard so that pass the exam. → I studied hard so that I could pass the exam.</w:t>
      </w:r>
    </w:p>
    <w:p>
      <w:pPr>
        <w:numPr>
          <w:ilvl w:val="0"/>
          <w:numId w:val="9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 studied hard for pass the exam. → I studied hard in order to pass the exam.</w:t>
      </w:r>
    </w:p>
    <w:p>
      <w:pPr>
        <w:numPr>
          <w:ilvl w:val="0"/>
          <w:numId w:val="9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a</w:t>
      </w:r>
    </w:p>
    <w:p>
      <w:pPr>
        <w:spacing w:line="360" w:before="315" w:after="105" w:lineRule="auto"/>
        <w:ind w:left="-30"/>
        <w:jc w:val="left"/>
      </w:pPr>
      <w:bookmarkStart w:id="95" w:name="bm_95_infinitive_of_purpose_vs_for_ing"/>
      <w:r>
        <w:rPr>
          <w:rFonts w:eastAsia="inter" w:cs="inter" w:ascii="inter" w:hAnsi="inter"/>
          <w:b/>
          <w:color w:val="000000"/>
          <w:sz w:val="24"/>
        </w:rPr>
        <w:t xml:space="preserve">95. Infinitive of purpose vs “for + -ing”</w:t>
      </w:r>
      <w:bookmarkEnd w:id="95"/>
    </w:p>
    <w:p>
      <w:pPr>
        <w:numPr>
          <w:ilvl w:val="0"/>
          <w:numId w:val="9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 went there </w:t>
      </w:r>
      <w:r>
        <w:rPr>
          <w:rFonts w:eastAsia="inter" w:cs="inter" w:ascii="inter" w:hAnsi="inter"/>
          <w:b/>
          <w:color w:val="000000"/>
          <w:sz w:val="21"/>
        </w:rPr>
        <w:t xml:space="preserve">for buy</w:t>
      </w:r>
      <w:r>
        <w:rPr>
          <w:rFonts w:eastAsia="inter" w:cs="inter" w:ascii="inter" w:hAnsi="inter"/>
          <w:color w:val="000000"/>
          <w:sz w:val="21"/>
        </w:rPr>
        <w:t xml:space="preserve"> a book. → I went there </w:t>
      </w:r>
      <w:r>
        <w:rPr>
          <w:rFonts w:eastAsia="inter" w:cs="inter" w:ascii="inter" w:hAnsi="inter"/>
          <w:b/>
          <w:color w:val="000000"/>
          <w:sz w:val="21"/>
        </w:rPr>
        <w:t xml:space="preserve">to buy</w:t>
      </w:r>
      <w:r>
        <w:rPr>
          <w:rFonts w:eastAsia="inter" w:cs="inter" w:ascii="inter" w:hAnsi="inter"/>
          <w:color w:val="000000"/>
          <w:sz w:val="21"/>
        </w:rPr>
        <w:t xml:space="preserve"> a book.</w:t>
      </w:r>
    </w:p>
    <w:p>
      <w:pPr>
        <w:numPr>
          <w:ilvl w:val="0"/>
          <w:numId w:val="9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 use this </w:t>
      </w:r>
      <w:r>
        <w:rPr>
          <w:rFonts w:eastAsia="inter" w:cs="inter" w:ascii="inter" w:hAnsi="inter"/>
          <w:b/>
          <w:color w:val="000000"/>
          <w:sz w:val="21"/>
        </w:rPr>
        <w:t xml:space="preserve">to doing</w:t>
      </w:r>
      <w:r>
        <w:rPr>
          <w:rFonts w:eastAsia="inter" w:cs="inter" w:ascii="inter" w:hAnsi="inter"/>
          <w:color w:val="000000"/>
          <w:sz w:val="21"/>
        </w:rPr>
        <w:t xml:space="preserve"> homework. → I use this </w:t>
      </w:r>
      <w:r>
        <w:rPr>
          <w:rFonts w:eastAsia="inter" w:cs="inter" w:ascii="inter" w:hAnsi="inter"/>
          <w:b/>
          <w:color w:val="000000"/>
          <w:sz w:val="21"/>
        </w:rPr>
        <w:t xml:space="preserve">to do</w:t>
      </w:r>
      <w:r>
        <w:rPr>
          <w:rFonts w:eastAsia="inter" w:cs="inter" w:ascii="inter" w:hAnsi="inter"/>
          <w:color w:val="000000"/>
          <w:sz w:val="21"/>
        </w:rPr>
        <w:t xml:space="preserve"> homework.</w:t>
      </w:r>
    </w:p>
    <w:p>
      <w:pPr>
        <w:numPr>
          <w:ilvl w:val="0"/>
          <w:numId w:val="9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a</w:t>
      </w:r>
    </w:p>
    <w:p>
      <w:pPr>
        <w:spacing w:line="360" w:before="315" w:after="105" w:lineRule="auto"/>
        <w:ind w:left="-30"/>
        <w:jc w:val="left"/>
      </w:pPr>
      <w:bookmarkStart w:id="96" w:name="bm_96_used_to_be_used_to"/>
      <w:r>
        <w:rPr>
          <w:rFonts w:eastAsia="inter" w:cs="inter" w:ascii="inter" w:hAnsi="inter"/>
          <w:b/>
          <w:color w:val="000000"/>
          <w:sz w:val="24"/>
        </w:rPr>
        <w:t xml:space="preserve">96. “Used to / be used to”</w:t>
      </w:r>
      <w:bookmarkEnd w:id="96"/>
    </w:p>
    <w:p>
      <w:pPr>
        <w:numPr>
          <w:ilvl w:val="0"/>
          <w:numId w:val="9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 </w:t>
      </w:r>
      <w:r>
        <w:rPr>
          <w:rFonts w:eastAsia="inter" w:cs="inter" w:ascii="inter" w:hAnsi="inter"/>
          <w:b/>
          <w:color w:val="000000"/>
          <w:sz w:val="21"/>
        </w:rPr>
        <w:t xml:space="preserve">am used to eat</w:t>
      </w:r>
      <w:r>
        <w:rPr>
          <w:rFonts w:eastAsia="inter" w:cs="inter" w:ascii="inter" w:hAnsi="inter"/>
          <w:color w:val="000000"/>
          <w:sz w:val="21"/>
        </w:rPr>
        <w:t xml:space="preserve"> late. → I </w:t>
      </w:r>
      <w:r>
        <w:rPr>
          <w:rFonts w:eastAsia="inter" w:cs="inter" w:ascii="inter" w:hAnsi="inter"/>
          <w:b/>
          <w:color w:val="000000"/>
          <w:sz w:val="21"/>
        </w:rPr>
        <w:t xml:space="preserve">am used to eating</w:t>
      </w:r>
      <w:r>
        <w:rPr>
          <w:rFonts w:eastAsia="inter" w:cs="inter" w:ascii="inter" w:hAnsi="inter"/>
          <w:color w:val="000000"/>
          <w:sz w:val="21"/>
        </w:rPr>
        <w:t xml:space="preserve"> late.</w:t>
      </w:r>
    </w:p>
    <w:p>
      <w:pPr>
        <w:numPr>
          <w:ilvl w:val="0"/>
          <w:numId w:val="9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 </w:t>
      </w:r>
      <w:r>
        <w:rPr>
          <w:rFonts w:eastAsia="inter" w:cs="inter" w:ascii="inter" w:hAnsi="inter"/>
          <w:b/>
          <w:color w:val="000000"/>
          <w:sz w:val="21"/>
        </w:rPr>
        <w:t xml:space="preserve">used to eating</w:t>
      </w:r>
      <w:r>
        <w:rPr>
          <w:rFonts w:eastAsia="inter" w:cs="inter" w:ascii="inter" w:hAnsi="inter"/>
          <w:color w:val="000000"/>
          <w:sz w:val="21"/>
        </w:rPr>
        <w:t xml:space="preserve"> late. → I </w:t>
      </w:r>
      <w:r>
        <w:rPr>
          <w:rFonts w:eastAsia="inter" w:cs="inter" w:ascii="inter" w:hAnsi="inter"/>
          <w:b/>
          <w:color w:val="000000"/>
          <w:sz w:val="21"/>
        </w:rPr>
        <w:t xml:space="preserve">used to eat</w:t>
      </w:r>
      <w:r>
        <w:rPr>
          <w:rFonts w:eastAsia="inter" w:cs="inter" w:ascii="inter" w:hAnsi="inter"/>
          <w:color w:val="000000"/>
          <w:sz w:val="21"/>
        </w:rPr>
        <w:t xml:space="preserve"> late.</w:t>
      </w:r>
    </w:p>
    <w:p>
      <w:pPr>
        <w:numPr>
          <w:ilvl w:val="0"/>
          <w:numId w:val="9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a</w:t>
      </w:r>
    </w:p>
    <w:p>
      <w:pPr>
        <w:spacing w:line="360" w:before="315" w:after="105" w:lineRule="auto"/>
        <w:ind w:left="-30"/>
        <w:jc w:val="left"/>
      </w:pPr>
      <w:bookmarkStart w:id="97" w:name="bm_97_conditional_forms_1st_2nd_3rd"/>
      <w:r>
        <w:rPr>
          <w:rFonts w:eastAsia="inter" w:cs="inter" w:ascii="inter" w:hAnsi="inter"/>
          <w:b/>
          <w:color w:val="000000"/>
          <w:sz w:val="24"/>
        </w:rPr>
        <w:t xml:space="preserve">97. Conditional forms (1st, 2nd, 3rd)</w:t>
      </w:r>
      <w:bookmarkEnd w:id="97"/>
    </w:p>
    <w:p>
      <w:pPr>
        <w:numPr>
          <w:ilvl w:val="0"/>
          <w:numId w:val="9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If it will rain, we will stay home. → If it rains, we will stay home.</w:t>
      </w:r>
    </w:p>
    <w:p>
      <w:pPr>
        <w:numPr>
          <w:ilvl w:val="0"/>
          <w:numId w:val="9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If I knew, I will tell you. → If I knew, I would tell you.</w:t>
      </w:r>
    </w:p>
    <w:p>
      <w:pPr>
        <w:numPr>
          <w:ilvl w:val="0"/>
          <w:numId w:val="9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a</w:t>
      </w:r>
    </w:p>
    <w:p>
      <w:pPr>
        <w:spacing w:line="360" w:before="315" w:after="105" w:lineRule="auto"/>
        <w:ind w:left="-30"/>
        <w:jc w:val="left"/>
      </w:pPr>
      <w:bookmarkStart w:id="98" w:name="bm_98_mixed_conditionals"/>
      <w:r>
        <w:rPr>
          <w:rFonts w:eastAsia="inter" w:cs="inter" w:ascii="inter" w:hAnsi="inter"/>
          <w:b/>
          <w:color w:val="000000"/>
          <w:sz w:val="24"/>
        </w:rPr>
        <w:t xml:space="preserve">98. Mixed conditionals</w:t>
      </w:r>
      <w:bookmarkEnd w:id="98"/>
    </w:p>
    <w:p>
      <w:pPr>
        <w:numPr>
          <w:ilvl w:val="0"/>
          <w:numId w:val="9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If I studied harder, I would have a better job now. → If I </w:t>
      </w:r>
      <w:r>
        <w:rPr>
          <w:rFonts w:eastAsia="inter" w:cs="inter" w:ascii="inter" w:hAnsi="inter"/>
          <w:b/>
          <w:color w:val="000000"/>
          <w:sz w:val="21"/>
        </w:rPr>
        <w:t xml:space="preserve">had studied</w:t>
      </w:r>
      <w:r>
        <w:rPr>
          <w:rFonts w:eastAsia="inter" w:cs="inter" w:ascii="inter" w:hAnsi="inter"/>
          <w:color w:val="000000"/>
          <w:sz w:val="21"/>
        </w:rPr>
        <w:t xml:space="preserve"> harder, I would have a better job now.</w:t>
      </w:r>
    </w:p>
    <w:p>
      <w:pPr>
        <w:numPr>
          <w:ilvl w:val="0"/>
          <w:numId w:val="9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If I had more time, I would have finished it yesterday. → If I </w:t>
      </w:r>
      <w:r>
        <w:rPr>
          <w:rFonts w:eastAsia="inter" w:cs="inter" w:ascii="inter" w:hAnsi="inter"/>
          <w:b/>
          <w:color w:val="000000"/>
          <w:sz w:val="21"/>
        </w:rPr>
        <w:t xml:space="preserve">had had</w:t>
      </w:r>
      <w:r>
        <w:rPr>
          <w:rFonts w:eastAsia="inter" w:cs="inter" w:ascii="inter" w:hAnsi="inter"/>
          <w:color w:val="000000"/>
          <w:sz w:val="21"/>
        </w:rPr>
        <w:t xml:space="preserve"> more time, I would have finished it yesterday.</w:t>
      </w:r>
    </w:p>
    <w:p>
      <w:pPr>
        <w:numPr>
          <w:ilvl w:val="0"/>
          <w:numId w:val="9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a</w:t>
      </w:r>
    </w:p>
    <w:p>
      <w:pPr>
        <w:spacing w:line="360" w:before="315" w:after="105" w:lineRule="auto"/>
        <w:ind w:left="-30"/>
        <w:jc w:val="left"/>
      </w:pPr>
      <w:bookmarkStart w:id="99" w:name="bm_99_unless_vs_if_not"/>
      <w:r>
        <w:rPr>
          <w:rFonts w:eastAsia="inter" w:cs="inter" w:ascii="inter" w:hAnsi="inter"/>
          <w:b/>
          <w:color w:val="000000"/>
          <w:sz w:val="24"/>
        </w:rPr>
        <w:t xml:space="preserve">99. “Unless” vs “if…not”</w:t>
      </w:r>
      <w:bookmarkEnd w:id="99"/>
    </w:p>
    <w:p>
      <w:pPr>
        <w:numPr>
          <w:ilvl w:val="0"/>
          <w:numId w:val="10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Unless you don’t hurry, you’ll be late. → Unless you hurry, you’ll be late.</w:t>
      </w:r>
    </w:p>
    <w:p>
      <w:pPr>
        <w:numPr>
          <w:ilvl w:val="0"/>
          <w:numId w:val="10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Unless we aren’t careful, we will lose. → Unless we are careful, we will lose.</w:t>
      </w:r>
    </w:p>
    <w:p>
      <w:pPr>
        <w:numPr>
          <w:ilvl w:val="0"/>
          <w:numId w:val="10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a</w:t>
      </w:r>
    </w:p>
    <w:p>
      <w:pPr>
        <w:spacing w:line="360" w:before="315" w:after="105" w:lineRule="auto"/>
        <w:ind w:left="-30"/>
        <w:jc w:val="left"/>
      </w:pPr>
      <w:bookmarkStart w:id="100" w:name="bm_100_whether_if"/>
      <w:r>
        <w:rPr>
          <w:rFonts w:eastAsia="inter" w:cs="inter" w:ascii="inter" w:hAnsi="inter"/>
          <w:b/>
          <w:color w:val="000000"/>
          <w:sz w:val="24"/>
        </w:rPr>
        <w:t xml:space="preserve">100. “Whether / if”</w:t>
      </w:r>
      <w:bookmarkEnd w:id="100"/>
    </w:p>
    <w:p>
      <w:pPr>
        <w:numPr>
          <w:ilvl w:val="0"/>
          <w:numId w:val="10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 don’t know if or not he will come. → I don’t know whether he will come.</w:t>
      </w:r>
    </w:p>
    <w:p>
      <w:pPr>
        <w:numPr>
          <w:ilvl w:val="0"/>
          <w:numId w:val="10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Please let me know whether or not is he coming. → Please let me know whether he is coming or not.</w:t>
      </w:r>
    </w:p>
    <w:p>
      <w:pPr>
        <w:numPr>
          <w:ilvl w:val="0"/>
          <w:numId w:val="10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Flagging</w:t>
      </w:r>
      <w:r>
        <w:rPr>
          <w:rFonts w:eastAsia="inter" w:cs="inter" w:ascii="inter" w:hAnsi="inter"/>
          <w:color w:val="000000"/>
          <w:sz w:val="21"/>
        </w:rPr>
        <w:t xml:space="preserve">: b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If you want, I can next convert this into a checklist/spec for implementation (error IDs, examples, and explanations) tailored separately for casual vs professional contexts.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16a2bd8581223fc1343e4f0e91d52c160e7ae0b4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2025-12-11T15:14:26.832Z</dcterms:created>
  <dcterms:modified xsi:type="dcterms:W3CDTF">2025-12-11T15:14:26.832Z</dcterms:modified>
</cp:coreProperties>
</file>