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E0FD9">
      <w:pPr>
        <w:jc w:val="center"/>
        <w:rPr>
          <w:rFonts w:hint="eastAsia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Auto Labeling with Qwen Report</w:t>
      </w:r>
    </w:p>
    <w:p w14:paraId="3347EA65">
      <w:pPr>
        <w:jc w:val="center"/>
        <w:rPr>
          <w:rFonts w:hint="default"/>
          <w:lang w:val="en-US" w:eastAsia="zh-CN"/>
        </w:rPr>
      </w:pPr>
    </w:p>
    <w:p w14:paraId="477A79BD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Dataset and Task Description</w:t>
      </w:r>
    </w:p>
    <w:p w14:paraId="7C7E8511">
      <w:pPr>
        <w:numPr>
          <w:ilvl w:val="0"/>
          <w:numId w:val="0"/>
        </w:num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Dataset</w:t>
      </w:r>
    </w:p>
    <w:p w14:paraId="69F5301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</w:t>
      </w:r>
      <w:r>
        <w:rPr>
          <w:rFonts w:hint="eastAsia"/>
          <w:lang w:val="en-US" w:eastAsia="zh-CN"/>
        </w:rPr>
        <w:t>he AG News dataset from HuggingFace[1]</w:t>
      </w:r>
      <w:r>
        <w:rPr>
          <w:rFonts w:hint="default"/>
          <w:lang w:val="en-US" w:eastAsia="zh-CN"/>
        </w:rPr>
        <w:t xml:space="preserve"> has been used</w:t>
      </w:r>
      <w:r>
        <w:rPr>
          <w:rFonts w:hint="eastAsia"/>
          <w:lang w:val="en-US" w:eastAsia="zh-CN"/>
        </w:rPr>
        <w:t>, 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a public dataset for topic classification of news articles.</w:t>
      </w:r>
    </w:p>
    <w:p w14:paraId="56DFD652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 xml:space="preserve">The dataset contains the </w:t>
      </w:r>
      <w:r>
        <w:rPr>
          <w:rFonts w:hint="eastAsia"/>
          <w:b w:val="0"/>
          <w:bCs w:val="0"/>
          <w:u w:val="single"/>
          <w:lang w:val="en-US" w:eastAsia="zh-CN"/>
        </w:rPr>
        <w:t>short news texts</w:t>
      </w:r>
      <w:r>
        <w:rPr>
          <w:rFonts w:hint="eastAsia"/>
          <w:lang w:val="en-US" w:eastAsia="zh-CN"/>
        </w:rPr>
        <w:t xml:space="preserve"> and </w:t>
      </w:r>
      <w:r>
        <w:rPr>
          <w:rFonts w:hint="eastAsia"/>
          <w:b w:val="0"/>
          <w:bCs w:val="0"/>
          <w:u w:val="single"/>
          <w:lang w:val="en-US" w:eastAsia="zh-CN"/>
        </w:rPr>
        <w:t>human-labeled topic labels</w:t>
      </w:r>
      <w:r>
        <w:rPr>
          <w:rFonts w:hint="eastAsia"/>
          <w:lang w:val="en-US" w:eastAsia="zh-CN"/>
        </w:rPr>
        <w:t>.</w:t>
      </w:r>
    </w:p>
    <w:p w14:paraId="4F111B5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Input Feature</w:t>
      </w:r>
    </w:p>
    <w:p w14:paraId="27DC638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Text, and each sample contains a short news article paragraph(about 40 words).</w:t>
      </w:r>
    </w:p>
    <w:p w14:paraId="51759BDB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Labeling Target</w:t>
      </w:r>
    </w:p>
    <w:p w14:paraId="272C7FE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 The task is topic classification, there are 4 predefined categories by AG News</w:t>
      </w:r>
    </w:p>
    <w:p w14:paraId="579B4A5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- 0: "World", 1: "Sports", 2: "Business", 3: "Sci/Tech"</w:t>
      </w:r>
    </w:p>
    <w:p w14:paraId="2267A34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The goal is to generate the topic labels by a LLM automatically, and also compare with the existing human-labeled topic labels.</w:t>
      </w:r>
    </w:p>
    <w:p w14:paraId="5C3C1C5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73D325E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Model and Method</w:t>
      </w:r>
    </w:p>
    <w:p w14:paraId="53D66417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Model</w:t>
      </w:r>
    </w:p>
    <w:p w14:paraId="48EA4AE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Qwen-Plus</w:t>
      </w:r>
      <w:r>
        <w:rPr>
          <w:rFonts w:hint="default"/>
          <w:b w:val="0"/>
          <w:bCs w:val="0"/>
          <w:lang w:val="en-US" w:eastAsia="zh-CN"/>
        </w:rPr>
        <w:t xml:space="preserve">, </w:t>
      </w:r>
      <w:r>
        <w:rPr>
          <w:rFonts w:hint="eastAsia"/>
          <w:b w:val="0"/>
          <w:bCs w:val="0"/>
          <w:lang w:val="en-US" w:eastAsia="zh-CN"/>
        </w:rPr>
        <w:t>a LLM provide by Alibaba Cloud</w:t>
      </w:r>
      <w:r>
        <w:rPr>
          <w:rFonts w:hint="default"/>
          <w:b w:val="0"/>
          <w:bCs w:val="0"/>
          <w:lang w:val="en-US" w:eastAsia="zh-CN"/>
        </w:rPr>
        <w:t>is used in this labeling project,</w:t>
      </w:r>
      <w:r>
        <w:rPr>
          <w:rFonts w:hint="eastAsia"/>
          <w:b w:val="0"/>
          <w:bCs w:val="0"/>
          <w:lang w:val="en-US" w:eastAsia="zh-CN"/>
        </w:rPr>
        <w:t xml:space="preserve"> and the API of Qwen-Plus is compatible with OpenAI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s.</w:t>
      </w:r>
    </w:p>
    <w:p w14:paraId="2F672BF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How did I Use It</w:t>
      </w:r>
    </w:p>
    <w:p w14:paraId="242ADFA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Remote API calls, and follow by the API Document[2].</w:t>
      </w:r>
    </w:p>
    <w:p w14:paraId="284972E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Prompt Design &amp; Example</w:t>
      </w:r>
    </w:p>
    <w:p w14:paraId="79833B3B">
      <w:pPr>
        <w:numPr>
          <w:ilvl w:val="0"/>
          <w:numId w:val="2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Assign the model the role of a professional news editor.</w:t>
      </w:r>
    </w:p>
    <w:p w14:paraId="6B364D65">
      <w:pPr>
        <w:numPr>
          <w:ilvl w:val="0"/>
          <w:numId w:val="2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Assign the model the specific task: Classify news into specific categories.</w:t>
      </w:r>
    </w:p>
    <w:p w14:paraId="2FFAB34D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</w:t>
      </w:r>
      <w:r>
        <w:rPr>
          <w:rFonts w:hint="default" w:eastAsiaTheme="minorEastAsia"/>
          <w:lang w:val="en-US" w:eastAsia="zh-CN"/>
        </w:rPr>
        <w:t>estrict the output</w:t>
      </w:r>
      <w:r>
        <w:rPr>
          <w:rFonts w:hint="eastAsia"/>
          <w:lang w:val="en-US" w:eastAsia="zh-CN"/>
        </w:rPr>
        <w:t xml:space="preserve"> to only one category name I claimed before, for reducing redundancy.</w:t>
      </w:r>
    </w:p>
    <w:p w14:paraId="2C6BFD0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"You are a professional news editor.\n"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"Your task is to classify news articles into one of the following categories:\n"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"World, Sports, Business, Sci/Tech.\n"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"Return only one category name."</w:t>
      </w:r>
    </w:p>
    <w:p w14:paraId="05E45E6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A7B0027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Implementation and Runnable Code</w:t>
      </w:r>
    </w:p>
    <w:p w14:paraId="1502D13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  <w:lang w:val="en-US" w:eastAsia="zh-CN"/>
        </w:rPr>
        <w:t>Runnable Code</w:t>
      </w:r>
    </w:p>
    <w:p w14:paraId="1E24EE34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</w:rPr>
        <w:t>The auto-labeling</w:t>
      </w:r>
      <w:r>
        <w:rPr>
          <w:rFonts w:hint="eastAsia"/>
          <w:lang w:val="en-US" w:eastAsia="zh-CN"/>
        </w:rPr>
        <w:t xml:space="preserve"> project used Python and the main file is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demo_code.py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in the submission folder, you can also access them in Github[3].</w:t>
      </w:r>
    </w:p>
    <w:p w14:paraId="63460147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Considered abou the formal developing environment, I wrote a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main.py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file and an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api_key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configuration file to enable the program to start.</w:t>
      </w:r>
    </w:p>
    <w:p w14:paraId="546C4B8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  <w:lang w:val="en-US" w:eastAsia="zh-CN"/>
        </w:rPr>
        <w:t>Developing Process</w:t>
      </w:r>
    </w:p>
    <w:p w14:paraId="53B69D3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 core steps include: </w:t>
      </w:r>
    </w:p>
    <w:p w14:paraId="6B77A7D1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 huggingface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s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datasets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library to read the AG News dataset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data structure.</w:t>
      </w:r>
    </w:p>
    <w:p w14:paraId="7886DAED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Initialize the AI client by passing api_key &amp; base_url, and set the prompt and other necessary arguments.</w:t>
      </w:r>
    </w:p>
    <w:p w14:paraId="75031BE4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Design a loop for passing AG News dataset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article text inside.</w:t>
      </w:r>
    </w:p>
    <w:p w14:paraId="25763FFA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Extract the answer from response, and append them as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ai_label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with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text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and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human_label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into an array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dictionary.</w:t>
      </w:r>
    </w:p>
    <w:p w14:paraId="18C5E388">
      <w:pPr>
        <w:numPr>
          <w:ilvl w:val="0"/>
          <w:numId w:val="4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After finishing looping, output the result array to csv file.</w:t>
      </w:r>
    </w:p>
    <w:p w14:paraId="054A4C2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  <w:lang w:val="en-US" w:eastAsia="zh-CN"/>
        </w:rPr>
        <w:t>Example Outputs</w:t>
      </w:r>
    </w:p>
    <w:p w14:paraId="4777F23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An example of the output (labeled.csv) is below: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6098"/>
        <w:gridCol w:w="1404"/>
        <w:gridCol w:w="1020"/>
      </w:tblGrid>
      <w:tr w14:paraId="096DF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98" w:type="dxa"/>
          </w:tcPr>
          <w:p w14:paraId="38764205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text</w:t>
            </w:r>
          </w:p>
        </w:tc>
        <w:tc>
          <w:tcPr>
            <w:tcW w:w="1404" w:type="dxa"/>
          </w:tcPr>
          <w:p w14:paraId="2EF7CB66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human_label</w:t>
            </w:r>
          </w:p>
        </w:tc>
        <w:tc>
          <w:tcPr>
            <w:tcW w:w="1020" w:type="dxa"/>
          </w:tcPr>
          <w:p w14:paraId="0DB0B39D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ai_label</w:t>
            </w:r>
          </w:p>
        </w:tc>
      </w:tr>
      <w:tr w14:paraId="768AE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98" w:type="dxa"/>
          </w:tcPr>
          <w:p w14:paraId="445050E9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New claims for U.S. jobless benefits rose in the latest week</w:t>
            </w:r>
            <w:r>
              <w:rPr>
                <w:rFonts w:hint="eastAsia"/>
                <w:vertAlign w:val="baseline"/>
                <w:lang w:val="en-US" w:eastAsia="zh-CN"/>
              </w:rPr>
              <w:t>...</w:t>
            </w:r>
          </w:p>
        </w:tc>
        <w:tc>
          <w:tcPr>
            <w:tcW w:w="1404" w:type="dxa"/>
          </w:tcPr>
          <w:p w14:paraId="4E1A0874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World</w:t>
            </w:r>
          </w:p>
        </w:tc>
        <w:tc>
          <w:tcPr>
            <w:tcW w:w="1020" w:type="dxa"/>
          </w:tcPr>
          <w:p w14:paraId="595F03F2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Business</w:t>
            </w:r>
          </w:p>
        </w:tc>
      </w:tr>
      <w:tr w14:paraId="78047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98" w:type="dxa"/>
          </w:tcPr>
          <w:p w14:paraId="4DDDF322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tops words of the year A four-letter term that came to symbolize</w:t>
            </w:r>
            <w:r>
              <w:rPr>
                <w:rFonts w:hint="eastAsia"/>
                <w:vertAlign w:val="baseline"/>
                <w:lang w:val="en-US" w:eastAsia="zh-CN"/>
              </w:rPr>
              <w:t>...</w:t>
            </w:r>
          </w:p>
        </w:tc>
        <w:tc>
          <w:tcPr>
            <w:tcW w:w="1404" w:type="dxa"/>
          </w:tcPr>
          <w:p w14:paraId="3FAE5F60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World</w:t>
            </w:r>
          </w:p>
        </w:tc>
        <w:tc>
          <w:tcPr>
            <w:tcW w:w="1020" w:type="dxa"/>
          </w:tcPr>
          <w:p w14:paraId="522AC9E5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Sci/Tech</w:t>
            </w:r>
          </w:p>
        </w:tc>
      </w:tr>
      <w:tr w14:paraId="24101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98" w:type="dxa"/>
          </w:tcPr>
          <w:p w14:paraId="2CCBE5F1"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Trinidad climbs off canvas to keep title options open</w:t>
            </w:r>
            <w:r>
              <w:rPr>
                <w:rFonts w:hint="eastAsia"/>
                <w:vertAlign w:val="baseline"/>
                <w:lang w:val="en-US" w:eastAsia="zh-CN"/>
              </w:rPr>
              <w:t>...</w:t>
            </w:r>
          </w:p>
        </w:tc>
        <w:tc>
          <w:tcPr>
            <w:tcW w:w="1404" w:type="dxa"/>
          </w:tcPr>
          <w:p w14:paraId="4605D1A9"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Sports</w:t>
            </w:r>
          </w:p>
        </w:tc>
        <w:tc>
          <w:tcPr>
            <w:tcW w:w="1020" w:type="dxa"/>
          </w:tcPr>
          <w:p w14:paraId="32C02059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Sports</w:t>
            </w:r>
          </w:p>
        </w:tc>
      </w:tr>
    </w:tbl>
    <w:p w14:paraId="2FA6BCF8">
      <w:pPr>
        <w:numPr>
          <w:numId w:val="0"/>
        </w:numPr>
        <w:ind w:leftChars="0"/>
        <w:rPr>
          <w:rFonts w:hint="eastAsia"/>
          <w:b/>
          <w:bCs/>
        </w:rPr>
      </w:pPr>
    </w:p>
    <w:p w14:paraId="36F587CF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Result Analysis</w:t>
      </w:r>
      <w:bookmarkStart w:id="0" w:name="_GoBack"/>
      <w:bookmarkEnd w:id="0"/>
    </w:p>
    <w:p w14:paraId="069129F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Agreement</w:t>
      </w:r>
    </w:p>
    <w:p w14:paraId="6434DFD4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Agreement with human labels: 27/30</w:t>
      </w:r>
    </w:p>
    <w:p w14:paraId="3A1E028E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Approximate agreement rate: ≈90%</w:t>
      </w:r>
    </w:p>
    <w:p w14:paraId="4E7E5B3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Although, 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s </w:t>
      </w:r>
      <w:r>
        <w:rPr>
          <w:rFonts w:hint="eastAsia"/>
        </w:rPr>
        <w:t>worth noting that human</w:t>
      </w:r>
      <w:r>
        <w:rPr>
          <w:rFonts w:hint="eastAsia"/>
          <w:lang w:val="en-US" w:eastAsia="zh-CN"/>
        </w:rPr>
        <w:t xml:space="preserve"> labeling </w:t>
      </w:r>
      <w:r>
        <w:rPr>
          <w:rFonts w:hint="eastAsia"/>
        </w:rPr>
        <w:t xml:space="preserve">may contain subjectivity, and disagreements do not necessarily indicate </w:t>
      </w:r>
      <w:r>
        <w:rPr>
          <w:rFonts w:hint="eastAsia"/>
          <w:lang w:val="en-US" w:eastAsia="zh-CN"/>
        </w:rPr>
        <w:t xml:space="preserve">the </w:t>
      </w:r>
      <w:r>
        <w:rPr>
          <w:rFonts w:hint="eastAsia"/>
        </w:rPr>
        <w:t xml:space="preserve">model </w:t>
      </w:r>
      <w:r>
        <w:rPr>
          <w:rFonts w:hint="eastAsia"/>
          <w:lang w:val="en-US" w:eastAsia="zh-CN"/>
        </w:rPr>
        <w:t>labeling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s </w:t>
      </w:r>
      <w:r>
        <w:rPr>
          <w:rFonts w:hint="eastAsia"/>
        </w:rPr>
        <w:t>errors.</w:t>
      </w:r>
    </w:p>
    <w:p w14:paraId="785E29E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Observed Patterns</w:t>
      </w:r>
    </w:p>
    <w:p w14:paraId="2107941E">
      <w:pPr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 model performs well on topic: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Sports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Sci/tech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.</w:t>
      </w:r>
    </w:p>
    <w:p w14:paraId="325BE2C7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Misleading always occur when the text contains mutiple topics, </w:t>
      </w:r>
      <w:r>
        <w:rPr>
          <w:rFonts w:hint="default"/>
          <w:vertAlign w:val="baseline"/>
          <w:lang w:val="en-US"/>
        </w:rPr>
        <w:t>complex contexts</w:t>
      </w:r>
      <w:r>
        <w:rPr>
          <w:rFonts w:hint="eastAsia"/>
          <w:vertAlign w:val="baseline"/>
          <w:lang w:val="en-US" w:eastAsia="zh-CN"/>
        </w:rPr>
        <w:t xml:space="preserve">, exactly categorize the </w:t>
      </w:r>
      <w:r>
        <w:rPr>
          <w:rFonts w:hint="default"/>
          <w:vertAlign w:val="baseline"/>
          <w:lang w:val="en-US" w:eastAsia="zh-CN"/>
        </w:rPr>
        <w:t>‘</w:t>
      </w:r>
      <w:r>
        <w:rPr>
          <w:rFonts w:hint="eastAsia"/>
          <w:vertAlign w:val="baseline"/>
          <w:lang w:val="en-US" w:eastAsia="zh-CN"/>
        </w:rPr>
        <w:t>World</w:t>
      </w:r>
      <w:r>
        <w:rPr>
          <w:rFonts w:hint="default"/>
          <w:vertAlign w:val="baseline"/>
          <w:lang w:val="en-US" w:eastAsia="zh-CN"/>
        </w:rPr>
        <w:t>’</w:t>
      </w:r>
      <w:r>
        <w:rPr>
          <w:rFonts w:hint="eastAsia"/>
          <w:vertAlign w:val="baseline"/>
          <w:lang w:val="en-US" w:eastAsia="zh-CN"/>
        </w:rPr>
        <w:t xml:space="preserve"> topic articles as </w:t>
      </w:r>
      <w:r>
        <w:rPr>
          <w:rFonts w:hint="default"/>
          <w:vertAlign w:val="baseline"/>
          <w:lang w:val="en-US" w:eastAsia="zh-CN"/>
        </w:rPr>
        <w:t>‘</w:t>
      </w:r>
      <w:r>
        <w:rPr>
          <w:rFonts w:hint="eastAsia"/>
          <w:vertAlign w:val="baseline"/>
          <w:lang w:val="en-US" w:eastAsia="zh-CN"/>
        </w:rPr>
        <w:t>Business</w:t>
      </w:r>
      <w:r>
        <w:rPr>
          <w:rFonts w:hint="default"/>
          <w:vertAlign w:val="baseline"/>
          <w:lang w:val="en-US" w:eastAsia="zh-CN"/>
        </w:rPr>
        <w:t>’</w:t>
      </w:r>
      <w:r>
        <w:rPr>
          <w:rFonts w:hint="eastAsia"/>
          <w:vertAlign w:val="baseline"/>
          <w:lang w:val="en-US" w:eastAsia="zh-CN"/>
        </w:rPr>
        <w:t xml:space="preserve"> or </w:t>
      </w:r>
      <w:r>
        <w:rPr>
          <w:rFonts w:hint="default"/>
          <w:vertAlign w:val="baseline"/>
          <w:lang w:val="en-US" w:eastAsia="zh-CN"/>
        </w:rPr>
        <w:t>‘</w:t>
      </w:r>
      <w:r>
        <w:rPr>
          <w:rFonts w:hint="eastAsia"/>
          <w:vertAlign w:val="baseline"/>
          <w:lang w:val="en-US" w:eastAsia="zh-CN"/>
        </w:rPr>
        <w:t>Sci/Tech</w:t>
      </w:r>
      <w:r>
        <w:rPr>
          <w:rFonts w:hint="default"/>
          <w:vertAlign w:val="baseline"/>
          <w:lang w:val="en-US" w:eastAsia="zh-CN"/>
        </w:rPr>
        <w:t>’</w:t>
      </w:r>
      <w:r>
        <w:rPr>
          <w:rFonts w:hint="eastAsia"/>
          <w:vertAlign w:val="baseline"/>
          <w:lang w:val="en-US" w:eastAsia="zh-CN"/>
        </w:rPr>
        <w:t xml:space="preserve"> topics.</w:t>
      </w:r>
    </w:p>
    <w:p w14:paraId="7652D76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Failure Cases</w:t>
      </w:r>
    </w:p>
    <w:p w14:paraId="3562990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most failure cases appear in complex contexts, for example:</w:t>
      </w:r>
    </w:p>
    <w:p w14:paraId="4E327A96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World vs </w:t>
      </w:r>
      <w:r>
        <w:rPr>
          <w:rFonts w:hint="eastAsia"/>
          <w:lang w:val="en-US" w:eastAsia="zh-CN"/>
        </w:rPr>
        <w:t>Business</w:t>
      </w:r>
      <w:r>
        <w:rPr>
          <w:rFonts w:hint="default"/>
          <w:lang w:val="en-US" w:eastAsia="zh-CN"/>
        </w:rPr>
        <w:t xml:space="preserve"> (e.g., international </w:t>
      </w:r>
      <w:r>
        <w:rPr>
          <w:rFonts w:hint="eastAsia"/>
          <w:lang w:val="en-US" w:eastAsia="zh-CN"/>
        </w:rPr>
        <w:t xml:space="preserve">business </w:t>
      </w:r>
      <w:r>
        <w:rPr>
          <w:rFonts w:hint="default"/>
          <w:lang w:val="en-US" w:eastAsia="zh-CN"/>
        </w:rPr>
        <w:t>policy)</w:t>
      </w:r>
    </w:p>
    <w:p w14:paraId="52D7DC15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Keywords capture error / Main idea extraction error</w:t>
      </w:r>
    </w:p>
    <w:p w14:paraId="519D44E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Although, even for human labeling, these cases may also induce mistake.</w:t>
      </w:r>
    </w:p>
    <w:p w14:paraId="7BC1444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F131089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Human vs Model Labeling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4"/>
        <w:gridCol w:w="3423"/>
        <w:gridCol w:w="3895"/>
      </w:tblGrid>
      <w:tr w14:paraId="0FA3D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4" w:type="dxa"/>
          </w:tcPr>
          <w:p w14:paraId="446A063A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</w:p>
        </w:tc>
        <w:tc>
          <w:tcPr>
            <w:tcW w:w="3423" w:type="dxa"/>
          </w:tcPr>
          <w:p w14:paraId="5FFCE5C5"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Human Labeling</w:t>
            </w:r>
          </w:p>
        </w:tc>
        <w:tc>
          <w:tcPr>
            <w:tcW w:w="3895" w:type="dxa"/>
          </w:tcPr>
          <w:p w14:paraId="6839876D"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Model Labeling</w:t>
            </w:r>
          </w:p>
        </w:tc>
      </w:tr>
      <w:tr w14:paraId="782A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4" w:type="dxa"/>
          </w:tcPr>
          <w:p w14:paraId="456ADB52"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Advantages</w:t>
            </w:r>
          </w:p>
        </w:tc>
        <w:tc>
          <w:tcPr>
            <w:tcW w:w="3423" w:type="dxa"/>
          </w:tcPr>
          <w:p w14:paraId="55D69157">
            <w:pPr>
              <w:numPr>
                <w:ilvl w:val="0"/>
                <w:numId w:val="7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bias/ambiguous handling</w:t>
            </w:r>
          </w:p>
          <w:p w14:paraId="4A20E37F">
            <w:pPr>
              <w:numPr>
                <w:ilvl w:val="0"/>
                <w:numId w:val="7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  <w:r>
              <w:rPr>
                <w:rFonts w:hint="default"/>
                <w:vertAlign w:val="baseline"/>
                <w:lang w:val="en-US"/>
              </w:rPr>
              <w:t>pecific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>domain judgment</w:t>
            </w:r>
          </w:p>
        </w:tc>
        <w:tc>
          <w:tcPr>
            <w:tcW w:w="3895" w:type="dxa"/>
          </w:tcPr>
          <w:p w14:paraId="114E5DC9">
            <w:pPr>
              <w:numPr>
                <w:ilvl w:val="0"/>
                <w:numId w:val="8"/>
              </w:numPr>
              <w:ind w:left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fast processing</w:t>
            </w:r>
          </w:p>
          <w:p w14:paraId="3C19262C">
            <w:pPr>
              <w:numPr>
                <w:ilvl w:val="0"/>
                <w:numId w:val="8"/>
              </w:numPr>
              <w:ind w:left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unaffected by continuous &amp; large work</w:t>
            </w:r>
          </w:p>
        </w:tc>
      </w:tr>
      <w:tr w14:paraId="223D1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8" w:hRule="atLeast"/>
        </w:trPr>
        <w:tc>
          <w:tcPr>
            <w:tcW w:w="1204" w:type="dxa"/>
          </w:tcPr>
          <w:p w14:paraId="3F5EC3CD"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Limitations</w:t>
            </w:r>
          </w:p>
        </w:tc>
        <w:tc>
          <w:tcPr>
            <w:tcW w:w="3423" w:type="dxa"/>
          </w:tcPr>
          <w:p w14:paraId="45517C68">
            <w:pPr>
              <w:numPr>
                <w:ilvl w:val="0"/>
                <w:numId w:val="9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long time processing</w:t>
            </w:r>
          </w:p>
          <w:p w14:paraId="753E0AF3">
            <w:pPr>
              <w:numPr>
                <w:ilvl w:val="0"/>
                <w:numId w:val="9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continuous work leads to error rate increasing</w:t>
            </w:r>
          </w:p>
          <w:p w14:paraId="047C3E4E">
            <w:pPr>
              <w:numPr>
                <w:ilvl w:val="0"/>
                <w:numId w:val="9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result quality affected by worker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s ability and state</w:t>
            </w:r>
          </w:p>
        </w:tc>
        <w:tc>
          <w:tcPr>
            <w:tcW w:w="3895" w:type="dxa"/>
          </w:tcPr>
          <w:p w14:paraId="4182E819">
            <w:pPr>
              <w:numPr>
                <w:ilvl w:val="0"/>
                <w:numId w:val="1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complex contexts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m</w:t>
            </w:r>
            <w:r>
              <w:rPr>
                <w:rFonts w:hint="default"/>
                <w:vertAlign w:val="baseline"/>
                <w:lang w:val="en-US"/>
              </w:rPr>
              <w:t>isleading</w:t>
            </w:r>
          </w:p>
          <w:p w14:paraId="6FB0C260">
            <w:pPr>
              <w:numPr>
                <w:ilvl w:val="0"/>
                <w:numId w:val="1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sensitive to prompt design</w:t>
            </w:r>
          </w:p>
          <w:p w14:paraId="4E14CD43">
            <w:pPr>
              <w:numPr>
                <w:ilvl w:val="0"/>
                <w:numId w:val="1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result affected by model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s type</w:t>
            </w:r>
          </w:p>
        </w:tc>
      </w:tr>
    </w:tbl>
    <w:p w14:paraId="7FB1456A">
      <w:pPr>
        <w:numPr>
          <w:numId w:val="0"/>
        </w:numPr>
        <w:ind w:leftChars="0"/>
        <w:rPr>
          <w:b/>
          <w:bCs/>
        </w:rPr>
      </w:pPr>
    </w:p>
    <w:p w14:paraId="3FA067B3">
      <w:pPr>
        <w:numPr>
          <w:ilvl w:val="0"/>
          <w:numId w:val="1"/>
        </w:numPr>
        <w:ind w:left="0" w:leftChars="0" w:firstLine="0" w:firstLineChars="0"/>
        <w:rPr>
          <w:b/>
          <w:bCs/>
        </w:rPr>
      </w:pPr>
      <w:r>
        <w:rPr>
          <w:rFonts w:hint="eastAsia"/>
          <w:b/>
          <w:bCs/>
        </w:rPr>
        <w:t>Improvement Ideas</w:t>
      </w:r>
    </w:p>
    <w:p w14:paraId="1FE7A06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Idea 1: Prompt Optimization</w:t>
      </w:r>
    </w:p>
    <w:p w14:paraId="769F2C2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Exactly for the ambiguous cases, capture the primary topic and keywords instead of secondary.</w:t>
      </w:r>
    </w:p>
    <w:p w14:paraId="4890B69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Idea 2: Add Confidence Filtering</w:t>
      </w:r>
    </w:p>
    <w:p w14:paraId="1AF454EF">
      <w:pPr>
        <w:numPr>
          <w:ilvl w:val="0"/>
          <w:numId w:val="0"/>
        </w:numPr>
      </w:pPr>
      <w:r>
        <w:rPr>
          <w:rFonts w:hint="eastAsia"/>
          <w:b w:val="0"/>
          <w:bCs w:val="0"/>
          <w:lang w:val="en-US" w:eastAsia="zh-CN"/>
        </w:rPr>
        <w:t>Use self-consistency checking when model labeled an article text, and recheck the uncertain cases by human review or further detailed understanding.</w:t>
      </w:r>
    </w:p>
    <w:p w14:paraId="2B4E002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[1] The URL of AG News dataset: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"https://huggingface.co/datasets/kenhktsui/test_ag_news"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https://huggingface.co/datasets/kenhktsui/test_ag_news</w:t>
      </w:r>
      <w:r>
        <w:rPr>
          <w:rFonts w:hint="eastAsia"/>
          <w:lang w:val="en-US" w:eastAsia="zh-CN"/>
        </w:rPr>
        <w:fldChar w:fldCharType="end"/>
      </w:r>
    </w:p>
    <w:p w14:paraId="6FF77DD7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[2] The </w:t>
      </w:r>
      <w:r>
        <w:rPr>
          <w:rFonts w:hint="eastAsia"/>
          <w:b w:val="0"/>
          <w:bCs w:val="0"/>
          <w:u w:val="none"/>
          <w:lang w:val="en-US" w:eastAsia="zh-CN"/>
        </w:rPr>
        <w:t xml:space="preserve">Qwen-Plus remote calls </w:t>
      </w:r>
      <w:r>
        <w:rPr>
          <w:rFonts w:hint="eastAsia"/>
          <w:lang w:val="en-US" w:eastAsia="zh-CN"/>
        </w:rPr>
        <w:t xml:space="preserve">API Document: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"https://bailian.console.aliyun.com/&amp;tab=doc?tab=api#/api/?type=model&amp;url=2712576"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https://bailian.console.aliyun.com/&amp;tab=doc?tab=api#/api/?type=model&amp;url=2712576</w:t>
      </w:r>
      <w:r>
        <w:rPr>
          <w:rFonts w:hint="eastAsia"/>
          <w:lang w:val="en-US" w:eastAsia="zh-CN"/>
        </w:rPr>
        <w:fldChar w:fldCharType="end"/>
      </w:r>
    </w:p>
    <w:p w14:paraId="5C74BFB1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[3] The full project Github Link: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"https://github.com/yiming-leo/labeling_train_demo"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https://github.com/yiming-leo/labeling_train_demo</w:t>
      </w:r>
      <w:r>
        <w:rPr>
          <w:rFonts w:hint="eastAsia"/>
          <w:lang w:val="en-US" w:eastAsia="zh-CN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VIP Watan KSa 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IP Watan KSa Bold">
    <w:panose1 w:val="02000500000000000000"/>
    <w:charset w:val="00"/>
    <w:family w:val="auto"/>
    <w:pitch w:val="default"/>
    <w:sig w:usb0="00002003" w:usb1="80000000" w:usb2="00000008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A21EAA"/>
    <w:multiLevelType w:val="multilevel"/>
    <w:tmpl w:val="8BA21EA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A57460AF"/>
    <w:multiLevelType w:val="singleLevel"/>
    <w:tmpl w:val="A57460A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FC575CE"/>
    <w:multiLevelType w:val="singleLevel"/>
    <w:tmpl w:val="CFC575C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5DDCF67"/>
    <w:multiLevelType w:val="singleLevel"/>
    <w:tmpl w:val="D5DDCF67"/>
    <w:lvl w:ilvl="0" w:tentative="0">
      <w:start w:val="1"/>
      <w:numFmt w:val="decimal"/>
      <w:lvlText w:val="%1."/>
      <w:lvlJc w:val="left"/>
      <w:pPr>
        <w:tabs>
          <w:tab w:val="left" w:pos="-420"/>
        </w:tabs>
        <w:ind w:left="5" w:hanging="425"/>
      </w:pPr>
      <w:rPr>
        <w:rFonts w:hint="default"/>
      </w:rPr>
    </w:lvl>
  </w:abstractNum>
  <w:abstractNum w:abstractNumId="4">
    <w:nsid w:val="1E0ABE16"/>
    <w:multiLevelType w:val="singleLevel"/>
    <w:tmpl w:val="1E0ABE1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1360227"/>
    <w:multiLevelType w:val="singleLevel"/>
    <w:tmpl w:val="3136022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366EEA7B"/>
    <w:multiLevelType w:val="singleLevel"/>
    <w:tmpl w:val="366EEA7B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42C0C50C"/>
    <w:multiLevelType w:val="singleLevel"/>
    <w:tmpl w:val="42C0C50C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5177C9B9"/>
    <w:multiLevelType w:val="singleLevel"/>
    <w:tmpl w:val="5177C9B9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5ABBCC52"/>
    <w:multiLevelType w:val="singleLevel"/>
    <w:tmpl w:val="5ABBCC52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  <w:num w:numId="7">
    <w:abstractNumId w:val="9"/>
  </w:num>
  <w:num w:numId="8">
    <w:abstractNumId w:val="8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315D9"/>
    <w:rsid w:val="00285085"/>
    <w:rsid w:val="002C5303"/>
    <w:rsid w:val="004D549C"/>
    <w:rsid w:val="00E665F3"/>
    <w:rsid w:val="010F7FF3"/>
    <w:rsid w:val="011C626C"/>
    <w:rsid w:val="015123B9"/>
    <w:rsid w:val="01A83B36"/>
    <w:rsid w:val="01AF70E0"/>
    <w:rsid w:val="01B711E2"/>
    <w:rsid w:val="01F000C2"/>
    <w:rsid w:val="02954528"/>
    <w:rsid w:val="02AA30B8"/>
    <w:rsid w:val="030516AD"/>
    <w:rsid w:val="036839EA"/>
    <w:rsid w:val="037737F4"/>
    <w:rsid w:val="038500F8"/>
    <w:rsid w:val="038D16A3"/>
    <w:rsid w:val="03B24C65"/>
    <w:rsid w:val="04001E75"/>
    <w:rsid w:val="040B0379"/>
    <w:rsid w:val="04131BA8"/>
    <w:rsid w:val="04531FA4"/>
    <w:rsid w:val="04B30C95"/>
    <w:rsid w:val="04C410F4"/>
    <w:rsid w:val="04C45905"/>
    <w:rsid w:val="04CD61FB"/>
    <w:rsid w:val="04FF037E"/>
    <w:rsid w:val="05145BD8"/>
    <w:rsid w:val="053A3164"/>
    <w:rsid w:val="05452235"/>
    <w:rsid w:val="05972365"/>
    <w:rsid w:val="05D9297D"/>
    <w:rsid w:val="05ED01D7"/>
    <w:rsid w:val="05F11A75"/>
    <w:rsid w:val="062005AC"/>
    <w:rsid w:val="069E344E"/>
    <w:rsid w:val="07A86AAB"/>
    <w:rsid w:val="07BA233A"/>
    <w:rsid w:val="07C763C4"/>
    <w:rsid w:val="08404F36"/>
    <w:rsid w:val="084D31AF"/>
    <w:rsid w:val="08901A19"/>
    <w:rsid w:val="09016473"/>
    <w:rsid w:val="09BB5BCC"/>
    <w:rsid w:val="09CB082F"/>
    <w:rsid w:val="0A1E4E03"/>
    <w:rsid w:val="0A2C17A5"/>
    <w:rsid w:val="0A334D52"/>
    <w:rsid w:val="0A8455AD"/>
    <w:rsid w:val="0AE0655C"/>
    <w:rsid w:val="0B022976"/>
    <w:rsid w:val="0B26148B"/>
    <w:rsid w:val="0B6126F3"/>
    <w:rsid w:val="0C1F4E62"/>
    <w:rsid w:val="0C517711"/>
    <w:rsid w:val="0C7E427E"/>
    <w:rsid w:val="0C873133"/>
    <w:rsid w:val="0C9615C8"/>
    <w:rsid w:val="0CB101B0"/>
    <w:rsid w:val="0CC04897"/>
    <w:rsid w:val="0CC55A09"/>
    <w:rsid w:val="0CDB522D"/>
    <w:rsid w:val="0CE95B9C"/>
    <w:rsid w:val="0D026C5D"/>
    <w:rsid w:val="0D837D9E"/>
    <w:rsid w:val="0DC12675"/>
    <w:rsid w:val="0E087D05"/>
    <w:rsid w:val="0E5B4EA0"/>
    <w:rsid w:val="0E644F96"/>
    <w:rsid w:val="0FB10A42"/>
    <w:rsid w:val="0FD03043"/>
    <w:rsid w:val="0FE95EB3"/>
    <w:rsid w:val="1045133B"/>
    <w:rsid w:val="10C6734C"/>
    <w:rsid w:val="10D426BF"/>
    <w:rsid w:val="10E32902"/>
    <w:rsid w:val="111E393A"/>
    <w:rsid w:val="11895257"/>
    <w:rsid w:val="11D54941"/>
    <w:rsid w:val="12A12A75"/>
    <w:rsid w:val="12DD6110"/>
    <w:rsid w:val="12E36BE9"/>
    <w:rsid w:val="12EB48C5"/>
    <w:rsid w:val="12F11306"/>
    <w:rsid w:val="12F9465F"/>
    <w:rsid w:val="13750189"/>
    <w:rsid w:val="13806FF7"/>
    <w:rsid w:val="13C44C6D"/>
    <w:rsid w:val="13E4036C"/>
    <w:rsid w:val="155344FA"/>
    <w:rsid w:val="15DD2016"/>
    <w:rsid w:val="16A36DBB"/>
    <w:rsid w:val="16AB3EC2"/>
    <w:rsid w:val="170D2487"/>
    <w:rsid w:val="172D0D7B"/>
    <w:rsid w:val="174C1201"/>
    <w:rsid w:val="17AC1CA0"/>
    <w:rsid w:val="17C90AA4"/>
    <w:rsid w:val="1821268E"/>
    <w:rsid w:val="18385A78"/>
    <w:rsid w:val="18562F63"/>
    <w:rsid w:val="185F31B6"/>
    <w:rsid w:val="18B057C0"/>
    <w:rsid w:val="18D23988"/>
    <w:rsid w:val="18F0644B"/>
    <w:rsid w:val="195E346D"/>
    <w:rsid w:val="19E80F89"/>
    <w:rsid w:val="1A1678A4"/>
    <w:rsid w:val="1A400DC5"/>
    <w:rsid w:val="1A8C60A2"/>
    <w:rsid w:val="1AF75928"/>
    <w:rsid w:val="1B0E5853"/>
    <w:rsid w:val="1B2E4E30"/>
    <w:rsid w:val="1BA55384"/>
    <w:rsid w:val="1BB43819"/>
    <w:rsid w:val="1C5E5533"/>
    <w:rsid w:val="1C672639"/>
    <w:rsid w:val="1CA05B4B"/>
    <w:rsid w:val="1CB6711D"/>
    <w:rsid w:val="1CB735C0"/>
    <w:rsid w:val="1D5C4168"/>
    <w:rsid w:val="1E0565AE"/>
    <w:rsid w:val="1E2118ED"/>
    <w:rsid w:val="1E2D154A"/>
    <w:rsid w:val="1E2E78B2"/>
    <w:rsid w:val="1E390005"/>
    <w:rsid w:val="1E652BA8"/>
    <w:rsid w:val="1E8632EE"/>
    <w:rsid w:val="1EAF02C7"/>
    <w:rsid w:val="1EC21DA9"/>
    <w:rsid w:val="1ED41C72"/>
    <w:rsid w:val="1F182311"/>
    <w:rsid w:val="1F1A7E37"/>
    <w:rsid w:val="1F5144D6"/>
    <w:rsid w:val="1FD9384E"/>
    <w:rsid w:val="204C4020"/>
    <w:rsid w:val="20C20786"/>
    <w:rsid w:val="20C53DD2"/>
    <w:rsid w:val="20DA5ACF"/>
    <w:rsid w:val="20E30711"/>
    <w:rsid w:val="21262AC3"/>
    <w:rsid w:val="21400605"/>
    <w:rsid w:val="21B53E47"/>
    <w:rsid w:val="21C11732"/>
    <w:rsid w:val="220B7F0B"/>
    <w:rsid w:val="223C00C4"/>
    <w:rsid w:val="226A2E83"/>
    <w:rsid w:val="227930C6"/>
    <w:rsid w:val="228A0E2F"/>
    <w:rsid w:val="22CA56D0"/>
    <w:rsid w:val="22D71C1D"/>
    <w:rsid w:val="22F17100"/>
    <w:rsid w:val="23616034"/>
    <w:rsid w:val="23871B0E"/>
    <w:rsid w:val="242816A1"/>
    <w:rsid w:val="245931AF"/>
    <w:rsid w:val="2463402E"/>
    <w:rsid w:val="25001EA9"/>
    <w:rsid w:val="2573204F"/>
    <w:rsid w:val="261F21D6"/>
    <w:rsid w:val="267F67D1"/>
    <w:rsid w:val="268E0114"/>
    <w:rsid w:val="26972FA1"/>
    <w:rsid w:val="26B26BA7"/>
    <w:rsid w:val="26C64400"/>
    <w:rsid w:val="275B0FEC"/>
    <w:rsid w:val="27802801"/>
    <w:rsid w:val="284952E9"/>
    <w:rsid w:val="28650375"/>
    <w:rsid w:val="28996270"/>
    <w:rsid w:val="295959FF"/>
    <w:rsid w:val="2A0C65CE"/>
    <w:rsid w:val="2A1A6F3D"/>
    <w:rsid w:val="2A4B5348"/>
    <w:rsid w:val="2A522B7B"/>
    <w:rsid w:val="2AC60E73"/>
    <w:rsid w:val="2B195446"/>
    <w:rsid w:val="2B4029D3"/>
    <w:rsid w:val="2C444745"/>
    <w:rsid w:val="2C7072E8"/>
    <w:rsid w:val="2C901738"/>
    <w:rsid w:val="2CCF04B2"/>
    <w:rsid w:val="2D39592C"/>
    <w:rsid w:val="2D8906A9"/>
    <w:rsid w:val="2D896827"/>
    <w:rsid w:val="2E3237B2"/>
    <w:rsid w:val="2E5F7614"/>
    <w:rsid w:val="2EA15273"/>
    <w:rsid w:val="2ED2428A"/>
    <w:rsid w:val="2F2443BA"/>
    <w:rsid w:val="2F311268"/>
    <w:rsid w:val="2F590507"/>
    <w:rsid w:val="2F7B222C"/>
    <w:rsid w:val="2FBC2844"/>
    <w:rsid w:val="2FCF2577"/>
    <w:rsid w:val="301D32E3"/>
    <w:rsid w:val="308C2216"/>
    <w:rsid w:val="309612E7"/>
    <w:rsid w:val="30C96FC7"/>
    <w:rsid w:val="314A45AB"/>
    <w:rsid w:val="31D10829"/>
    <w:rsid w:val="32085CA7"/>
    <w:rsid w:val="325E4D95"/>
    <w:rsid w:val="32877139"/>
    <w:rsid w:val="32DF6F75"/>
    <w:rsid w:val="32F26A71"/>
    <w:rsid w:val="337A0A4C"/>
    <w:rsid w:val="33A930DF"/>
    <w:rsid w:val="33EB36F8"/>
    <w:rsid w:val="34000F51"/>
    <w:rsid w:val="34977386"/>
    <w:rsid w:val="34CC7220"/>
    <w:rsid w:val="34F67A79"/>
    <w:rsid w:val="35505F08"/>
    <w:rsid w:val="355E6877"/>
    <w:rsid w:val="358362DE"/>
    <w:rsid w:val="359F0C3E"/>
    <w:rsid w:val="35B91D00"/>
    <w:rsid w:val="35CE6E2D"/>
    <w:rsid w:val="35E01551"/>
    <w:rsid w:val="364A6DFC"/>
    <w:rsid w:val="36B349A1"/>
    <w:rsid w:val="36C26992"/>
    <w:rsid w:val="36C73FA8"/>
    <w:rsid w:val="36D861B6"/>
    <w:rsid w:val="36E56B24"/>
    <w:rsid w:val="375F0685"/>
    <w:rsid w:val="37870D15"/>
    <w:rsid w:val="37A367C3"/>
    <w:rsid w:val="37E817B0"/>
    <w:rsid w:val="383270B5"/>
    <w:rsid w:val="38807E5C"/>
    <w:rsid w:val="38B706D0"/>
    <w:rsid w:val="39641F82"/>
    <w:rsid w:val="39665CFB"/>
    <w:rsid w:val="396A50BF"/>
    <w:rsid w:val="39783C80"/>
    <w:rsid w:val="39DF3CFF"/>
    <w:rsid w:val="39F07CBA"/>
    <w:rsid w:val="3A3F02FA"/>
    <w:rsid w:val="3A485400"/>
    <w:rsid w:val="3A4D2A17"/>
    <w:rsid w:val="3A751F6D"/>
    <w:rsid w:val="3ADE15A9"/>
    <w:rsid w:val="3AED7D56"/>
    <w:rsid w:val="3B070E17"/>
    <w:rsid w:val="3B765A19"/>
    <w:rsid w:val="3B7E2BAF"/>
    <w:rsid w:val="3C58589D"/>
    <w:rsid w:val="3CAB1C76"/>
    <w:rsid w:val="3CC03974"/>
    <w:rsid w:val="3CD13DD3"/>
    <w:rsid w:val="3D42172F"/>
    <w:rsid w:val="3D826E7B"/>
    <w:rsid w:val="3D9A2417"/>
    <w:rsid w:val="3E5527E2"/>
    <w:rsid w:val="3E742C68"/>
    <w:rsid w:val="3F211072"/>
    <w:rsid w:val="3F281CA4"/>
    <w:rsid w:val="3F544847"/>
    <w:rsid w:val="3FA330D9"/>
    <w:rsid w:val="400E2C48"/>
    <w:rsid w:val="401F3A0E"/>
    <w:rsid w:val="401F4E55"/>
    <w:rsid w:val="40672358"/>
    <w:rsid w:val="40867B64"/>
    <w:rsid w:val="41272213"/>
    <w:rsid w:val="414F3518"/>
    <w:rsid w:val="41523008"/>
    <w:rsid w:val="415428DD"/>
    <w:rsid w:val="41683412"/>
    <w:rsid w:val="4178476C"/>
    <w:rsid w:val="41866EBE"/>
    <w:rsid w:val="424B55BC"/>
    <w:rsid w:val="425103BC"/>
    <w:rsid w:val="425863FC"/>
    <w:rsid w:val="42957651"/>
    <w:rsid w:val="429F227D"/>
    <w:rsid w:val="42B75819"/>
    <w:rsid w:val="430D368B"/>
    <w:rsid w:val="43F65ECD"/>
    <w:rsid w:val="43FB34E3"/>
    <w:rsid w:val="4430552F"/>
    <w:rsid w:val="44623562"/>
    <w:rsid w:val="44AB6CB7"/>
    <w:rsid w:val="44DE708D"/>
    <w:rsid w:val="44F52628"/>
    <w:rsid w:val="453A003B"/>
    <w:rsid w:val="46081EE8"/>
    <w:rsid w:val="46317690"/>
    <w:rsid w:val="467852BF"/>
    <w:rsid w:val="469F0A9E"/>
    <w:rsid w:val="46C027C2"/>
    <w:rsid w:val="46E97F6B"/>
    <w:rsid w:val="46FD7572"/>
    <w:rsid w:val="473C009B"/>
    <w:rsid w:val="47867568"/>
    <w:rsid w:val="47A97ED1"/>
    <w:rsid w:val="47AF44AD"/>
    <w:rsid w:val="47E0136E"/>
    <w:rsid w:val="47F366F7"/>
    <w:rsid w:val="483D40CA"/>
    <w:rsid w:val="48592ECE"/>
    <w:rsid w:val="487D096B"/>
    <w:rsid w:val="488937B4"/>
    <w:rsid w:val="489D2DBB"/>
    <w:rsid w:val="48F14EB5"/>
    <w:rsid w:val="49396F88"/>
    <w:rsid w:val="49553696"/>
    <w:rsid w:val="499A72FA"/>
    <w:rsid w:val="49CA7BE0"/>
    <w:rsid w:val="4A1932A7"/>
    <w:rsid w:val="4ADB5E1D"/>
    <w:rsid w:val="4B1D01E3"/>
    <w:rsid w:val="4B6252AD"/>
    <w:rsid w:val="4B810772"/>
    <w:rsid w:val="4C150230"/>
    <w:rsid w:val="4C1F6A9B"/>
    <w:rsid w:val="4C3103EA"/>
    <w:rsid w:val="4CEE0089"/>
    <w:rsid w:val="4D021BEE"/>
    <w:rsid w:val="4D38766A"/>
    <w:rsid w:val="4D461C73"/>
    <w:rsid w:val="4D950505"/>
    <w:rsid w:val="4DB210B7"/>
    <w:rsid w:val="4E683E6B"/>
    <w:rsid w:val="4E947749"/>
    <w:rsid w:val="4EA01857"/>
    <w:rsid w:val="4EA824BA"/>
    <w:rsid w:val="4F18387B"/>
    <w:rsid w:val="4F204746"/>
    <w:rsid w:val="4F6665FD"/>
    <w:rsid w:val="4F7D3946"/>
    <w:rsid w:val="4FE17A31"/>
    <w:rsid w:val="5003209D"/>
    <w:rsid w:val="519D3E2C"/>
    <w:rsid w:val="51B64EEE"/>
    <w:rsid w:val="51BA49DE"/>
    <w:rsid w:val="52462715"/>
    <w:rsid w:val="52500E9E"/>
    <w:rsid w:val="5256349A"/>
    <w:rsid w:val="52770B21"/>
    <w:rsid w:val="53191BD8"/>
    <w:rsid w:val="536D2BFD"/>
    <w:rsid w:val="53933738"/>
    <w:rsid w:val="53BF4E06"/>
    <w:rsid w:val="54240834"/>
    <w:rsid w:val="54246E44"/>
    <w:rsid w:val="549C661D"/>
    <w:rsid w:val="54A159E1"/>
    <w:rsid w:val="54A83213"/>
    <w:rsid w:val="54B12A91"/>
    <w:rsid w:val="54BA4CF5"/>
    <w:rsid w:val="54D45DB6"/>
    <w:rsid w:val="54EA55DA"/>
    <w:rsid w:val="55C5183A"/>
    <w:rsid w:val="55F61D5C"/>
    <w:rsid w:val="56111C07"/>
    <w:rsid w:val="56565961"/>
    <w:rsid w:val="56C81678"/>
    <w:rsid w:val="56F11165"/>
    <w:rsid w:val="5712706A"/>
    <w:rsid w:val="57521214"/>
    <w:rsid w:val="57C00874"/>
    <w:rsid w:val="583E1337"/>
    <w:rsid w:val="588D4BFA"/>
    <w:rsid w:val="58B101BD"/>
    <w:rsid w:val="58E356F5"/>
    <w:rsid w:val="5927777C"/>
    <w:rsid w:val="59376914"/>
    <w:rsid w:val="59613991"/>
    <w:rsid w:val="59973856"/>
    <w:rsid w:val="59B461B6"/>
    <w:rsid w:val="5A104EED"/>
    <w:rsid w:val="5A117165"/>
    <w:rsid w:val="5A3F54C6"/>
    <w:rsid w:val="5A554E5B"/>
    <w:rsid w:val="5B1C4013"/>
    <w:rsid w:val="5BA84175"/>
    <w:rsid w:val="5BC052E6"/>
    <w:rsid w:val="5C036F81"/>
    <w:rsid w:val="5C164F06"/>
    <w:rsid w:val="5D30024A"/>
    <w:rsid w:val="5E451AD3"/>
    <w:rsid w:val="5E9F5687"/>
    <w:rsid w:val="5EB56C59"/>
    <w:rsid w:val="5EDB41E5"/>
    <w:rsid w:val="5EE906B0"/>
    <w:rsid w:val="5EEB267A"/>
    <w:rsid w:val="5FCF3D4A"/>
    <w:rsid w:val="602E29D0"/>
    <w:rsid w:val="603B318E"/>
    <w:rsid w:val="60E43825"/>
    <w:rsid w:val="619F599E"/>
    <w:rsid w:val="62874BFA"/>
    <w:rsid w:val="628D57F7"/>
    <w:rsid w:val="628F5A13"/>
    <w:rsid w:val="62960B4F"/>
    <w:rsid w:val="629628FD"/>
    <w:rsid w:val="62AF1C11"/>
    <w:rsid w:val="631321A0"/>
    <w:rsid w:val="642D7291"/>
    <w:rsid w:val="64542A70"/>
    <w:rsid w:val="64B13A1E"/>
    <w:rsid w:val="64D23995"/>
    <w:rsid w:val="650B7121"/>
    <w:rsid w:val="653603C7"/>
    <w:rsid w:val="65D11E9E"/>
    <w:rsid w:val="662446C4"/>
    <w:rsid w:val="66860EDB"/>
    <w:rsid w:val="66993F11"/>
    <w:rsid w:val="66AD6467"/>
    <w:rsid w:val="66C37A39"/>
    <w:rsid w:val="67053426"/>
    <w:rsid w:val="673F62CC"/>
    <w:rsid w:val="67C47F0C"/>
    <w:rsid w:val="67F8095C"/>
    <w:rsid w:val="682664D1"/>
    <w:rsid w:val="68727968"/>
    <w:rsid w:val="68863414"/>
    <w:rsid w:val="689A0C6D"/>
    <w:rsid w:val="689B57EB"/>
    <w:rsid w:val="69366BE8"/>
    <w:rsid w:val="693C5C0C"/>
    <w:rsid w:val="69653029"/>
    <w:rsid w:val="69872FA0"/>
    <w:rsid w:val="69AE677E"/>
    <w:rsid w:val="69F0323B"/>
    <w:rsid w:val="6A1F58CE"/>
    <w:rsid w:val="6AA10091"/>
    <w:rsid w:val="6AB15A3E"/>
    <w:rsid w:val="6AC36D45"/>
    <w:rsid w:val="6AE13436"/>
    <w:rsid w:val="6AE85CC0"/>
    <w:rsid w:val="6AF91C7B"/>
    <w:rsid w:val="6B3B6738"/>
    <w:rsid w:val="6B5670CE"/>
    <w:rsid w:val="6BA918F3"/>
    <w:rsid w:val="6C313697"/>
    <w:rsid w:val="6CD97FB6"/>
    <w:rsid w:val="6D0B038C"/>
    <w:rsid w:val="6D1F1741"/>
    <w:rsid w:val="6D3E42BD"/>
    <w:rsid w:val="6D633D24"/>
    <w:rsid w:val="6D847121"/>
    <w:rsid w:val="6DC42A14"/>
    <w:rsid w:val="6DF37226"/>
    <w:rsid w:val="6E084582"/>
    <w:rsid w:val="6E1041E0"/>
    <w:rsid w:val="6E7F693B"/>
    <w:rsid w:val="6EA63EC8"/>
    <w:rsid w:val="6ED8604B"/>
    <w:rsid w:val="6F1C23DC"/>
    <w:rsid w:val="6F79782E"/>
    <w:rsid w:val="6FA21A81"/>
    <w:rsid w:val="706758D9"/>
    <w:rsid w:val="706C1141"/>
    <w:rsid w:val="70A408DB"/>
    <w:rsid w:val="70A95EF1"/>
    <w:rsid w:val="70AC59E2"/>
    <w:rsid w:val="70B86135"/>
    <w:rsid w:val="70D42B79"/>
    <w:rsid w:val="716F0EE9"/>
    <w:rsid w:val="71BB54A3"/>
    <w:rsid w:val="71BB5EDC"/>
    <w:rsid w:val="72541E8D"/>
    <w:rsid w:val="728304BF"/>
    <w:rsid w:val="72EE5E3E"/>
    <w:rsid w:val="735A0643"/>
    <w:rsid w:val="737F118B"/>
    <w:rsid w:val="73A82490"/>
    <w:rsid w:val="73AA062B"/>
    <w:rsid w:val="73B9644B"/>
    <w:rsid w:val="74365CEE"/>
    <w:rsid w:val="74856C75"/>
    <w:rsid w:val="74E27C24"/>
    <w:rsid w:val="74F11C15"/>
    <w:rsid w:val="75383CE8"/>
    <w:rsid w:val="75763DA0"/>
    <w:rsid w:val="75A60C51"/>
    <w:rsid w:val="75B01AD0"/>
    <w:rsid w:val="764405ED"/>
    <w:rsid w:val="76D8308D"/>
    <w:rsid w:val="77444BC6"/>
    <w:rsid w:val="77A2369A"/>
    <w:rsid w:val="77F86171"/>
    <w:rsid w:val="783A38D3"/>
    <w:rsid w:val="78D930EC"/>
    <w:rsid w:val="790463BB"/>
    <w:rsid w:val="79BF6786"/>
    <w:rsid w:val="7AE04C06"/>
    <w:rsid w:val="7AE30252"/>
    <w:rsid w:val="7AFD57B8"/>
    <w:rsid w:val="7B113011"/>
    <w:rsid w:val="7B205002"/>
    <w:rsid w:val="7B580C40"/>
    <w:rsid w:val="7B713AB0"/>
    <w:rsid w:val="7BB5399C"/>
    <w:rsid w:val="7BB73BB8"/>
    <w:rsid w:val="7BE4685A"/>
    <w:rsid w:val="7BE558B5"/>
    <w:rsid w:val="7C743857"/>
    <w:rsid w:val="7C9061B7"/>
    <w:rsid w:val="7CC514A4"/>
    <w:rsid w:val="7CFD384D"/>
    <w:rsid w:val="7D67516A"/>
    <w:rsid w:val="7DD16A88"/>
    <w:rsid w:val="7DE95B7F"/>
    <w:rsid w:val="7DF05160"/>
    <w:rsid w:val="7E01736D"/>
    <w:rsid w:val="7E682F48"/>
    <w:rsid w:val="7E9E2E0E"/>
    <w:rsid w:val="7EDE320A"/>
    <w:rsid w:val="7F757CBD"/>
    <w:rsid w:val="7FE900B8"/>
    <w:rsid w:val="7FF6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250</Words>
  <Characters>1442</Characters>
  <Lines>0</Lines>
  <Paragraphs>0</Paragraphs>
  <TotalTime>0</TotalTime>
  <ScaleCrop>false</ScaleCrop>
  <LinksUpToDate>false</LinksUpToDate>
  <CharactersWithSpaces>1650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2025-12-14T15:46:00Z</dcterms:created>
  <dc:creator>24797</dc:creator>
  <cp:lastModifiedBy>Timeless</cp:lastModifiedBy>
  <dcterms:modified xsi:type="dcterms:W3CDTF">2025-12-15T04:21:32Z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eyJoZGlkIjoiM2I0NmUxNTU2N2RhNjMxODg0YmM0OGNkYzZiYjE4M2MiLCJ1c2VySWQiOiI3Njc1NTQxMTUifQ==</vt:lpwstr>
  </property>
  <property fmtid="{D5CDD505-2E9C-101B-9397-08002B2CF9AE}" pid="4" name="ICV">
    <vt:lpwstr>D2CB9A63CB43492BA96E3C100C72903B_12</vt:lpwstr>
  </property>
</Properties>
</file>