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43 hours, last spike 38.2掳C, 3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38.2°C, 4 hours ago.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UC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COLISTIN SULPHATE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LEVOFLOXACIN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MEROPENEM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AMIKACIN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CIPROFLOXACIN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TOBRAMYCIN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CEFTAZIDIME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PIPTAZ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GENTAMICIN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advice without microbiological findings.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14/08 – UC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AMIKACIN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CIPROFLOXACIN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GENTAMICIN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MEROPENEM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PIPTAZ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CEFTAZIDIME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COLISTIN SULPHATE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LEVOFLOXACIN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TOBRAMYCIN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use advice; no microbiological findings.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14/08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