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4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90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23/09/19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TISSUE;LungLowrLob R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23/09/19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TISSUE;LungLowrLob R – MYCOBACTERIAL CULTURE: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ANAEROBIC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NOCARDIA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FUNGUS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TB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;Femoral R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