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95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HR raised, 95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