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CRYPTO GIARDIA DIRECT ANTIGEN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Giardia, Cryptosporidium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spp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E.coli O157/VTEC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recommendations, no pathogen detection stated.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pathogens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WHITE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