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E5EC" w14:textId="77777777" w:rsidR="00F90C7D" w:rsidRPr="00F90C7D" w:rsidRDefault="00F90C7D" w:rsidP="00713C2E">
      <w:pPr>
        <w:pStyle w:val="1"/>
        <w:spacing w:before="0" w:beforeAutospacing="0"/>
        <w:rPr>
          <w:rFonts w:ascii="Public Sans" w:hAnsi="Public Sans"/>
          <w:b w:val="0"/>
          <w:bCs w:val="0"/>
          <w:color w:val="373A3C"/>
          <w:sz w:val="36"/>
          <w:szCs w:val="36"/>
        </w:rPr>
      </w:pPr>
      <w:r w:rsidRPr="00F90C7D">
        <w:rPr>
          <w:rFonts w:ascii="Public Sans" w:hAnsi="Public Sans"/>
          <w:b w:val="0"/>
          <w:bCs w:val="0"/>
          <w:color w:val="373A3C"/>
          <w:sz w:val="36"/>
          <w:szCs w:val="36"/>
        </w:rPr>
        <w:t>COMP6720 - Art and Interaction Computing</w:t>
      </w:r>
    </w:p>
    <w:p w14:paraId="0A85EAAB" w14:textId="033A1EAB" w:rsidR="00F90C7D" w:rsidRPr="00F90C7D" w:rsidRDefault="00F90C7D" w:rsidP="00713C2E">
      <w:pPr>
        <w:widowControl/>
        <w:numPr>
          <w:ilvl w:val="0"/>
          <w:numId w:val="1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Lab Assessment and Quizzes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(10)</w:t>
      </w:r>
    </w:p>
    <w:p w14:paraId="4E88560C" w14:textId="2B7A05B8" w:rsidR="00F90C7D" w:rsidRPr="00F90C7D" w:rsidRDefault="00F90C7D" w:rsidP="00713C2E">
      <w:pPr>
        <w:widowControl/>
        <w:numPr>
          <w:ilvl w:val="0"/>
          <w:numId w:val="1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Assignments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(40)</w:t>
      </w:r>
    </w:p>
    <w:p w14:paraId="5F59DF7A" w14:textId="16252E9D" w:rsidR="00F90C7D" w:rsidRPr="00F90C7D" w:rsidRDefault="00F90C7D" w:rsidP="00713C2E">
      <w:pPr>
        <w:widowControl/>
        <w:numPr>
          <w:ilvl w:val="0"/>
          <w:numId w:val="1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Major Project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(50)</w:t>
      </w:r>
    </w:p>
    <w:p w14:paraId="188FDA21" w14:textId="37228291" w:rsidR="00CF71B1" w:rsidRPr="00713C2E" w:rsidRDefault="00CF71B1" w:rsidP="00713C2E"/>
    <w:p w14:paraId="41F7C839" w14:textId="77777777" w:rsidR="007B7F5A" w:rsidRPr="00713C2E" w:rsidRDefault="007B7F5A" w:rsidP="00713C2E">
      <w:pPr>
        <w:rPr>
          <w:rFonts w:hint="eastAsia"/>
        </w:rPr>
      </w:pPr>
    </w:p>
    <w:p w14:paraId="73002020" w14:textId="77777777" w:rsidR="00F90C7D" w:rsidRPr="00713C2E" w:rsidRDefault="00F90C7D" w:rsidP="00713C2E">
      <w:pPr>
        <w:pStyle w:val="1"/>
        <w:spacing w:before="0" w:beforeAutospacing="0"/>
        <w:rPr>
          <w:rFonts w:ascii="Public Sans" w:hAnsi="Public Sans"/>
          <w:b w:val="0"/>
          <w:bCs w:val="0"/>
          <w:color w:val="373A3C"/>
          <w:sz w:val="36"/>
          <w:szCs w:val="36"/>
        </w:rPr>
      </w:pPr>
      <w:r w:rsidRPr="00713C2E">
        <w:rPr>
          <w:rFonts w:ascii="Public Sans" w:hAnsi="Public Sans"/>
          <w:b w:val="0"/>
          <w:bCs w:val="0"/>
          <w:color w:val="373A3C"/>
          <w:sz w:val="36"/>
          <w:szCs w:val="36"/>
        </w:rPr>
        <w:t>COMP6670 - Introduction to Machine Learning</w:t>
      </w:r>
    </w:p>
    <w:p w14:paraId="63C79031" w14:textId="06A1CA28" w:rsidR="00F90C7D" w:rsidRPr="00F90C7D" w:rsidRDefault="00F90C7D" w:rsidP="00713C2E">
      <w:pPr>
        <w:widowControl/>
        <w:numPr>
          <w:ilvl w:val="0"/>
          <w:numId w:val="2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Assignment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(40)</w:t>
      </w:r>
    </w:p>
    <w:p w14:paraId="79F38559" w14:textId="07D51F7A" w:rsidR="00F90C7D" w:rsidRPr="00F90C7D" w:rsidRDefault="00F90C7D" w:rsidP="00713C2E">
      <w:pPr>
        <w:widowControl/>
        <w:numPr>
          <w:ilvl w:val="0"/>
          <w:numId w:val="2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Final Exam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7B7F5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(60)</w:t>
      </w:r>
    </w:p>
    <w:p w14:paraId="328314BF" w14:textId="2AEE8874" w:rsidR="00F90C7D" w:rsidRPr="00713C2E" w:rsidRDefault="00F90C7D" w:rsidP="00713C2E"/>
    <w:p w14:paraId="1BF59359" w14:textId="77777777" w:rsidR="007B7F5A" w:rsidRPr="00713C2E" w:rsidRDefault="007B7F5A" w:rsidP="00713C2E">
      <w:pPr>
        <w:rPr>
          <w:rFonts w:hint="eastAsia"/>
        </w:rPr>
      </w:pPr>
    </w:p>
    <w:p w14:paraId="642E5301" w14:textId="60334BC4" w:rsidR="007B7F5A" w:rsidRPr="00713C2E" w:rsidRDefault="007B7F5A" w:rsidP="00713C2E">
      <w:pPr>
        <w:pStyle w:val="1"/>
        <w:spacing w:before="0" w:beforeAutospacing="0"/>
        <w:rPr>
          <w:rFonts w:ascii="Public Sans" w:hAnsi="Public Sans"/>
          <w:b w:val="0"/>
          <w:bCs w:val="0"/>
          <w:color w:val="373A3C"/>
          <w:sz w:val="36"/>
          <w:szCs w:val="36"/>
        </w:rPr>
      </w:pPr>
      <w:r w:rsidRPr="00713C2E">
        <w:rPr>
          <w:rFonts w:ascii="Public Sans" w:hAnsi="Public Sans"/>
          <w:b w:val="0"/>
          <w:bCs w:val="0"/>
          <w:color w:val="373A3C"/>
          <w:sz w:val="36"/>
          <w:szCs w:val="36"/>
        </w:rPr>
        <w:t>COMP8260 - Professional Practice 2</w:t>
      </w:r>
    </w:p>
    <w:p w14:paraId="238F739D" w14:textId="5141833A" w:rsidR="007B7F5A" w:rsidRPr="00713C2E" w:rsidRDefault="007B7F5A" w:rsidP="00713C2E">
      <w:pPr>
        <w:widowControl/>
        <w:numPr>
          <w:ilvl w:val="0"/>
          <w:numId w:val="3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Seminar Task</w:t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 xml:space="preserve"> 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(40)</w:t>
      </w:r>
    </w:p>
    <w:p w14:paraId="42DA07C8" w14:textId="3401F203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Group presentation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(10)</w:t>
      </w:r>
    </w:p>
    <w:p w14:paraId="3B9010D9" w14:textId="0B7A8BC7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Individual opinion (op-ed style)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(15)</w:t>
      </w:r>
    </w:p>
    <w:p w14:paraId="4FB4297B" w14:textId="20265BAC" w:rsidR="007B7F5A" w:rsidRPr="00F90C7D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Individual assessment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(15)</w:t>
      </w:r>
    </w:p>
    <w:p w14:paraId="515305B5" w14:textId="693176CE" w:rsidR="007B7F5A" w:rsidRPr="00713C2E" w:rsidRDefault="007B7F5A" w:rsidP="00713C2E">
      <w:pPr>
        <w:widowControl/>
        <w:numPr>
          <w:ilvl w:val="0"/>
          <w:numId w:val="3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Workshop Task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="00171FB9" w:rsidRPr="00713C2E">
        <w:rPr>
          <w:rFonts w:ascii="Helvetica" w:eastAsia="SimSun" w:hAnsi="Helvetica" w:cs="SimSun"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(60)</w:t>
      </w:r>
    </w:p>
    <w:p w14:paraId="2B3D8E6E" w14:textId="29A7A9B5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White paper report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(15)</w:t>
      </w:r>
    </w:p>
    <w:p w14:paraId="34DA429E" w14:textId="7A97A3EE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Project Presentation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(10)</w:t>
      </w:r>
    </w:p>
    <w:p w14:paraId="7577AA1B" w14:textId="2678E87C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Podcast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(15)</w:t>
      </w:r>
    </w:p>
    <w:p w14:paraId="6467BB32" w14:textId="077B9CD1" w:rsidR="007B7F5A" w:rsidRPr="0029794B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Individual reflective piece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(10)</w:t>
      </w:r>
    </w:p>
    <w:p w14:paraId="0D2080CD" w14:textId="2C3BA125" w:rsidR="007B7F5A" w:rsidRPr="00F90C7D" w:rsidRDefault="007B7F5A" w:rsidP="00713C2E">
      <w:pPr>
        <w:widowControl/>
        <w:numPr>
          <w:ilvl w:val="1"/>
          <w:numId w:val="3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Workshop contribution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171FB9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  <w:t>(5)</w:t>
      </w:r>
    </w:p>
    <w:p w14:paraId="4D8AD55D" w14:textId="622838A2" w:rsidR="00F90C7D" w:rsidRPr="00713C2E" w:rsidRDefault="00F90C7D" w:rsidP="00713C2E">
      <w:pPr>
        <w:rPr>
          <w:rFonts w:hint="eastAsia"/>
        </w:rPr>
      </w:pPr>
    </w:p>
    <w:p w14:paraId="3C11959D" w14:textId="00CF9684" w:rsidR="00F90C7D" w:rsidRPr="00713C2E" w:rsidRDefault="00F90C7D" w:rsidP="00713C2E"/>
    <w:p w14:paraId="4EDA4836" w14:textId="77777777" w:rsidR="005C4EDC" w:rsidRPr="00713C2E" w:rsidRDefault="005C4EDC" w:rsidP="00713C2E">
      <w:pPr>
        <w:pStyle w:val="1"/>
        <w:spacing w:before="0" w:beforeAutospacing="0"/>
        <w:rPr>
          <w:rFonts w:ascii="Public Sans" w:hAnsi="Public Sans"/>
          <w:b w:val="0"/>
          <w:bCs w:val="0"/>
          <w:color w:val="373A3C"/>
          <w:sz w:val="36"/>
          <w:szCs w:val="36"/>
        </w:rPr>
      </w:pPr>
      <w:r w:rsidRPr="00713C2E">
        <w:rPr>
          <w:rFonts w:ascii="Public Sans" w:hAnsi="Public Sans"/>
          <w:b w:val="0"/>
          <w:bCs w:val="0"/>
          <w:color w:val="373A3C"/>
          <w:sz w:val="36"/>
          <w:szCs w:val="36"/>
        </w:rPr>
        <w:t>ENGN8501 - Advanced Topics in Computer Vision</w:t>
      </w:r>
    </w:p>
    <w:p w14:paraId="1594EB22" w14:textId="69E01904" w:rsidR="00D1488A" w:rsidRPr="00713C2E" w:rsidRDefault="00D1488A" w:rsidP="00713C2E">
      <w:pPr>
        <w:widowControl/>
        <w:numPr>
          <w:ilvl w:val="0"/>
          <w:numId w:val="4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Individual Paper/Literature Reading and Report Writing</w:t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</w:t>
      </w:r>
      <w:r w:rsidR="00E94EAF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5</w:t>
      </w:r>
      <w:r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0)</w:t>
      </w:r>
    </w:p>
    <w:p w14:paraId="22A27102" w14:textId="2D328058" w:rsidR="00D1488A" w:rsidRPr="00713C2E" w:rsidRDefault="00634742" w:rsidP="00713C2E">
      <w:pPr>
        <w:widowControl/>
        <w:numPr>
          <w:ilvl w:val="0"/>
          <w:numId w:val="4"/>
        </w:numPr>
        <w:jc w:val="left"/>
        <w:rPr>
          <w:rFonts w:ascii="Helvetica" w:eastAsia="SimSun" w:hAnsi="Helvetica" w:cs="SimSun"/>
          <w:b/>
          <w:bCs/>
          <w:color w:val="666666"/>
          <w:kern w:val="0"/>
          <w:szCs w:val="21"/>
        </w:rPr>
      </w:pP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Group Research Project</w:t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ab/>
      </w:r>
      <w:r w:rsidR="00D1488A"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(</w:t>
      </w:r>
      <w:r w:rsidR="00E94EAF" w:rsidRPr="00713C2E">
        <w:rPr>
          <w:rFonts w:ascii="Helvetica" w:eastAsia="SimSun" w:hAnsi="Helvetica" w:cs="SimSun"/>
          <w:b/>
          <w:bCs/>
          <w:color w:val="666666"/>
          <w:kern w:val="0"/>
          <w:szCs w:val="21"/>
        </w:rPr>
        <w:t>5</w:t>
      </w:r>
      <w:r w:rsidR="00D1488A" w:rsidRPr="00F90C7D">
        <w:rPr>
          <w:rFonts w:ascii="Helvetica" w:eastAsia="SimSun" w:hAnsi="Helvetica" w:cs="SimSun"/>
          <w:b/>
          <w:bCs/>
          <w:color w:val="666666"/>
          <w:kern w:val="0"/>
          <w:szCs w:val="21"/>
        </w:rPr>
        <w:t>0)</w:t>
      </w:r>
    </w:p>
    <w:p w14:paraId="4CD60CE7" w14:textId="3F1E50F6" w:rsidR="00D1488A" w:rsidRPr="0029794B" w:rsidRDefault="00887238" w:rsidP="00713C2E">
      <w:pPr>
        <w:widowControl/>
        <w:numPr>
          <w:ilvl w:val="1"/>
          <w:numId w:val="4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O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ne page Project Proposal in the CVPR latex format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  <w:t>(5)</w:t>
      </w:r>
    </w:p>
    <w:p w14:paraId="4AB9D614" w14:textId="2BB6DAE3" w:rsidR="00D1488A" w:rsidRPr="0029794B" w:rsidRDefault="00244131" w:rsidP="00713C2E">
      <w:pPr>
        <w:widowControl/>
        <w:numPr>
          <w:ilvl w:val="1"/>
          <w:numId w:val="4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O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ne Project Report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637CC2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>(</w:t>
      </w:r>
      <w:r w:rsidR="008007F7" w:rsidRPr="0029794B">
        <w:rPr>
          <w:rFonts w:ascii="Helvetica" w:eastAsia="SimSun" w:hAnsi="Helvetica" w:cs="SimSun"/>
          <w:color w:val="FF0000"/>
          <w:kern w:val="0"/>
          <w:szCs w:val="21"/>
        </w:rPr>
        <w:t>2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>0)</w:t>
      </w:r>
    </w:p>
    <w:p w14:paraId="5656A723" w14:textId="00E16423" w:rsidR="00D1488A" w:rsidRPr="0029794B" w:rsidRDefault="0037059D" w:rsidP="00713C2E">
      <w:pPr>
        <w:widowControl/>
        <w:numPr>
          <w:ilvl w:val="1"/>
          <w:numId w:val="4"/>
        </w:numPr>
        <w:jc w:val="left"/>
        <w:rPr>
          <w:rFonts w:ascii="Helvetica" w:eastAsia="SimSun" w:hAnsi="Helvetica" w:cs="SimSun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Q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uality of source code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C11B10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C11B10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>(5)</w:t>
      </w:r>
    </w:p>
    <w:p w14:paraId="36CDEF8A" w14:textId="44B42D4A" w:rsidR="005C4EDC" w:rsidRPr="0029794B" w:rsidRDefault="00602534" w:rsidP="00713C2E">
      <w:pPr>
        <w:widowControl/>
        <w:numPr>
          <w:ilvl w:val="1"/>
          <w:numId w:val="4"/>
        </w:numPr>
        <w:jc w:val="left"/>
        <w:rPr>
          <w:rFonts w:ascii="Helvetica" w:eastAsia="SimSun" w:hAnsi="Helvetica" w:cs="SimSun" w:hint="eastAsia"/>
          <w:color w:val="FF0000"/>
          <w:kern w:val="0"/>
          <w:szCs w:val="21"/>
        </w:rPr>
      </w:pPr>
      <w:r w:rsidRPr="0029794B">
        <w:rPr>
          <w:rFonts w:ascii="Helvetica" w:eastAsia="SimSun" w:hAnsi="Helvetica" w:cs="SimSun"/>
          <w:color w:val="FF0000"/>
          <w:kern w:val="0"/>
          <w:szCs w:val="21"/>
        </w:rPr>
        <w:t> 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O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ne 10-12 minutes Seminar Presentation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 xml:space="preserve"> 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ab/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>(</w:t>
      </w:r>
      <w:r w:rsidRPr="0029794B">
        <w:rPr>
          <w:rFonts w:ascii="Helvetica" w:eastAsia="SimSun" w:hAnsi="Helvetica" w:cs="SimSun"/>
          <w:color w:val="FF0000"/>
          <w:kern w:val="0"/>
          <w:szCs w:val="21"/>
        </w:rPr>
        <w:t>2</w:t>
      </w:r>
      <w:r w:rsidR="00D1488A" w:rsidRPr="0029794B">
        <w:rPr>
          <w:rFonts w:ascii="Helvetica" w:eastAsia="SimSun" w:hAnsi="Helvetica" w:cs="SimSun"/>
          <w:color w:val="FF0000"/>
          <w:kern w:val="0"/>
          <w:szCs w:val="21"/>
        </w:rPr>
        <w:t>0)</w:t>
      </w:r>
    </w:p>
    <w:p w14:paraId="6EA66723" w14:textId="77777777" w:rsidR="005C4EDC" w:rsidRPr="00713C2E" w:rsidRDefault="005C4EDC" w:rsidP="00713C2E">
      <w:pPr>
        <w:rPr>
          <w:rFonts w:hint="eastAsia"/>
        </w:rPr>
      </w:pPr>
    </w:p>
    <w:sectPr w:rsidR="005C4EDC" w:rsidRPr="00713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61D"/>
    <w:multiLevelType w:val="multilevel"/>
    <w:tmpl w:val="A708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67724"/>
    <w:multiLevelType w:val="multilevel"/>
    <w:tmpl w:val="B9C8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417C6"/>
    <w:multiLevelType w:val="multilevel"/>
    <w:tmpl w:val="B9C8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12BD1"/>
    <w:multiLevelType w:val="multilevel"/>
    <w:tmpl w:val="7D2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7D"/>
    <w:rsid w:val="00171FB9"/>
    <w:rsid w:val="00244131"/>
    <w:rsid w:val="002972CC"/>
    <w:rsid w:val="0029794B"/>
    <w:rsid w:val="0037059D"/>
    <w:rsid w:val="003C16DC"/>
    <w:rsid w:val="00547267"/>
    <w:rsid w:val="005C4EDC"/>
    <w:rsid w:val="00602534"/>
    <w:rsid w:val="00634742"/>
    <w:rsid w:val="00637CC2"/>
    <w:rsid w:val="00713C2E"/>
    <w:rsid w:val="007B7F5A"/>
    <w:rsid w:val="008007F7"/>
    <w:rsid w:val="00887238"/>
    <w:rsid w:val="00C11B10"/>
    <w:rsid w:val="00CF71B1"/>
    <w:rsid w:val="00D1488A"/>
    <w:rsid w:val="00DB549F"/>
    <w:rsid w:val="00E94EAF"/>
    <w:rsid w:val="00F90C7D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E523"/>
  <w15:chartTrackingRefBased/>
  <w15:docId w15:val="{69901A0E-B5B4-402C-9FF4-619F9FD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0C7D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C7D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369F3-AD0A-416E-AD34-648ACA14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</dc:creator>
  <cp:keywords/>
  <dc:description/>
  <cp:lastModifiedBy>claire shi</cp:lastModifiedBy>
  <cp:revision>18</cp:revision>
  <dcterms:created xsi:type="dcterms:W3CDTF">2021-07-25T01:54:00Z</dcterms:created>
  <dcterms:modified xsi:type="dcterms:W3CDTF">2021-07-25T02:19:00Z</dcterms:modified>
</cp:coreProperties>
</file>