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EE5036" w:rsidR="00E07ABD" w:rsidRPr="003F35A3" w:rsidRDefault="000A69F2">
      <w:pPr>
        <w:rPr>
          <w:b/>
          <w:sz w:val="24"/>
          <w:szCs w:val="24"/>
        </w:rPr>
      </w:pPr>
      <w:r w:rsidRPr="003F35A3">
        <w:rPr>
          <w:b/>
          <w:sz w:val="24"/>
          <w:szCs w:val="24"/>
        </w:rPr>
        <w:t>ENGN8501 2021S2   Weekly Study Plan</w:t>
      </w:r>
      <w:r w:rsidRPr="003F35A3">
        <w:rPr>
          <w:b/>
          <w:sz w:val="24"/>
          <w:szCs w:val="24"/>
        </w:rPr>
        <w:t xml:space="preserve"> (a living Google-Doc) </w:t>
      </w:r>
    </w:p>
    <w:p w14:paraId="00000002" w14:textId="77777777" w:rsidR="00E07ABD" w:rsidRPr="003F35A3" w:rsidRDefault="000A69F2">
      <w:pPr>
        <w:rPr>
          <w:sz w:val="24"/>
          <w:szCs w:val="24"/>
        </w:rPr>
      </w:pPr>
      <w:r w:rsidRPr="003F35A3">
        <w:rPr>
          <w:sz w:val="24"/>
          <w:szCs w:val="24"/>
        </w:rPr>
        <w:t xml:space="preserve">Selected Topics in Computer Vision </w:t>
      </w:r>
    </w:p>
    <w:p w14:paraId="00000003" w14:textId="77777777" w:rsidR="00E07ABD" w:rsidRPr="003F35A3" w:rsidRDefault="00E07ABD">
      <w:pPr>
        <w:rPr>
          <w:sz w:val="24"/>
          <w:szCs w:val="24"/>
        </w:rPr>
      </w:pPr>
    </w:p>
    <w:tbl>
      <w:tblPr>
        <w:tblStyle w:val="a5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1134"/>
        <w:gridCol w:w="1859"/>
        <w:gridCol w:w="2961"/>
        <w:gridCol w:w="1417"/>
        <w:gridCol w:w="992"/>
        <w:gridCol w:w="1134"/>
        <w:gridCol w:w="567"/>
      </w:tblGrid>
      <w:tr w:rsidR="00E07ABD" w:rsidRPr="003F35A3" w14:paraId="73EBE954" w14:textId="77777777" w:rsidTr="003F35A3">
        <w:trPr>
          <w:trHeight w:val="684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>#Week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>Topics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         In-class reading </w:t>
            </w:r>
          </w:p>
          <w:p w14:paraId="0000000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proofErr w:type="gramStart"/>
            <w:r w:rsidRPr="003F35A3">
              <w:rPr>
                <w:b/>
                <w:sz w:val="11"/>
                <w:szCs w:val="11"/>
              </w:rPr>
              <w:t>( Monday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 lecture time  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</w:p>
          <w:p w14:paraId="0000000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</w:p>
          <w:p w14:paraId="0000000A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Home-reading papers.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proofErr w:type="gramStart"/>
            <w:r w:rsidRPr="003F35A3">
              <w:rPr>
                <w:b/>
                <w:sz w:val="11"/>
                <w:szCs w:val="11"/>
              </w:rPr>
              <w:t>Tutorial  session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 (Thursday)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Reading Report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>Research Project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>Comment</w:t>
            </w:r>
          </w:p>
        </w:tc>
      </w:tr>
      <w:tr w:rsidR="00E07ABD" w:rsidRPr="003F35A3" w14:paraId="3C633CEB" w14:textId="77777777" w:rsidTr="003F35A3">
        <w:trPr>
          <w:trHeight w:val="1920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11"/>
                <w:szCs w:val="11"/>
              </w:rPr>
            </w:pPr>
            <w:r w:rsidRPr="003F35A3">
              <w:rPr>
                <w:color w:val="0000FF"/>
                <w:sz w:val="11"/>
                <w:szCs w:val="11"/>
              </w:rPr>
              <w:t>1</w:t>
            </w:r>
          </w:p>
          <w:p w14:paraId="00000010" w14:textId="18655726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11"/>
                <w:szCs w:val="11"/>
              </w:rPr>
            </w:pPr>
            <w:r w:rsidRPr="003F35A3">
              <w:rPr>
                <w:color w:val="0000FF"/>
                <w:sz w:val="11"/>
                <w:szCs w:val="11"/>
              </w:rPr>
              <w:t>(26th July</w:t>
            </w:r>
            <w:r w:rsidRPr="003F35A3">
              <w:rPr>
                <w:color w:val="0000FF"/>
                <w:sz w:val="11"/>
                <w:szCs w:val="11"/>
              </w:rPr>
              <w:t xml:space="preserve">)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Introduction</w:t>
            </w:r>
          </w:p>
          <w:p w14:paraId="0000001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13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Low-level vision </w:t>
            </w:r>
          </w:p>
          <w:p w14:paraId="0000001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Image defocus blur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1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hyperlink r:id="rId4">
              <w:r w:rsidRPr="003F35A3">
                <w:rPr>
                  <w:color w:val="1155CC"/>
                  <w:sz w:val="11"/>
                  <w:szCs w:val="11"/>
                  <w:u w:val="single"/>
                </w:rPr>
                <w:t>PSF estimation using sharp edge prediction</w:t>
              </w:r>
            </w:hyperlink>
            <w:r w:rsidRPr="003F35A3">
              <w:rPr>
                <w:sz w:val="11"/>
                <w:szCs w:val="11"/>
              </w:rPr>
              <w:t xml:space="preserve">, N. Joshi et al.  CVPR </w:t>
            </w:r>
          </w:p>
          <w:p w14:paraId="0000001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18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hyperlink r:id="rId5">
              <w:r w:rsidRPr="003F35A3">
                <w:rPr>
                  <w:color w:val="1155CC"/>
                  <w:sz w:val="11"/>
                  <w:szCs w:val="11"/>
                  <w:u w:val="single"/>
                </w:rPr>
                <w:t>Image pre-conditioning for out of focus projector blur,</w:t>
              </w:r>
            </w:hyperlink>
            <w:r w:rsidRPr="003F35A3">
              <w:rPr>
                <w:sz w:val="11"/>
                <w:szCs w:val="11"/>
              </w:rPr>
              <w:t xml:space="preserve">  </w:t>
            </w:r>
            <w:proofErr w:type="spellStart"/>
            <w:r w:rsidRPr="003F35A3">
              <w:rPr>
                <w:sz w:val="11"/>
                <w:szCs w:val="11"/>
              </w:rPr>
              <w:t>M.Brown</w:t>
            </w:r>
            <w:proofErr w:type="spellEnd"/>
            <w:r w:rsidRPr="003F35A3">
              <w:rPr>
                <w:sz w:val="11"/>
                <w:szCs w:val="11"/>
              </w:rPr>
              <w:t xml:space="preserve"> et al. CVPR 06</w:t>
            </w:r>
          </w:p>
          <w:p w14:paraId="0000001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1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1B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hyperlink r:id="rId6">
              <w:proofErr w:type="gramStart"/>
              <w:r w:rsidRPr="003F35A3">
                <w:rPr>
                  <w:b/>
                  <w:color w:val="1155CC"/>
                  <w:sz w:val="11"/>
                  <w:szCs w:val="11"/>
                  <w:u w:val="single"/>
                </w:rPr>
                <w:t>How  to</w:t>
              </w:r>
              <w:proofErr w:type="gramEnd"/>
              <w:r w:rsidRPr="003F35A3">
                <w:rPr>
                  <w:b/>
                  <w:color w:val="1155CC"/>
                  <w:sz w:val="11"/>
                  <w:szCs w:val="11"/>
                  <w:u w:val="single"/>
                </w:rPr>
                <w:t xml:space="preserve"> read a paper</w:t>
              </w:r>
            </w:hyperlink>
            <w:r w:rsidRPr="003F35A3">
              <w:rPr>
                <w:b/>
                <w:sz w:val="11"/>
                <w:szCs w:val="11"/>
              </w:rPr>
              <w:t>,  b</w:t>
            </w:r>
            <w:r w:rsidRPr="003F35A3">
              <w:rPr>
                <w:b/>
                <w:sz w:val="11"/>
                <w:szCs w:val="11"/>
              </w:rPr>
              <w:t xml:space="preserve">y S. Keshav. </w:t>
            </w:r>
          </w:p>
          <w:p w14:paraId="0000001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</w:p>
          <w:p w14:paraId="0000001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hyperlink r:id="rId7">
              <w:r w:rsidRPr="003F35A3">
                <w:rPr>
                  <w:b/>
                  <w:color w:val="1155CC"/>
                  <w:sz w:val="11"/>
                  <w:szCs w:val="11"/>
                  <w:u w:val="single"/>
                </w:rPr>
                <w:t>How to get your SIGGRAPH paper rejected</w:t>
              </w:r>
            </w:hyperlink>
            <w:r w:rsidRPr="003F35A3">
              <w:rPr>
                <w:b/>
                <w:sz w:val="11"/>
                <w:szCs w:val="11"/>
              </w:rPr>
              <w:t xml:space="preserve">, by Jim </w:t>
            </w:r>
            <w:proofErr w:type="spellStart"/>
            <w:r w:rsidRPr="003F35A3">
              <w:rPr>
                <w:b/>
                <w:sz w:val="11"/>
                <w:szCs w:val="11"/>
              </w:rPr>
              <w:t>Kajiya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. </w:t>
            </w:r>
          </w:p>
          <w:p w14:paraId="0000001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Single image spatially variant out-of-focus blur removal, S. Chan, et al.  IEEE ICIP 2011.</w:t>
            </w:r>
          </w:p>
          <w:p w14:paraId="0000002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21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Blind image super-resolution with spatially variant degradations, V. </w:t>
            </w:r>
            <w:proofErr w:type="spellStart"/>
            <w:r w:rsidRPr="003F35A3">
              <w:rPr>
                <w:sz w:val="11"/>
                <w:szCs w:val="11"/>
              </w:rPr>
              <w:t>Cornillere</w:t>
            </w:r>
            <w:proofErr w:type="spellEnd"/>
            <w:r w:rsidRPr="003F35A3">
              <w:rPr>
                <w:sz w:val="11"/>
                <w:szCs w:val="11"/>
              </w:rPr>
              <w:t xml:space="preserve">, et al. </w:t>
            </w:r>
          </w:p>
          <w:p w14:paraId="0000002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23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Controllable image restoration for under-display cameras in </w:t>
            </w:r>
            <w:proofErr w:type="gramStart"/>
            <w:r w:rsidRPr="003F35A3">
              <w:rPr>
                <w:sz w:val="11"/>
                <w:szCs w:val="11"/>
              </w:rPr>
              <w:t>smartphones,  K.</w:t>
            </w:r>
            <w:proofErr w:type="gramEnd"/>
            <w:r w:rsidRPr="003F35A3">
              <w:rPr>
                <w:sz w:val="11"/>
                <w:szCs w:val="11"/>
              </w:rPr>
              <w:t xml:space="preserve"> Kwon, et al.  CVPR 2021. </w:t>
            </w:r>
          </w:p>
          <w:p w14:paraId="0000002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2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2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Fast, accurate, and lightweight super-resolution with cascading residual </w:t>
            </w:r>
            <w:proofErr w:type="gramStart"/>
            <w:r w:rsidRPr="003F35A3">
              <w:rPr>
                <w:sz w:val="11"/>
                <w:szCs w:val="11"/>
              </w:rPr>
              <w:t>network,  N.</w:t>
            </w:r>
            <w:proofErr w:type="gramEnd"/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sz w:val="11"/>
                <w:szCs w:val="11"/>
              </w:rPr>
              <w:t>Ahn</w:t>
            </w:r>
            <w:proofErr w:type="spellEnd"/>
            <w:r w:rsidRPr="003F35A3">
              <w:rPr>
                <w:sz w:val="11"/>
                <w:szCs w:val="11"/>
              </w:rPr>
              <w:t xml:space="preserve">, et al. ECCV 2018.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28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No tutorial in the first week.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4624D185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11"/>
                <w:szCs w:val="11"/>
              </w:rPr>
            </w:pPr>
            <w:r w:rsidRPr="003F35A3">
              <w:rPr>
                <w:color w:val="0000FF"/>
                <w:sz w:val="11"/>
                <w:szCs w:val="11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Camera motion blur</w:t>
            </w:r>
          </w:p>
          <w:p w14:paraId="0000002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2F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Camera shaking (w/wo IMU)</w:t>
            </w:r>
          </w:p>
          <w:p w14:paraId="0000003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hyperlink r:id="rId8">
              <w:r w:rsidRPr="003F35A3">
                <w:rPr>
                  <w:color w:val="1155CC"/>
                  <w:sz w:val="11"/>
                  <w:szCs w:val="11"/>
                  <w:u w:val="single"/>
                </w:rPr>
                <w:t>Image deblurring using Inertial Measurement sensors</w:t>
              </w:r>
            </w:hyperlink>
            <w:r w:rsidRPr="003F35A3">
              <w:rPr>
                <w:sz w:val="11"/>
                <w:szCs w:val="11"/>
              </w:rPr>
              <w:t>, N. Joshi, et al.</w:t>
            </w:r>
          </w:p>
          <w:p w14:paraId="0000003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33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hyperlink r:id="rId9">
              <w:r w:rsidRPr="003F35A3">
                <w:rPr>
                  <w:color w:val="1155CC"/>
                  <w:sz w:val="11"/>
                  <w:szCs w:val="11"/>
                  <w:u w:val="single"/>
                </w:rPr>
                <w:t>Image deblurring using smartphone Inertial sensors</w:t>
              </w:r>
            </w:hyperlink>
            <w:r w:rsidRPr="003F35A3">
              <w:rPr>
                <w:sz w:val="11"/>
                <w:szCs w:val="11"/>
              </w:rPr>
              <w:t xml:space="preserve">, </w:t>
            </w:r>
            <w:proofErr w:type="spellStart"/>
            <w:r w:rsidRPr="003F35A3">
              <w:rPr>
                <w:sz w:val="11"/>
                <w:szCs w:val="11"/>
              </w:rPr>
              <w:t>Zhe</w:t>
            </w:r>
            <w:proofErr w:type="spellEnd"/>
            <w:r w:rsidRPr="003F35A3">
              <w:rPr>
                <w:sz w:val="11"/>
                <w:szCs w:val="11"/>
              </w:rPr>
              <w:t xml:space="preserve"> Hu, et al. </w:t>
            </w:r>
          </w:p>
          <w:p w14:paraId="0000003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35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hyperlink r:id="rId10">
              <w:r w:rsidRPr="003F35A3">
                <w:rPr>
                  <w:color w:val="1155CC"/>
                  <w:sz w:val="11"/>
                  <w:szCs w:val="11"/>
                  <w:u w:val="single"/>
                </w:rPr>
                <w:t>Removing camera shake from a single photograph</w:t>
              </w:r>
            </w:hyperlink>
            <w:r w:rsidRPr="003F35A3">
              <w:rPr>
                <w:sz w:val="11"/>
                <w:szCs w:val="11"/>
              </w:rPr>
              <w:t xml:space="preserve">, R. Fergus, et al. SIGGRAPH. 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3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3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Removing partial blur in a single image, S. Dai, CVPR 2008 </w:t>
            </w:r>
          </w:p>
          <w:p w14:paraId="0000003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3A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3B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Deep video deblurring f</w:t>
            </w:r>
            <w:r w:rsidRPr="003F35A3">
              <w:rPr>
                <w:sz w:val="11"/>
                <w:szCs w:val="11"/>
              </w:rPr>
              <w:t xml:space="preserve">or hand-held cameras, S. </w:t>
            </w:r>
            <w:proofErr w:type="spellStart"/>
            <w:r w:rsidRPr="003F35A3">
              <w:rPr>
                <w:sz w:val="11"/>
                <w:szCs w:val="11"/>
              </w:rPr>
              <w:t>Su</w:t>
            </w:r>
            <w:proofErr w:type="spellEnd"/>
            <w:r w:rsidRPr="003F35A3">
              <w:rPr>
                <w:sz w:val="11"/>
                <w:szCs w:val="11"/>
              </w:rPr>
              <w:t xml:space="preserve">, et al, CVPR. </w:t>
            </w:r>
          </w:p>
          <w:p w14:paraId="0000003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3D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3E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Towards digital refocusing from a single photograph, Y. Bando, et al.   MIT  </w:t>
            </w:r>
          </w:p>
          <w:p w14:paraId="0000003F" w14:textId="77777777" w:rsidR="00E07ABD" w:rsidRPr="003F35A3" w:rsidRDefault="000A69F2">
            <w:pPr>
              <w:widowControl w:val="0"/>
              <w:spacing w:before="240" w:after="240" w:line="240" w:lineRule="auto"/>
              <w:rPr>
                <w:sz w:val="11"/>
                <w:szCs w:val="11"/>
              </w:rPr>
            </w:pPr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 xml:space="preserve">Learning Deep CNN Denoiser Prior for Image Restoration, Kai Zhang1,2, </w:t>
            </w:r>
            <w:proofErr w:type="spellStart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>Wangmeng</w:t>
            </w:r>
            <w:proofErr w:type="spellEnd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 xml:space="preserve"> Zuo</w:t>
            </w:r>
            <w:proofErr w:type="gramStart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>1,∗</w:t>
            </w:r>
            <w:proofErr w:type="gramEnd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 xml:space="preserve">, </w:t>
            </w:r>
            <w:proofErr w:type="spellStart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>Shuhang</w:t>
            </w:r>
            <w:proofErr w:type="spellEnd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 xml:space="preserve"> Gu2, Lei Zhang2, CVPR 2017.</w:t>
            </w:r>
          </w:p>
          <w:p w14:paraId="00000040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41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hyperlink r:id="rId11">
              <w:r w:rsidRPr="003F35A3">
                <w:rPr>
                  <w:color w:val="1155CC"/>
                  <w:sz w:val="11"/>
                  <w:szCs w:val="11"/>
                  <w:u w:val="single"/>
                </w:rPr>
                <w:t>I</w:t>
              </w:r>
            </w:hyperlink>
            <w:hyperlink r:id="rId12">
              <w:r w:rsidRPr="003F35A3">
                <w:rPr>
                  <w:i/>
                  <w:color w:val="1155CC"/>
                  <w:sz w:val="11"/>
                  <w:szCs w:val="11"/>
                  <w:u w:val="single"/>
                </w:rPr>
                <w:t xml:space="preserve">mage restoration </w:t>
              </w:r>
            </w:hyperlink>
            <w:hyperlink r:id="rId13">
              <w:r w:rsidRPr="003F35A3">
                <w:rPr>
                  <w:color w:val="1155CC"/>
                  <w:sz w:val="11"/>
                  <w:szCs w:val="11"/>
                  <w:u w:val="single"/>
                </w:rPr>
                <w:t xml:space="preserve">in </w:t>
              </w:r>
            </w:hyperlink>
            <w:hyperlink r:id="rId14">
              <w:r w:rsidRPr="003F35A3">
                <w:rPr>
                  <w:i/>
                  <w:color w:val="1155CC"/>
                  <w:sz w:val="11"/>
                  <w:szCs w:val="11"/>
                  <w:u w:val="single"/>
                </w:rPr>
                <w:t>astronomy</w:t>
              </w:r>
            </w:hyperlink>
            <w:hyperlink r:id="rId15">
              <w:r w:rsidRPr="003F35A3">
                <w:rPr>
                  <w:color w:val="1155CC"/>
                  <w:sz w:val="11"/>
                  <w:szCs w:val="11"/>
                  <w:u w:val="single"/>
                </w:rPr>
                <w:t xml:space="preserve">: a </w:t>
              </w:r>
            </w:hyperlink>
            <w:hyperlink r:id="rId16">
              <w:r w:rsidRPr="003F35A3">
                <w:rPr>
                  <w:i/>
                  <w:color w:val="1155CC"/>
                  <w:sz w:val="11"/>
                  <w:szCs w:val="11"/>
                  <w:u w:val="single"/>
                </w:rPr>
                <w:t xml:space="preserve">Bayesian </w:t>
              </w:r>
            </w:hyperlink>
            <w:hyperlink r:id="rId17">
              <w:r w:rsidRPr="003F35A3">
                <w:rPr>
                  <w:color w:val="1155CC"/>
                  <w:sz w:val="11"/>
                  <w:szCs w:val="11"/>
                  <w:u w:val="single"/>
                </w:rPr>
                <w:t xml:space="preserve">Perspective, </w:t>
              </w:r>
            </w:hyperlink>
            <w:r w:rsidRPr="003F35A3">
              <w:rPr>
                <w:sz w:val="11"/>
                <w:szCs w:val="11"/>
              </w:rPr>
              <w:t xml:space="preserve">by ‎Molina , IEEE SPM </w:t>
            </w:r>
          </w:p>
          <w:p w14:paraId="00000042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43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4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46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>:    Paper Reading and discussion:</w:t>
            </w:r>
          </w:p>
          <w:p w14:paraId="00000047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</w:t>
            </w:r>
          </w:p>
          <w:p w14:paraId="0000004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On image deblur, blur </w:t>
            </w:r>
            <w:proofErr w:type="gramStart"/>
            <w:r w:rsidRPr="003F35A3">
              <w:rPr>
                <w:sz w:val="11"/>
                <w:szCs w:val="11"/>
              </w:rPr>
              <w:t>removal,  image</w:t>
            </w:r>
            <w:proofErr w:type="gramEnd"/>
            <w:r w:rsidRPr="003F35A3">
              <w:rPr>
                <w:sz w:val="11"/>
                <w:szCs w:val="11"/>
              </w:rPr>
              <w:t xml:space="preserve"> super-resolution. </w:t>
            </w:r>
          </w:p>
          <w:p w14:paraId="0000004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4A" w14:textId="77777777" w:rsidR="00E07ABD" w:rsidRPr="003F35A3" w:rsidRDefault="00E07ABD">
            <w:pPr>
              <w:widowControl w:val="0"/>
              <w:spacing w:line="240" w:lineRule="auto"/>
              <w:rPr>
                <w:b/>
                <w:sz w:val="11"/>
                <w:szCs w:val="11"/>
              </w:rPr>
            </w:pPr>
          </w:p>
          <w:p w14:paraId="0000004B" w14:textId="77777777" w:rsidR="00E07ABD" w:rsidRPr="003F35A3" w:rsidRDefault="000A69F2">
            <w:pPr>
              <w:widowControl w:val="0"/>
              <w:spacing w:line="240" w:lineRule="auto"/>
              <w:rPr>
                <w:b/>
                <w:sz w:val="11"/>
                <w:szCs w:val="11"/>
              </w:rPr>
            </w:pPr>
            <w:proofErr w:type="gramStart"/>
            <w:r w:rsidRPr="003F35A3">
              <w:rPr>
                <w:b/>
                <w:sz w:val="11"/>
                <w:szCs w:val="11"/>
              </w:rPr>
              <w:t>( Duty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Tutor:   </w:t>
            </w:r>
            <w:proofErr w:type="spellStart"/>
            <w:r w:rsidRPr="003F35A3">
              <w:rPr>
                <w:b/>
                <w:sz w:val="11"/>
                <w:szCs w:val="11"/>
              </w:rPr>
              <w:t>Huiyu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) </w:t>
            </w:r>
          </w:p>
          <w:p w14:paraId="0000004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4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0D86C678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sz w:val="11"/>
                <w:szCs w:val="11"/>
              </w:rPr>
              <w:t>Computational  Photography</w:t>
            </w:r>
            <w:proofErr w:type="gramEnd"/>
            <w:r w:rsidRPr="003F35A3">
              <w:rPr>
                <w:sz w:val="11"/>
                <w:szCs w:val="11"/>
              </w:rPr>
              <w:t xml:space="preserve"> </w:t>
            </w:r>
          </w:p>
          <w:p w14:paraId="0000005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5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Coded aperture</w:t>
            </w:r>
          </w:p>
          <w:p w14:paraId="00000055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Coded shutter 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Image and depth from a conventional camera with a coded aperture, A. Levin, et al. </w:t>
            </w:r>
          </w:p>
          <w:p w14:paraId="0000005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58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Coded aperture pairs for depth from defocus, C. Zhou, et al.</w:t>
            </w:r>
          </w:p>
          <w:p w14:paraId="0000005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5A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Coded Exposure Photography: Motion Deblurring using Fluttered Shutter, R. </w:t>
            </w:r>
            <w:proofErr w:type="spellStart"/>
            <w:r w:rsidRPr="003F35A3">
              <w:rPr>
                <w:sz w:val="11"/>
                <w:szCs w:val="11"/>
              </w:rPr>
              <w:t>Raskar</w:t>
            </w:r>
            <w:proofErr w:type="spellEnd"/>
            <w:r w:rsidRPr="003F35A3">
              <w:rPr>
                <w:sz w:val="11"/>
                <w:szCs w:val="11"/>
              </w:rPr>
              <w:t>, et al.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5C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What are Good Apertures for Defocus </w:t>
            </w:r>
            <w:proofErr w:type="gramStart"/>
            <w:r w:rsidRPr="003F35A3">
              <w:rPr>
                <w:sz w:val="11"/>
                <w:szCs w:val="11"/>
              </w:rPr>
              <w:t>Deblurring?,</w:t>
            </w:r>
            <w:proofErr w:type="gramEnd"/>
            <w:r w:rsidRPr="003F35A3">
              <w:rPr>
                <w:sz w:val="11"/>
                <w:szCs w:val="11"/>
              </w:rPr>
              <w:t xml:space="preserve"> C. Zhou, et al.</w:t>
            </w:r>
          </w:p>
          <w:p w14:paraId="0000005D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5E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Computational Photography: Epsilon to Coded </w:t>
            </w:r>
            <w:proofErr w:type="gramStart"/>
            <w:r w:rsidRPr="003F35A3">
              <w:rPr>
                <w:sz w:val="11"/>
                <w:szCs w:val="11"/>
              </w:rPr>
              <w:t>Photography,  R.</w:t>
            </w:r>
            <w:proofErr w:type="gramEnd"/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sz w:val="11"/>
                <w:szCs w:val="11"/>
              </w:rPr>
              <w:t>Raskar</w:t>
            </w:r>
            <w:proofErr w:type="spellEnd"/>
            <w:r w:rsidRPr="003F35A3">
              <w:rPr>
                <w:sz w:val="11"/>
                <w:szCs w:val="11"/>
              </w:rPr>
              <w:t>, et al.</w:t>
            </w:r>
          </w:p>
          <w:p w14:paraId="0000005F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6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Image deblur with blurr</w:t>
            </w:r>
            <w:r w:rsidRPr="003F35A3">
              <w:rPr>
                <w:sz w:val="11"/>
                <w:szCs w:val="11"/>
              </w:rPr>
              <w:t xml:space="preserve">ed/noisy image pairs, L. Yuan, et al. SIGGRAPH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62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 xml:space="preserve">: Free Q&amp;A tutorial session. </w:t>
            </w:r>
          </w:p>
          <w:p w14:paraId="00000063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64" w14:textId="77777777" w:rsidR="00E07ABD" w:rsidRPr="003F35A3" w:rsidRDefault="00E07ABD">
            <w:pPr>
              <w:widowControl w:val="0"/>
              <w:spacing w:line="240" w:lineRule="auto"/>
              <w:rPr>
                <w:b/>
                <w:sz w:val="11"/>
                <w:szCs w:val="11"/>
              </w:rPr>
            </w:pPr>
          </w:p>
          <w:p w14:paraId="00000065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b/>
                <w:sz w:val="11"/>
                <w:szCs w:val="11"/>
              </w:rPr>
              <w:t>( Duty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tutor:   </w:t>
            </w:r>
            <w:proofErr w:type="spellStart"/>
            <w:r w:rsidRPr="003F35A3">
              <w:rPr>
                <w:b/>
                <w:sz w:val="11"/>
                <w:szCs w:val="11"/>
              </w:rPr>
              <w:t>Huiyu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)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Report-1 due:</w:t>
            </w:r>
          </w:p>
          <w:p w14:paraId="0000006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6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6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6A" w14:textId="29CDE5C2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(Marking</w:t>
            </w:r>
            <w:r w:rsidRPr="003F35A3">
              <w:rPr>
                <w:sz w:val="11"/>
                <w:szCs w:val="11"/>
              </w:rPr>
              <w:t>:</w:t>
            </w:r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b/>
                <w:sz w:val="11"/>
                <w:szCs w:val="11"/>
              </w:rPr>
              <w:t>Huiyu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and </w:t>
            </w:r>
            <w:proofErr w:type="spellStart"/>
            <w:r w:rsidRPr="003F35A3">
              <w:rPr>
                <w:b/>
                <w:sz w:val="11"/>
                <w:szCs w:val="11"/>
              </w:rPr>
              <w:t>Tianyu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, </w:t>
            </w:r>
            <w:r w:rsidRPr="003F35A3">
              <w:rPr>
                <w:sz w:val="11"/>
                <w:szCs w:val="11"/>
              </w:rPr>
              <w:t xml:space="preserve">share the load and ensure consistency between marks.) </w:t>
            </w:r>
          </w:p>
          <w:p w14:paraId="0000006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6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Project starts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06789355" w14:textId="77777777" w:rsidTr="003F35A3">
        <w:trPr>
          <w:trHeight w:val="4184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Natural image matting </w:t>
            </w:r>
          </w:p>
          <w:p w14:paraId="0000007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Camera depth of field (bokeh effect) 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5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Alpha Estimation in Natural Images, M. </w:t>
            </w:r>
            <w:proofErr w:type="spellStart"/>
            <w:r w:rsidRPr="003F35A3">
              <w:rPr>
                <w:sz w:val="11"/>
                <w:szCs w:val="11"/>
              </w:rPr>
              <w:t>Ruzon</w:t>
            </w:r>
            <w:proofErr w:type="spellEnd"/>
            <w:r w:rsidRPr="003F35A3">
              <w:rPr>
                <w:sz w:val="11"/>
                <w:szCs w:val="11"/>
              </w:rPr>
              <w:t>, et al.</w:t>
            </w:r>
          </w:p>
          <w:p w14:paraId="0000007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A Bayesian Approach to Digital Matting, Y. Chuang, et al.</w:t>
            </w:r>
          </w:p>
          <w:p w14:paraId="0000007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B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Background Matting: The World is Your Green Screen, S. Sengupta, et al.</w:t>
            </w:r>
          </w:p>
          <w:p w14:paraId="0000007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Synthetic Depth-of-Field with a Single-Camera Mobile Phone, N. Wadhwa, et al.</w:t>
            </w:r>
          </w:p>
          <w:p w14:paraId="0000007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7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8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A Closed Form Solution to Natural Image Matting, A. Levin, et al.</w:t>
            </w:r>
          </w:p>
          <w:p w14:paraId="0000008D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8E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Real-Time High-Resolution Background Matting, S. Lin, et al.</w:t>
            </w:r>
          </w:p>
          <w:p w14:paraId="0000008F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Rendering Natural Camera Bokeh Effect with Deep Learning, A. Ignatov, et al.</w:t>
            </w:r>
          </w:p>
          <w:p w14:paraId="0000009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2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DeepLens</w:t>
            </w:r>
            <w:proofErr w:type="spellEnd"/>
            <w:r w:rsidRPr="003F35A3">
              <w:rPr>
                <w:sz w:val="11"/>
                <w:szCs w:val="11"/>
              </w:rPr>
              <w:t xml:space="preserve">: Shallow Depth </w:t>
            </w:r>
            <w:proofErr w:type="gramStart"/>
            <w:r w:rsidRPr="003F35A3">
              <w:rPr>
                <w:sz w:val="11"/>
                <w:szCs w:val="11"/>
              </w:rPr>
              <w:t>Of</w:t>
            </w:r>
            <w:proofErr w:type="gramEnd"/>
            <w:r w:rsidRPr="003F35A3">
              <w:rPr>
                <w:sz w:val="11"/>
                <w:szCs w:val="11"/>
              </w:rPr>
              <w:t xml:space="preserve"> Field From A Single Im</w:t>
            </w:r>
            <w:r w:rsidRPr="003F35A3">
              <w:rPr>
                <w:sz w:val="11"/>
                <w:szCs w:val="11"/>
              </w:rPr>
              <w:t>age, L. Wang, et al.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4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 xml:space="preserve"> :</w:t>
            </w:r>
            <w:proofErr w:type="gramEnd"/>
            <w:r w:rsidRPr="003F35A3">
              <w:rPr>
                <w:sz w:val="11"/>
                <w:szCs w:val="11"/>
              </w:rPr>
              <w:t xml:space="preserve">  Paper reading and discussion:</w:t>
            </w:r>
          </w:p>
          <w:p w14:paraId="0000009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6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7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A Closed Form Solution to Natural Image Matting, A. Levin, et al.</w:t>
            </w:r>
          </w:p>
          <w:p w14:paraId="00000098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A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B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9C" w14:textId="77777777" w:rsidR="00E07ABD" w:rsidRPr="003F35A3" w:rsidRDefault="00E07ABD">
            <w:pPr>
              <w:widowControl w:val="0"/>
              <w:spacing w:line="240" w:lineRule="auto"/>
              <w:rPr>
                <w:b/>
                <w:sz w:val="11"/>
                <w:szCs w:val="11"/>
              </w:rPr>
            </w:pPr>
          </w:p>
          <w:p w14:paraId="0000009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b/>
                <w:sz w:val="11"/>
                <w:szCs w:val="11"/>
              </w:rPr>
              <w:t>( Duty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Tutor:   </w:t>
            </w:r>
            <w:proofErr w:type="spellStart"/>
            <w:r w:rsidRPr="003F35A3">
              <w:rPr>
                <w:b/>
                <w:sz w:val="11"/>
                <w:szCs w:val="11"/>
              </w:rPr>
              <w:t>Sahir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 )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5AB8DE06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Physics-based vision</w:t>
            </w:r>
          </w:p>
          <w:p w14:paraId="000000A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B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 xml:space="preserve">Photometric stereo </w:t>
            </w:r>
          </w:p>
          <w:p w14:paraId="000000B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B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5C95674E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lastRenderedPageBreak/>
              <w:t xml:space="preserve">Uncalibrated Near-Light Photometric </w:t>
            </w:r>
            <w:proofErr w:type="gramStart"/>
            <w:r w:rsidRPr="003F35A3">
              <w:rPr>
                <w:b/>
                <w:sz w:val="11"/>
                <w:szCs w:val="11"/>
              </w:rPr>
              <w:t xml:space="preserve">Stereo, </w:t>
            </w:r>
            <w:r w:rsidRPr="003F35A3">
              <w:rPr>
                <w:sz w:val="11"/>
                <w:szCs w:val="11"/>
              </w:rPr>
              <w:t xml:space="preserve"> by</w:t>
            </w:r>
            <w:proofErr w:type="gramEnd"/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sz w:val="11"/>
                <w:szCs w:val="11"/>
              </w:rPr>
              <w:t>Thoma</w:t>
            </w:r>
            <w:proofErr w:type="spellEnd"/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sz w:val="11"/>
                <w:szCs w:val="11"/>
              </w:rPr>
              <w:t>Papadhimitri</w:t>
            </w:r>
            <w:proofErr w:type="spellEnd"/>
            <w:r w:rsidRPr="003F35A3">
              <w:rPr>
                <w:sz w:val="11"/>
                <w:szCs w:val="11"/>
              </w:rPr>
              <w:t xml:space="preserve"> and Paolo </w:t>
            </w:r>
            <w:proofErr w:type="spellStart"/>
            <w:r w:rsidRPr="003F35A3">
              <w:rPr>
                <w:sz w:val="11"/>
                <w:szCs w:val="11"/>
              </w:rPr>
              <w:t>Favaro</w:t>
            </w:r>
            <w:proofErr w:type="spellEnd"/>
            <w:r w:rsidRPr="003F35A3">
              <w:rPr>
                <w:sz w:val="11"/>
                <w:szCs w:val="11"/>
              </w:rPr>
              <w:t xml:space="preserve">, </w:t>
            </w:r>
            <w:r w:rsidRPr="003F35A3">
              <w:rPr>
                <w:sz w:val="11"/>
                <w:szCs w:val="11"/>
              </w:rPr>
              <w:lastRenderedPageBreak/>
              <w:t>BMVC 2014.</w:t>
            </w:r>
          </w:p>
          <w:p w14:paraId="000000B6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B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B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Photometric via Computer Screen Lighting for Real-time Surface Reconstruction, G. Schindler, et al.</w:t>
            </w:r>
          </w:p>
          <w:p w14:paraId="000000B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BA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BB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Outdoor Photometric Stereo, L. Yu, et al.</w:t>
            </w:r>
          </w:p>
          <w:p w14:paraId="000000B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>Photometric stereo using LCD displays,</w:t>
            </w:r>
          </w:p>
          <w:p w14:paraId="000000C2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J. Clark, et al</w:t>
            </w:r>
          </w:p>
          <w:p w14:paraId="000000C3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C4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>Lightweight Photometric Stereo for Facial Details R</w:t>
            </w:r>
            <w:r w:rsidRPr="003F35A3">
              <w:rPr>
                <w:sz w:val="11"/>
                <w:szCs w:val="11"/>
              </w:rPr>
              <w:t>ecovery, X. Wang, et al.</w:t>
            </w:r>
          </w:p>
          <w:p w14:paraId="000000C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C6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PS-FCN: A Flexible Learning Framework for Photometric Stereo, G. Chen, et al.</w:t>
            </w:r>
          </w:p>
          <w:p w14:paraId="000000C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C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PX-NET: Simple and Efficient Pixel-Wise Training of Photometric Stereo Networks, F. </w:t>
            </w:r>
            <w:proofErr w:type="spellStart"/>
            <w:r w:rsidRPr="003F35A3">
              <w:rPr>
                <w:sz w:val="11"/>
                <w:szCs w:val="11"/>
              </w:rPr>
              <w:t>Logothetis</w:t>
            </w:r>
            <w:proofErr w:type="spellEnd"/>
            <w:r w:rsidRPr="003F35A3">
              <w:rPr>
                <w:sz w:val="11"/>
                <w:szCs w:val="11"/>
              </w:rPr>
              <w:t>, et al.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lastRenderedPageBreak/>
              <w:t>Tute</w:t>
            </w:r>
            <w:proofErr w:type="spellEnd"/>
            <w:r w:rsidRPr="003F35A3">
              <w:rPr>
                <w:sz w:val="11"/>
                <w:szCs w:val="11"/>
              </w:rPr>
              <w:t>:   Paper reading and discussion</w:t>
            </w:r>
          </w:p>
          <w:p w14:paraId="000000CB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CC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 xml:space="preserve">(Photometric stereo) </w:t>
            </w:r>
          </w:p>
          <w:p w14:paraId="000000CD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D1" w14:textId="6AA90CB3" w:rsidR="00E07ABD" w:rsidRPr="003F35A3" w:rsidRDefault="000A69F2">
            <w:pPr>
              <w:widowControl w:val="0"/>
              <w:spacing w:line="240" w:lineRule="auto"/>
              <w:rPr>
                <w:rFonts w:hint="eastAsia"/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Lightweight Photometric Stereo for Facial Details Recovery, X. Wang, et al.</w:t>
            </w:r>
          </w:p>
          <w:p w14:paraId="000000D2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b/>
                <w:sz w:val="11"/>
                <w:szCs w:val="11"/>
              </w:rPr>
              <w:t>( Duty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Tutor:   </w:t>
            </w:r>
            <w:proofErr w:type="spellStart"/>
            <w:r w:rsidRPr="003F35A3">
              <w:rPr>
                <w:b/>
                <w:sz w:val="11"/>
                <w:szCs w:val="11"/>
              </w:rPr>
              <w:t>Huiyu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)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 xml:space="preserve">Report-2 due: </w:t>
            </w:r>
          </w:p>
          <w:p w14:paraId="000000D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D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</w:t>
            </w:r>
            <w:proofErr w:type="gramStart"/>
            <w:r w:rsidRPr="003F35A3">
              <w:rPr>
                <w:sz w:val="11"/>
                <w:szCs w:val="11"/>
              </w:rPr>
              <w:t>Marking :</w:t>
            </w:r>
            <w:proofErr w:type="gramEnd"/>
            <w:r w:rsidRPr="003F35A3">
              <w:rPr>
                <w:sz w:val="11"/>
                <w:szCs w:val="11"/>
              </w:rPr>
              <w:t xml:space="preserve">   </w:t>
            </w:r>
            <w:proofErr w:type="spellStart"/>
            <w:r w:rsidRPr="003F35A3">
              <w:rPr>
                <w:b/>
                <w:sz w:val="11"/>
                <w:szCs w:val="11"/>
              </w:rPr>
              <w:lastRenderedPageBreak/>
              <w:t>Huiyu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and </w:t>
            </w:r>
            <w:proofErr w:type="spellStart"/>
            <w:r w:rsidRPr="003F35A3">
              <w:rPr>
                <w:b/>
                <w:sz w:val="11"/>
                <w:szCs w:val="11"/>
              </w:rPr>
              <w:t>Sahir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, </w:t>
            </w:r>
            <w:r w:rsidRPr="003F35A3">
              <w:rPr>
                <w:sz w:val="11"/>
                <w:szCs w:val="11"/>
              </w:rPr>
              <w:t xml:space="preserve"> share the load and ensure consistency between marks.)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lastRenderedPageBreak/>
              <w:t>Project proposal d</w:t>
            </w:r>
            <w:r w:rsidRPr="003F35A3">
              <w:rPr>
                <w:b/>
                <w:sz w:val="11"/>
                <w:szCs w:val="11"/>
              </w:rPr>
              <w:t xml:space="preserve">ue: </w:t>
            </w:r>
          </w:p>
          <w:p w14:paraId="000000E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E1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 xml:space="preserve">One page PDF in CVPR format. </w:t>
            </w:r>
          </w:p>
          <w:p w14:paraId="000000E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E3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sz w:val="11"/>
                <w:szCs w:val="11"/>
              </w:rPr>
              <w:t>( Late</w:t>
            </w:r>
            <w:proofErr w:type="gramEnd"/>
            <w:r w:rsidRPr="003F35A3">
              <w:rPr>
                <w:sz w:val="11"/>
                <w:szCs w:val="11"/>
              </w:rPr>
              <w:t xml:space="preserve"> change of topic will result in  a minus-5 mark penalty). </w:t>
            </w:r>
          </w:p>
          <w:p w14:paraId="000000E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E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E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E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E8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Project </w:t>
            </w:r>
            <w:proofErr w:type="gramStart"/>
            <w:r w:rsidRPr="003F35A3">
              <w:rPr>
                <w:sz w:val="11"/>
                <w:szCs w:val="11"/>
              </w:rPr>
              <w:t>check-point</w:t>
            </w:r>
            <w:proofErr w:type="gramEnd"/>
          </w:p>
          <w:p w14:paraId="000000E9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</w:t>
            </w:r>
            <w:proofErr w:type="gramStart"/>
            <w:r w:rsidRPr="003F35A3">
              <w:rPr>
                <w:sz w:val="11"/>
                <w:szCs w:val="11"/>
              </w:rPr>
              <w:t>project</w:t>
            </w:r>
            <w:proofErr w:type="gramEnd"/>
            <w:r w:rsidRPr="003F35A3">
              <w:rPr>
                <w:sz w:val="11"/>
                <w:szCs w:val="11"/>
              </w:rPr>
              <w:t xml:space="preserve"> proposal:  you must have determined on the paper).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012A6439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6 </w:t>
            </w:r>
          </w:p>
          <w:p w14:paraId="000000E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0E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(30th August-- 5th September)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EF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F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sz w:val="11"/>
                <w:szCs w:val="11"/>
              </w:rPr>
              <w:t>Photograph  Relighting</w:t>
            </w:r>
            <w:proofErr w:type="gramEnd"/>
            <w:r w:rsidRPr="003F35A3">
              <w:rPr>
                <w:sz w:val="11"/>
                <w:szCs w:val="11"/>
              </w:rPr>
              <w:t xml:space="preserve">  </w:t>
            </w:r>
          </w:p>
          <w:p w14:paraId="000000F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F2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F3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F4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F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F6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0FF" w14:textId="77777777" w:rsidR="00E07ABD" w:rsidRPr="003F35A3" w:rsidRDefault="00E07ABD">
            <w:pPr>
              <w:widowControl w:val="0"/>
              <w:spacing w:line="240" w:lineRule="auto"/>
              <w:rPr>
                <w:rFonts w:hint="eastAsia"/>
                <w:sz w:val="11"/>
                <w:szCs w:val="11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2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3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Deep Single-Image Portrait Relighting, H. Zhou, et al.</w:t>
            </w:r>
          </w:p>
          <w:p w14:paraId="00000104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5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Single Image Portrait Relighting, T. Sun, et al</w:t>
            </w:r>
          </w:p>
          <w:p w14:paraId="00000106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9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SfSNet</w:t>
            </w:r>
            <w:proofErr w:type="spellEnd"/>
            <w:r w:rsidRPr="003F35A3">
              <w:rPr>
                <w:sz w:val="11"/>
                <w:szCs w:val="11"/>
              </w:rPr>
              <w:t xml:space="preserve">: Learning Shape, </w:t>
            </w:r>
            <w:proofErr w:type="gramStart"/>
            <w:r w:rsidRPr="003F35A3">
              <w:rPr>
                <w:sz w:val="11"/>
                <w:szCs w:val="11"/>
              </w:rPr>
              <w:t>Reflectance</w:t>
            </w:r>
            <w:proofErr w:type="gramEnd"/>
            <w:r w:rsidRPr="003F35A3">
              <w:rPr>
                <w:sz w:val="11"/>
                <w:szCs w:val="11"/>
              </w:rPr>
              <w:t xml:space="preserve"> and Illuminance of Face ‘in the wild’, S. Sengupta, et al.</w:t>
            </w:r>
          </w:p>
          <w:p w14:paraId="0000010A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B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Total Relighting: Learning to Relight portraits for Background Replacement, R. Pandey, et al.</w:t>
            </w:r>
          </w:p>
          <w:p w14:paraId="0000010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0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Self-supervised Outdoor scene Relighting, Y. Yu, et al.</w:t>
            </w:r>
          </w:p>
          <w:p w14:paraId="0000010E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1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 xml:space="preserve">:  </w:t>
            </w:r>
            <w:r w:rsidRPr="003F35A3">
              <w:rPr>
                <w:sz w:val="11"/>
                <w:szCs w:val="11"/>
              </w:rPr>
              <w:t xml:space="preserve">  Python refresher and </w:t>
            </w:r>
            <w:proofErr w:type="spellStart"/>
            <w:r w:rsidRPr="003F35A3">
              <w:rPr>
                <w:sz w:val="11"/>
                <w:szCs w:val="11"/>
              </w:rPr>
              <w:t>PythonTroch</w:t>
            </w:r>
            <w:proofErr w:type="spellEnd"/>
            <w:r w:rsidRPr="003F35A3">
              <w:rPr>
                <w:sz w:val="11"/>
                <w:szCs w:val="11"/>
              </w:rPr>
              <w:t xml:space="preserve"> prime (on a normal CPU). </w:t>
            </w:r>
          </w:p>
          <w:p w14:paraId="0000011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12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13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How to configure DUG/GPU:</w:t>
            </w:r>
          </w:p>
          <w:p w14:paraId="00000114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15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sz w:val="11"/>
                <w:szCs w:val="11"/>
              </w:rPr>
              <w:t xml:space="preserve">&amp;  </w:t>
            </w:r>
            <w:proofErr w:type="spellStart"/>
            <w:r w:rsidRPr="003F35A3">
              <w:rPr>
                <w:sz w:val="11"/>
                <w:szCs w:val="11"/>
              </w:rPr>
              <w:t>Pytorch</w:t>
            </w:r>
            <w:proofErr w:type="spellEnd"/>
            <w:proofErr w:type="gramEnd"/>
            <w:r w:rsidRPr="003F35A3">
              <w:rPr>
                <w:sz w:val="11"/>
                <w:szCs w:val="11"/>
              </w:rPr>
              <w:t xml:space="preserve"> on GPU (DUG).  </w:t>
            </w:r>
          </w:p>
          <w:p w14:paraId="00000116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1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1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b/>
                <w:sz w:val="11"/>
                <w:szCs w:val="11"/>
              </w:rPr>
              <w:t>( Duty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Tutors:  </w:t>
            </w:r>
            <w:proofErr w:type="spellStart"/>
            <w:r w:rsidRPr="003F35A3">
              <w:rPr>
                <w:b/>
                <w:sz w:val="11"/>
                <w:szCs w:val="11"/>
              </w:rPr>
              <w:t>Tianiyu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and </w:t>
            </w:r>
            <w:proofErr w:type="spellStart"/>
            <w:r w:rsidRPr="003F35A3">
              <w:rPr>
                <w:b/>
                <w:sz w:val="11"/>
                <w:szCs w:val="11"/>
              </w:rPr>
              <w:t>Sahir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)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5253A297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sz w:val="11"/>
                <w:szCs w:val="11"/>
              </w:rPr>
            </w:pPr>
            <w:r w:rsidRPr="003F35A3">
              <w:rPr>
                <w:color w:val="FF00FF"/>
                <w:sz w:val="11"/>
                <w:szCs w:val="11"/>
              </w:rPr>
              <w:t>Teaching</w:t>
            </w:r>
          </w:p>
          <w:p w14:paraId="0000011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sz w:val="11"/>
                <w:szCs w:val="11"/>
              </w:rPr>
            </w:pPr>
            <w:r w:rsidRPr="003F35A3">
              <w:rPr>
                <w:color w:val="FF00FF"/>
                <w:sz w:val="11"/>
                <w:szCs w:val="11"/>
              </w:rPr>
              <w:t>Break-A</w:t>
            </w:r>
          </w:p>
          <w:p w14:paraId="0000011E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sz w:val="11"/>
                <w:szCs w:val="11"/>
              </w:rPr>
            </w:pPr>
            <w:r w:rsidRPr="003F35A3">
              <w:rPr>
                <w:color w:val="FF00FF"/>
                <w:sz w:val="11"/>
                <w:szCs w:val="11"/>
              </w:rPr>
              <w:t>(6thSept.)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Work on your project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No </w:t>
            </w: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sz w:val="11"/>
                <w:szCs w:val="11"/>
              </w:rPr>
              <w:t>Work  on</w:t>
            </w:r>
            <w:proofErr w:type="gramEnd"/>
            <w:r w:rsidRPr="003F35A3">
              <w:rPr>
                <w:sz w:val="11"/>
                <w:szCs w:val="11"/>
              </w:rPr>
              <w:t xml:space="preserve"> your project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6D916A6C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sz w:val="11"/>
                <w:szCs w:val="11"/>
              </w:rPr>
            </w:pPr>
            <w:r w:rsidRPr="003F35A3">
              <w:rPr>
                <w:color w:val="FF00FF"/>
                <w:sz w:val="11"/>
                <w:szCs w:val="11"/>
              </w:rPr>
              <w:t xml:space="preserve">Teaching </w:t>
            </w:r>
          </w:p>
          <w:p w14:paraId="0000012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sz w:val="11"/>
                <w:szCs w:val="11"/>
              </w:rPr>
            </w:pPr>
            <w:r w:rsidRPr="003F35A3">
              <w:rPr>
                <w:color w:val="FF00FF"/>
                <w:sz w:val="11"/>
                <w:szCs w:val="11"/>
              </w:rPr>
              <w:t>Break-B</w:t>
            </w:r>
          </w:p>
          <w:p w14:paraId="0000012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Work on your project 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No </w:t>
            </w: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>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Report-3 due: </w:t>
            </w:r>
          </w:p>
          <w:p w14:paraId="0000012E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2F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</w:t>
            </w:r>
            <w:proofErr w:type="gramStart"/>
            <w:r w:rsidRPr="003F35A3">
              <w:rPr>
                <w:sz w:val="11"/>
                <w:szCs w:val="11"/>
              </w:rPr>
              <w:t>Marking :</w:t>
            </w:r>
            <w:proofErr w:type="gramEnd"/>
            <w:r w:rsidRPr="003F35A3">
              <w:rPr>
                <w:sz w:val="11"/>
                <w:szCs w:val="11"/>
              </w:rPr>
              <w:t xml:space="preserve">  </w:t>
            </w:r>
            <w:proofErr w:type="spellStart"/>
            <w:r w:rsidRPr="003F35A3">
              <w:rPr>
                <w:b/>
                <w:sz w:val="11"/>
                <w:szCs w:val="11"/>
              </w:rPr>
              <w:t>Tianyu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, </w:t>
            </w:r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b/>
                <w:sz w:val="11"/>
                <w:szCs w:val="11"/>
              </w:rPr>
              <w:t>Sahir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, </w:t>
            </w:r>
            <w:r w:rsidRPr="003F35A3">
              <w:rPr>
                <w:sz w:val="11"/>
                <w:szCs w:val="11"/>
              </w:rPr>
              <w:t xml:space="preserve"> share the load and ensure consistency between marks.)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sz w:val="11"/>
                <w:szCs w:val="11"/>
              </w:rPr>
              <w:t>Work  on</w:t>
            </w:r>
            <w:proofErr w:type="gramEnd"/>
            <w:r w:rsidRPr="003F35A3">
              <w:rPr>
                <w:sz w:val="11"/>
                <w:szCs w:val="11"/>
              </w:rPr>
              <w:t xml:space="preserve"> your project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7EACA84B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7</w:t>
            </w:r>
          </w:p>
          <w:p w14:paraId="00000133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(20th Sept.)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Human pose and shape </w:t>
            </w:r>
          </w:p>
          <w:p w14:paraId="0000013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36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2D pose</w:t>
            </w:r>
          </w:p>
          <w:p w14:paraId="00000137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3D pose</w:t>
            </w:r>
          </w:p>
          <w:p w14:paraId="00000138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3D body shape fitting 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Deep learning based 2D human pose estimation, a </w:t>
            </w:r>
            <w:proofErr w:type="gramStart"/>
            <w:r w:rsidRPr="003F35A3">
              <w:rPr>
                <w:sz w:val="11"/>
                <w:szCs w:val="11"/>
              </w:rPr>
              <w:t>survey,  Qi</w:t>
            </w:r>
            <w:proofErr w:type="gramEnd"/>
            <w:r w:rsidRPr="003F35A3">
              <w:rPr>
                <w:sz w:val="11"/>
                <w:szCs w:val="11"/>
              </w:rPr>
              <w:t xml:space="preserve"> Dang, et al, Tsinghua science and technology, 2019. </w:t>
            </w:r>
          </w:p>
          <w:p w14:paraId="0000013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3B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Detailed human shape and pose from images, Balan, et al, CVPR</w:t>
            </w:r>
          </w:p>
          <w:p w14:paraId="0000013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3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Keep it SMPL: automatic estimation of 3D human pose and shape from single image</w:t>
            </w:r>
            <w:r w:rsidRPr="003F35A3">
              <w:rPr>
                <w:sz w:val="11"/>
                <w:szCs w:val="11"/>
              </w:rPr>
              <w:t xml:space="preserve">, Bogo, et al, ECCV. </w:t>
            </w:r>
          </w:p>
          <w:p w14:paraId="0000013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3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Fast human pose estimation, Feng Zhang, et al.  CVPR </w:t>
            </w:r>
          </w:p>
          <w:p w14:paraId="0000014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Unsupervised geometry-aware representation for 3D human pose estimation, H. </w:t>
            </w:r>
            <w:proofErr w:type="spellStart"/>
            <w:r w:rsidRPr="003F35A3">
              <w:rPr>
                <w:sz w:val="11"/>
                <w:szCs w:val="11"/>
              </w:rPr>
              <w:t>Rhodin</w:t>
            </w:r>
            <w:proofErr w:type="spellEnd"/>
            <w:r w:rsidRPr="003F35A3">
              <w:rPr>
                <w:sz w:val="11"/>
                <w:szCs w:val="11"/>
              </w:rPr>
              <w:t xml:space="preserve">, </w:t>
            </w:r>
            <w:proofErr w:type="spellStart"/>
            <w:r w:rsidRPr="003F35A3">
              <w:rPr>
                <w:sz w:val="11"/>
                <w:szCs w:val="11"/>
              </w:rPr>
              <w:t>etl</w:t>
            </w:r>
            <w:proofErr w:type="spellEnd"/>
            <w:r w:rsidRPr="003F35A3">
              <w:rPr>
                <w:sz w:val="11"/>
                <w:szCs w:val="11"/>
              </w:rPr>
              <w:t xml:space="preserve"> al, ECCV. </w:t>
            </w:r>
          </w:p>
          <w:p w14:paraId="0000014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Learnable triangulation of human pose.  Karim </w:t>
            </w:r>
            <w:proofErr w:type="spellStart"/>
            <w:r w:rsidRPr="003F35A3">
              <w:rPr>
                <w:sz w:val="11"/>
                <w:szCs w:val="11"/>
              </w:rPr>
              <w:t>Iskakov</w:t>
            </w:r>
            <w:proofErr w:type="spellEnd"/>
            <w:r w:rsidRPr="003F35A3">
              <w:rPr>
                <w:sz w:val="11"/>
                <w:szCs w:val="11"/>
              </w:rPr>
              <w:t xml:space="preserve">, et al. </w:t>
            </w:r>
          </w:p>
          <w:p w14:paraId="0000014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SMPL: a skin</w:t>
            </w:r>
            <w:r w:rsidRPr="003F35A3">
              <w:rPr>
                <w:sz w:val="11"/>
                <w:szCs w:val="11"/>
              </w:rPr>
              <w:t xml:space="preserve">ned multi-person linear model, M. </w:t>
            </w:r>
            <w:proofErr w:type="spellStart"/>
            <w:r w:rsidRPr="003F35A3">
              <w:rPr>
                <w:sz w:val="11"/>
                <w:szCs w:val="11"/>
              </w:rPr>
              <w:t>Loper</w:t>
            </w:r>
            <w:proofErr w:type="spellEnd"/>
            <w:r w:rsidRPr="003F35A3">
              <w:rPr>
                <w:sz w:val="11"/>
                <w:szCs w:val="11"/>
              </w:rPr>
              <w:t xml:space="preserve"> et al.  </w:t>
            </w:r>
          </w:p>
          <w:p w14:paraId="0000014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A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Learning to reconstruct 3D human pose and shape via mode-fitting in the loop, N. </w:t>
            </w:r>
            <w:proofErr w:type="spellStart"/>
            <w:r w:rsidRPr="003F35A3">
              <w:rPr>
                <w:sz w:val="11"/>
                <w:szCs w:val="11"/>
              </w:rPr>
              <w:t>Kolotouros</w:t>
            </w:r>
            <w:proofErr w:type="spellEnd"/>
            <w:r w:rsidRPr="003F35A3">
              <w:rPr>
                <w:sz w:val="11"/>
                <w:szCs w:val="11"/>
              </w:rPr>
              <w:t xml:space="preserve">, et al. 2019.  </w:t>
            </w:r>
          </w:p>
          <w:p w14:paraId="0000014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4D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4E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Everybody </w:t>
            </w:r>
            <w:proofErr w:type="gramStart"/>
            <w:r w:rsidRPr="003F35A3">
              <w:rPr>
                <w:sz w:val="11"/>
                <w:szCs w:val="11"/>
              </w:rPr>
              <w:t>dance</w:t>
            </w:r>
            <w:proofErr w:type="gramEnd"/>
            <w:r w:rsidRPr="003F35A3">
              <w:rPr>
                <w:sz w:val="11"/>
                <w:szCs w:val="11"/>
              </w:rPr>
              <w:t xml:space="preserve"> now. C Cha. et al, ICCV. </w:t>
            </w:r>
          </w:p>
          <w:p w14:paraId="0000014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5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5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>:   paper reading and discussion:</w:t>
            </w:r>
          </w:p>
          <w:p w14:paraId="0000015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5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55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</w:t>
            </w:r>
            <w:proofErr w:type="gramStart"/>
            <w:r w:rsidRPr="003F35A3">
              <w:rPr>
                <w:sz w:val="11"/>
                <w:szCs w:val="11"/>
              </w:rPr>
              <w:t>( on</w:t>
            </w:r>
            <w:proofErr w:type="gramEnd"/>
            <w:r w:rsidRPr="003F35A3">
              <w:rPr>
                <w:sz w:val="11"/>
                <w:szCs w:val="11"/>
              </w:rPr>
              <w:t xml:space="preserve"> human pose )</w:t>
            </w:r>
          </w:p>
          <w:p w14:paraId="0000015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5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Duty tutor: </w:t>
            </w:r>
            <w:proofErr w:type="spellStart"/>
            <w:r w:rsidRPr="003F35A3">
              <w:rPr>
                <w:b/>
                <w:sz w:val="11"/>
                <w:szCs w:val="11"/>
              </w:rPr>
              <w:t>Tianyu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. </w:t>
            </w:r>
          </w:p>
          <w:p w14:paraId="0000015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59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(TBA: in addition: we </w:t>
            </w:r>
            <w:proofErr w:type="gramStart"/>
            <w:r w:rsidRPr="003F35A3">
              <w:rPr>
                <w:sz w:val="11"/>
                <w:szCs w:val="11"/>
              </w:rPr>
              <w:t>may  invite</w:t>
            </w:r>
            <w:proofErr w:type="gramEnd"/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sz w:val="11"/>
                <w:szCs w:val="11"/>
              </w:rPr>
              <w:t>Weimao</w:t>
            </w:r>
            <w:proofErr w:type="spellEnd"/>
            <w:r w:rsidRPr="003F35A3">
              <w:rPr>
                <w:sz w:val="11"/>
                <w:szCs w:val="11"/>
              </w:rPr>
              <w:t xml:space="preserve"> to give one presentation ).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40C13736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Graphical model (A) </w:t>
            </w:r>
          </w:p>
          <w:p w14:paraId="0000015F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6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MRF, ICM, mean-fields </w:t>
            </w:r>
          </w:p>
          <w:p w14:paraId="00000161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</w:t>
            </w:r>
          </w:p>
          <w:p w14:paraId="00000162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Message passing and Loop BP</w:t>
            </w:r>
          </w:p>
          <w:p w14:paraId="0000016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6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65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(Guest lecturer:  Dr. </w:t>
            </w:r>
            <w:proofErr w:type="spellStart"/>
            <w:r w:rsidRPr="003F35A3">
              <w:rPr>
                <w:sz w:val="11"/>
                <w:szCs w:val="11"/>
              </w:rPr>
              <w:t>Zhiwei</w:t>
            </w:r>
            <w:proofErr w:type="spellEnd"/>
            <w:r w:rsidRPr="003F35A3">
              <w:rPr>
                <w:sz w:val="11"/>
                <w:szCs w:val="11"/>
              </w:rPr>
              <w:t xml:space="preserve"> Xu)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Graphical models, Bishop, PRML book, Chapter 8. </w:t>
            </w:r>
          </w:p>
          <w:p w14:paraId="0000016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68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69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Graphical models and belief propagation, B. Freeman, et al. (lecture 7) </w:t>
            </w:r>
          </w:p>
          <w:p w14:paraId="0000016A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6B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Loopy Belief Propagation in Image-Based Rendering, D. Sharon, et al.</w:t>
            </w:r>
            <w:r w:rsidRPr="003F35A3">
              <w:rPr>
                <w:sz w:val="11"/>
                <w:szCs w:val="11"/>
              </w:rPr>
              <w:t xml:space="preserve"> </w:t>
            </w:r>
          </w:p>
          <w:p w14:paraId="0000016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6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</w:t>
            </w:r>
          </w:p>
          <w:p w14:paraId="0000016E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6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Markov random fields and Gibbs sampling for image denoising, Chang </w:t>
            </w:r>
            <w:proofErr w:type="gramStart"/>
            <w:r w:rsidRPr="003F35A3">
              <w:rPr>
                <w:sz w:val="11"/>
                <w:szCs w:val="11"/>
              </w:rPr>
              <w:t>Yue,  project</w:t>
            </w:r>
            <w:proofErr w:type="gramEnd"/>
            <w:r w:rsidRPr="003F35A3">
              <w:rPr>
                <w:sz w:val="11"/>
                <w:szCs w:val="11"/>
              </w:rPr>
              <w:t xml:space="preserve"> report. </w:t>
            </w:r>
          </w:p>
          <w:p w14:paraId="0000017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2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3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Efficient Belief Propagation for Early Vision, P. </w:t>
            </w:r>
            <w:proofErr w:type="spellStart"/>
            <w:r w:rsidRPr="003F35A3">
              <w:rPr>
                <w:sz w:val="11"/>
                <w:szCs w:val="11"/>
              </w:rPr>
              <w:t>Felzenszwalb</w:t>
            </w:r>
            <w:proofErr w:type="spellEnd"/>
            <w:r w:rsidRPr="003F35A3">
              <w:rPr>
                <w:sz w:val="11"/>
                <w:szCs w:val="11"/>
              </w:rPr>
              <w:t>, et al. ICCV</w:t>
            </w:r>
          </w:p>
          <w:p w14:paraId="00000174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6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Applications of the mean field methods to MRF optimization in computer vision, </w:t>
            </w:r>
            <w:r w:rsidRPr="003F35A3">
              <w:rPr>
                <w:sz w:val="11"/>
                <w:szCs w:val="11"/>
              </w:rPr>
              <w:t xml:space="preserve">M. Saito. et al.  CVPR 2012.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8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9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Tute-7:  </w:t>
            </w:r>
          </w:p>
          <w:p w14:paraId="0000017A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B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Project checkpoint (free Q&amp;A session).</w:t>
            </w:r>
          </w:p>
          <w:p w14:paraId="0000017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7D" w14:textId="77777777" w:rsidR="00E07ABD" w:rsidRPr="003F35A3" w:rsidRDefault="00E07ABD">
            <w:pPr>
              <w:widowControl w:val="0"/>
              <w:spacing w:line="240" w:lineRule="auto"/>
              <w:rPr>
                <w:b/>
                <w:sz w:val="11"/>
                <w:szCs w:val="11"/>
              </w:rPr>
            </w:pPr>
          </w:p>
          <w:p w14:paraId="0000017E" w14:textId="77777777" w:rsidR="00E07ABD" w:rsidRPr="003F35A3" w:rsidRDefault="000A69F2">
            <w:pPr>
              <w:widowControl w:val="0"/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Duty Tutors: </w:t>
            </w:r>
            <w:proofErr w:type="spellStart"/>
            <w:r w:rsidRPr="003F35A3">
              <w:rPr>
                <w:b/>
                <w:sz w:val="11"/>
                <w:szCs w:val="11"/>
              </w:rPr>
              <w:t>Tianyu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, and </w:t>
            </w:r>
            <w:proofErr w:type="spellStart"/>
            <w:r w:rsidRPr="003F35A3">
              <w:rPr>
                <w:b/>
                <w:sz w:val="11"/>
                <w:szCs w:val="11"/>
              </w:rPr>
              <w:t>Sahir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Project checkpoint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4F6FF718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9</w:t>
            </w:r>
          </w:p>
          <w:p w14:paraId="00000183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(4th October) </w:t>
            </w:r>
          </w:p>
          <w:p w14:paraId="0000018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gramStart"/>
            <w:r w:rsidRPr="003F35A3">
              <w:rPr>
                <w:sz w:val="11"/>
                <w:szCs w:val="11"/>
              </w:rPr>
              <w:t>Labor day</w:t>
            </w:r>
            <w:proofErr w:type="gramEnd"/>
            <w:r w:rsidRPr="003F35A3">
              <w:rPr>
                <w:sz w:val="11"/>
                <w:szCs w:val="11"/>
              </w:rPr>
              <w:t xml:space="preserve"> holiday on Monday. </w:t>
            </w:r>
          </w:p>
          <w:p w14:paraId="0000018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8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Lecture shifted to Thursday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Graphical model (B) </w:t>
            </w:r>
          </w:p>
          <w:p w14:paraId="00000188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89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Max flow and Graph-cut</w:t>
            </w:r>
          </w:p>
          <w:p w14:paraId="0000018A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8B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8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8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(Guest lecturer:  Dr. </w:t>
            </w:r>
            <w:proofErr w:type="spellStart"/>
            <w:r w:rsidRPr="003F35A3">
              <w:rPr>
                <w:sz w:val="11"/>
                <w:szCs w:val="11"/>
              </w:rPr>
              <w:t>Zhiwei</w:t>
            </w:r>
            <w:proofErr w:type="spellEnd"/>
            <w:r w:rsidRPr="003F35A3">
              <w:rPr>
                <w:sz w:val="11"/>
                <w:szCs w:val="11"/>
              </w:rPr>
              <w:t xml:space="preserve"> Xu)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E07ABD" w:rsidRPr="003F35A3" w:rsidRDefault="000A69F2">
            <w:pPr>
              <w:widowControl w:val="0"/>
              <w:spacing w:line="240" w:lineRule="auto"/>
              <w:rPr>
                <w:i/>
                <w:sz w:val="11"/>
                <w:szCs w:val="11"/>
              </w:rPr>
            </w:pPr>
            <w:r w:rsidRPr="003F35A3">
              <w:rPr>
                <w:i/>
                <w:sz w:val="11"/>
                <w:szCs w:val="11"/>
              </w:rPr>
              <w:t xml:space="preserve">Graph cut matching in computer vision, Toby Collins, project report, 2004. </w:t>
            </w:r>
          </w:p>
          <w:p w14:paraId="0000018F" w14:textId="77777777" w:rsidR="00E07ABD" w:rsidRPr="003F35A3" w:rsidRDefault="00E07ABD">
            <w:pPr>
              <w:widowControl w:val="0"/>
              <w:spacing w:line="240" w:lineRule="auto"/>
              <w:rPr>
                <w:i/>
                <w:sz w:val="11"/>
                <w:szCs w:val="11"/>
              </w:rPr>
            </w:pPr>
          </w:p>
          <w:p w14:paraId="0000019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Graph Cuts in vision and graphics: theories and applications, Y. </w:t>
            </w:r>
            <w:proofErr w:type="spellStart"/>
            <w:r w:rsidRPr="003F35A3">
              <w:rPr>
                <w:sz w:val="11"/>
                <w:szCs w:val="11"/>
              </w:rPr>
              <w:t>Boykov</w:t>
            </w:r>
            <w:proofErr w:type="spellEnd"/>
            <w:r w:rsidRPr="003F35A3">
              <w:rPr>
                <w:sz w:val="11"/>
                <w:szCs w:val="11"/>
              </w:rPr>
              <w:t xml:space="preserve"> and Olga </w:t>
            </w:r>
            <w:proofErr w:type="spellStart"/>
            <w:r w:rsidRPr="003F35A3">
              <w:rPr>
                <w:sz w:val="11"/>
                <w:szCs w:val="11"/>
              </w:rPr>
              <w:t>Veskler</w:t>
            </w:r>
            <w:proofErr w:type="spellEnd"/>
            <w:r w:rsidRPr="003F35A3">
              <w:rPr>
                <w:sz w:val="11"/>
                <w:szCs w:val="11"/>
              </w:rPr>
              <w:t xml:space="preserve">. 2006. </w:t>
            </w:r>
          </w:p>
          <w:p w14:paraId="0000019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92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93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>GrabCut:Interactive</w:t>
            </w:r>
            <w:proofErr w:type="spellEnd"/>
            <w:proofErr w:type="gramEnd"/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 xml:space="preserve"> F</w:t>
            </w:r>
            <w:r w:rsidRPr="003F35A3">
              <w:rPr>
                <w:rFonts w:ascii="Arial Unicode MS" w:eastAsia="Arial Unicode MS" w:hAnsi="Arial Unicode MS" w:cs="Arial Unicode MS"/>
                <w:sz w:val="11"/>
                <w:szCs w:val="11"/>
              </w:rPr>
              <w:t>oreground Extraction using Iterated Graph Cuts,   Carsten Rother∗ Vladimir Kolmogorov† Andrew Blake‡ Microsoft Research Cambridge, UK</w:t>
            </w:r>
          </w:p>
          <w:p w14:paraId="00000194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9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96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9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98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9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E07ABD" w:rsidRPr="003F35A3" w:rsidRDefault="000A69F2">
            <w:pPr>
              <w:widowControl w:val="0"/>
              <w:spacing w:line="240" w:lineRule="auto"/>
              <w:rPr>
                <w:i/>
                <w:sz w:val="11"/>
                <w:szCs w:val="11"/>
              </w:rPr>
            </w:pPr>
            <w:r w:rsidRPr="003F35A3">
              <w:rPr>
                <w:i/>
                <w:sz w:val="11"/>
                <w:szCs w:val="11"/>
              </w:rPr>
              <w:lastRenderedPageBreak/>
              <w:t xml:space="preserve">Fast approximate Energy minimization via graph cuts, Y. </w:t>
            </w:r>
            <w:proofErr w:type="spellStart"/>
            <w:r w:rsidRPr="003F35A3">
              <w:rPr>
                <w:i/>
                <w:sz w:val="11"/>
                <w:szCs w:val="11"/>
              </w:rPr>
              <w:t>Boykov</w:t>
            </w:r>
            <w:proofErr w:type="spellEnd"/>
            <w:r w:rsidRPr="003F35A3">
              <w:rPr>
                <w:i/>
                <w:sz w:val="11"/>
                <w:szCs w:val="11"/>
              </w:rPr>
              <w:t xml:space="preserve">, et al.  </w:t>
            </w:r>
          </w:p>
          <w:p w14:paraId="0000019B" w14:textId="77777777" w:rsidR="00E07ABD" w:rsidRPr="003F35A3" w:rsidRDefault="00E07ABD">
            <w:pPr>
              <w:widowControl w:val="0"/>
              <w:spacing w:line="240" w:lineRule="auto"/>
              <w:rPr>
                <w:i/>
                <w:sz w:val="11"/>
                <w:szCs w:val="11"/>
              </w:rPr>
            </w:pPr>
          </w:p>
          <w:p w14:paraId="0000019C" w14:textId="77777777" w:rsidR="00E07ABD" w:rsidRPr="003F35A3" w:rsidRDefault="000A69F2">
            <w:pPr>
              <w:widowControl w:val="0"/>
              <w:spacing w:line="240" w:lineRule="auto"/>
              <w:rPr>
                <w:i/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Interactive organ segmentation using graph</w:t>
            </w:r>
            <w:r w:rsidRPr="003F35A3">
              <w:rPr>
                <w:sz w:val="11"/>
                <w:szCs w:val="11"/>
              </w:rPr>
              <w:t xml:space="preserve"> cuts, Y. </w:t>
            </w:r>
            <w:proofErr w:type="spellStart"/>
            <w:r w:rsidRPr="003F35A3">
              <w:rPr>
                <w:sz w:val="11"/>
                <w:szCs w:val="11"/>
              </w:rPr>
              <w:t>Boykov</w:t>
            </w:r>
            <w:proofErr w:type="spellEnd"/>
            <w:r w:rsidRPr="003F35A3">
              <w:rPr>
                <w:sz w:val="11"/>
                <w:szCs w:val="11"/>
              </w:rPr>
              <w:t xml:space="preserve"> et al. </w:t>
            </w:r>
          </w:p>
          <w:p w14:paraId="0000019D" w14:textId="77777777" w:rsidR="00E07ABD" w:rsidRPr="003F35A3" w:rsidRDefault="00E07ABD">
            <w:pPr>
              <w:widowControl w:val="0"/>
              <w:spacing w:line="240" w:lineRule="auto"/>
              <w:rPr>
                <w:i/>
                <w:sz w:val="11"/>
                <w:szCs w:val="11"/>
              </w:rPr>
            </w:pPr>
          </w:p>
          <w:p w14:paraId="0000019E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i/>
                <w:sz w:val="11"/>
                <w:szCs w:val="11"/>
              </w:rPr>
              <w:t>Interactive Graph Cuts</w:t>
            </w:r>
            <w:r w:rsidRPr="003F35A3">
              <w:rPr>
                <w:sz w:val="11"/>
                <w:szCs w:val="11"/>
              </w:rPr>
              <w:t xml:space="preserve"> for Optimal Boundary and Region Segmentation of Objects in N-D Images, Y. </w:t>
            </w:r>
            <w:proofErr w:type="spellStart"/>
            <w:r w:rsidRPr="003F35A3">
              <w:rPr>
                <w:sz w:val="11"/>
                <w:szCs w:val="11"/>
              </w:rPr>
              <w:t>Boykov</w:t>
            </w:r>
            <w:proofErr w:type="spellEnd"/>
            <w:r w:rsidRPr="003F35A3">
              <w:rPr>
                <w:sz w:val="11"/>
                <w:szCs w:val="11"/>
              </w:rPr>
              <w:t>, et al.</w:t>
            </w:r>
          </w:p>
          <w:p w14:paraId="0000019F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A0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A1" w14:textId="77777777" w:rsidR="00E07ABD" w:rsidRPr="003F35A3" w:rsidRDefault="000A69F2">
            <w:pPr>
              <w:spacing w:line="240" w:lineRule="auto"/>
              <w:rPr>
                <w:sz w:val="13"/>
                <w:szCs w:val="13"/>
              </w:rPr>
            </w:pPr>
            <w:proofErr w:type="spellStart"/>
            <w:r w:rsidRPr="003F35A3">
              <w:rPr>
                <w:sz w:val="13"/>
                <w:szCs w:val="13"/>
              </w:rPr>
              <w:t>Graphcut</w:t>
            </w:r>
            <w:proofErr w:type="spellEnd"/>
            <w:r w:rsidRPr="003F35A3">
              <w:rPr>
                <w:sz w:val="13"/>
                <w:szCs w:val="13"/>
              </w:rPr>
              <w:t xml:space="preserve"> Textures: Image and Video Synthesis Using Graph Cuts</w:t>
            </w:r>
          </w:p>
          <w:p w14:paraId="000001A2" w14:textId="77777777" w:rsidR="00E07ABD" w:rsidRPr="003F35A3" w:rsidRDefault="000A69F2">
            <w:pPr>
              <w:spacing w:line="240" w:lineRule="auto"/>
              <w:rPr>
                <w:sz w:val="13"/>
                <w:szCs w:val="13"/>
              </w:rPr>
            </w:pPr>
            <w:hyperlink r:id="rId18">
              <w:r w:rsidRPr="003F35A3">
                <w:rPr>
                  <w:color w:val="1155CC"/>
                  <w:sz w:val="13"/>
                  <w:szCs w:val="13"/>
                  <w:u w:val="single"/>
                </w:rPr>
                <w:t>Vivek Kwatra</w:t>
              </w:r>
            </w:hyperlink>
            <w:r w:rsidRPr="003F35A3">
              <w:rPr>
                <w:sz w:val="13"/>
                <w:szCs w:val="13"/>
              </w:rPr>
              <w:t xml:space="preserve"> , et al. </w:t>
            </w:r>
            <w:hyperlink r:id="rId19">
              <w:r w:rsidRPr="003F35A3">
                <w:rPr>
                  <w:color w:val="1155CC"/>
                  <w:sz w:val="13"/>
                  <w:szCs w:val="13"/>
                  <w:u w:val="single"/>
                </w:rPr>
                <w:t>SIGGRAPH 2003</w:t>
              </w:r>
            </w:hyperlink>
            <w:r w:rsidRPr="003F35A3">
              <w:rPr>
                <w:sz w:val="13"/>
                <w:szCs w:val="13"/>
              </w:rPr>
              <w:t xml:space="preserve">. </w:t>
            </w:r>
          </w:p>
          <w:p w14:paraId="000001A3" w14:textId="77777777" w:rsidR="00E07ABD" w:rsidRPr="003F35A3" w:rsidRDefault="000A69F2">
            <w:pPr>
              <w:widowControl w:val="0"/>
              <w:spacing w:before="240" w:after="240"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Interactive Digital </w:t>
            </w:r>
            <w:proofErr w:type="spellStart"/>
            <w:proofErr w:type="gramStart"/>
            <w:r w:rsidRPr="003F35A3">
              <w:rPr>
                <w:sz w:val="11"/>
                <w:szCs w:val="11"/>
              </w:rPr>
              <w:t>Photomontage,Aseem</w:t>
            </w:r>
            <w:proofErr w:type="spellEnd"/>
            <w:proofErr w:type="gramEnd"/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sz w:val="11"/>
                <w:szCs w:val="11"/>
              </w:rPr>
              <w:t>Agarwala</w:t>
            </w:r>
            <w:proofErr w:type="spellEnd"/>
            <w:r w:rsidRPr="003F35A3">
              <w:rPr>
                <w:sz w:val="11"/>
                <w:szCs w:val="11"/>
              </w:rPr>
              <w:t xml:space="preserve">, SIGGRAPH 2004. </w:t>
            </w:r>
          </w:p>
          <w:p w14:paraId="000001A4" w14:textId="77777777" w:rsidR="00E07ABD" w:rsidRPr="003F35A3" w:rsidRDefault="000A69F2">
            <w:pPr>
              <w:widowControl w:val="0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 xml:space="preserve">Digital </w:t>
            </w:r>
            <w:proofErr w:type="gramStart"/>
            <w:r w:rsidRPr="003F35A3">
              <w:rPr>
                <w:sz w:val="11"/>
                <w:szCs w:val="11"/>
              </w:rPr>
              <w:t>Tapestry,  Carsten</w:t>
            </w:r>
            <w:proofErr w:type="gramEnd"/>
            <w:r w:rsidRPr="003F35A3">
              <w:rPr>
                <w:sz w:val="11"/>
                <w:szCs w:val="11"/>
              </w:rPr>
              <w:t xml:space="preserve"> Rother 1 Sanjiv Kumar 2, CVPR 2005.  </w:t>
            </w:r>
          </w:p>
          <w:p w14:paraId="000001A5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 xml:space="preserve">Tute-8:  </w:t>
            </w:r>
          </w:p>
          <w:p w14:paraId="000001A7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A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Paper reading and discussion:</w:t>
            </w:r>
          </w:p>
          <w:p w14:paraId="000001A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AA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</w:t>
            </w:r>
            <w:proofErr w:type="gramStart"/>
            <w:r w:rsidRPr="003F35A3">
              <w:rPr>
                <w:sz w:val="11"/>
                <w:szCs w:val="11"/>
              </w:rPr>
              <w:t>on</w:t>
            </w:r>
            <w:proofErr w:type="gramEnd"/>
            <w:r w:rsidRPr="003F35A3">
              <w:rPr>
                <w:sz w:val="11"/>
                <w:szCs w:val="11"/>
              </w:rPr>
              <w:t xml:space="preserve"> graph cut) </w:t>
            </w:r>
          </w:p>
          <w:p w14:paraId="000001AB" w14:textId="77777777" w:rsidR="00E07ABD" w:rsidRPr="003F35A3" w:rsidRDefault="000A69F2">
            <w:pPr>
              <w:widowControl w:val="0"/>
              <w:spacing w:before="240" w:after="240"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Duty Tutor:  </w:t>
            </w:r>
            <w:proofErr w:type="spellStart"/>
            <w:proofErr w:type="gramStart"/>
            <w:r w:rsidRPr="003F35A3">
              <w:rPr>
                <w:b/>
                <w:sz w:val="11"/>
                <w:szCs w:val="11"/>
              </w:rPr>
              <w:t>Zhiwei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?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</w:t>
            </w:r>
          </w:p>
          <w:p w14:paraId="000001AC" w14:textId="77777777" w:rsidR="00E07ABD" w:rsidRPr="003F35A3" w:rsidRDefault="000A69F2">
            <w:pPr>
              <w:widowControl w:val="0"/>
              <w:spacing w:before="240" w:after="240"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Interactive Digital </w:t>
            </w:r>
            <w:proofErr w:type="spellStart"/>
            <w:proofErr w:type="gramStart"/>
            <w:r w:rsidRPr="003F35A3">
              <w:rPr>
                <w:sz w:val="11"/>
                <w:szCs w:val="11"/>
              </w:rPr>
              <w:t>Photomontage,Aseem</w:t>
            </w:r>
            <w:proofErr w:type="spellEnd"/>
            <w:proofErr w:type="gramEnd"/>
            <w:r w:rsidRPr="003F35A3">
              <w:rPr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sz w:val="11"/>
                <w:szCs w:val="11"/>
              </w:rPr>
              <w:t>Agarw</w:t>
            </w:r>
            <w:r w:rsidRPr="003F35A3">
              <w:rPr>
                <w:sz w:val="11"/>
                <w:szCs w:val="11"/>
              </w:rPr>
              <w:t>ala</w:t>
            </w:r>
            <w:proofErr w:type="spellEnd"/>
            <w:r w:rsidRPr="003F35A3">
              <w:rPr>
                <w:sz w:val="11"/>
                <w:szCs w:val="11"/>
              </w:rPr>
              <w:t xml:space="preserve">, SIGGRAPH 2004.  </w:t>
            </w:r>
          </w:p>
          <w:p w14:paraId="000001AD" w14:textId="77777777" w:rsidR="00E07ABD" w:rsidRPr="003F35A3" w:rsidRDefault="000A69F2">
            <w:pPr>
              <w:widowControl w:val="0"/>
              <w:spacing w:before="240" w:after="240"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Comparison of graph-cuts with belief propagation for stereo, using identical MRF </w:t>
            </w:r>
            <w:r w:rsidRPr="003F35A3">
              <w:rPr>
                <w:sz w:val="11"/>
                <w:szCs w:val="11"/>
              </w:rPr>
              <w:lastRenderedPageBreak/>
              <w:t xml:space="preserve">parameters.  </w:t>
            </w:r>
            <w:proofErr w:type="spellStart"/>
            <w:r w:rsidRPr="003F35A3">
              <w:rPr>
                <w:sz w:val="11"/>
                <w:szCs w:val="11"/>
              </w:rPr>
              <w:t>Tappen</w:t>
            </w:r>
            <w:proofErr w:type="spellEnd"/>
            <w:r w:rsidRPr="003F35A3">
              <w:rPr>
                <w:sz w:val="11"/>
                <w:szCs w:val="11"/>
              </w:rPr>
              <w:t xml:space="preserve"> et al. </w:t>
            </w:r>
          </w:p>
          <w:p w14:paraId="000001AE" w14:textId="77777777" w:rsidR="00E07ABD" w:rsidRPr="003F35A3" w:rsidRDefault="00E07ABD">
            <w:pPr>
              <w:widowControl w:val="0"/>
              <w:spacing w:before="240" w:after="240" w:line="240" w:lineRule="auto"/>
              <w:rPr>
                <w:sz w:val="11"/>
                <w:szCs w:val="11"/>
              </w:rPr>
            </w:pPr>
          </w:p>
          <w:p w14:paraId="000001AF" w14:textId="77777777" w:rsidR="00E07ABD" w:rsidRPr="003F35A3" w:rsidRDefault="00E07ABD">
            <w:pPr>
              <w:widowControl w:val="0"/>
              <w:spacing w:before="240" w:after="240" w:line="240" w:lineRule="auto"/>
              <w:rPr>
                <w:sz w:val="11"/>
                <w:szCs w:val="11"/>
              </w:rPr>
            </w:pPr>
          </w:p>
          <w:p w14:paraId="000001B0" w14:textId="77777777" w:rsidR="00E07ABD" w:rsidRPr="003F35A3" w:rsidRDefault="00E07ABD">
            <w:pPr>
              <w:widowControl w:val="0"/>
              <w:spacing w:before="240" w:after="240" w:line="240" w:lineRule="auto"/>
              <w:rPr>
                <w:sz w:val="11"/>
                <w:szCs w:val="11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lastRenderedPageBreak/>
              <w:t>Report-4 due:</w:t>
            </w:r>
          </w:p>
          <w:p w14:paraId="000001B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B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B4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</w:t>
            </w:r>
            <w:proofErr w:type="gramStart"/>
            <w:r w:rsidRPr="003F35A3">
              <w:rPr>
                <w:sz w:val="11"/>
                <w:szCs w:val="11"/>
              </w:rPr>
              <w:t>Marking :</w:t>
            </w:r>
            <w:proofErr w:type="gramEnd"/>
            <w:r w:rsidRPr="003F35A3">
              <w:rPr>
                <w:sz w:val="11"/>
                <w:szCs w:val="11"/>
              </w:rPr>
              <w:t xml:space="preserve">   </w:t>
            </w:r>
            <w:proofErr w:type="spellStart"/>
            <w:r w:rsidRPr="003F35A3">
              <w:rPr>
                <w:b/>
                <w:sz w:val="11"/>
                <w:szCs w:val="11"/>
              </w:rPr>
              <w:t>Sahir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 and </w:t>
            </w:r>
            <w:proofErr w:type="spellStart"/>
            <w:r w:rsidRPr="003F35A3">
              <w:rPr>
                <w:b/>
                <w:sz w:val="11"/>
                <w:szCs w:val="11"/>
              </w:rPr>
              <w:t>Tianyu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, </w:t>
            </w:r>
            <w:r w:rsidRPr="003F35A3">
              <w:rPr>
                <w:sz w:val="11"/>
                <w:szCs w:val="11"/>
              </w:rPr>
              <w:t xml:space="preserve"> share the load and ensure consistency between marks.)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156743D0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10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Indoor scene understanding</w:t>
            </w:r>
          </w:p>
          <w:p w14:paraId="000001B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BA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Room </w:t>
            </w:r>
            <w:proofErr w:type="gramStart"/>
            <w:r w:rsidRPr="003F35A3">
              <w:rPr>
                <w:sz w:val="11"/>
                <w:szCs w:val="11"/>
              </w:rPr>
              <w:t>layout ;</w:t>
            </w:r>
            <w:proofErr w:type="gramEnd"/>
          </w:p>
          <w:p w14:paraId="000001BB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B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BD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BE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BF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(Guest lecturer:  Dr </w:t>
            </w:r>
            <w:proofErr w:type="spellStart"/>
            <w:r w:rsidRPr="003F35A3">
              <w:rPr>
                <w:sz w:val="11"/>
                <w:szCs w:val="11"/>
              </w:rPr>
              <w:t>Miaomiao</w:t>
            </w:r>
            <w:proofErr w:type="spellEnd"/>
            <w:r w:rsidRPr="003F35A3">
              <w:rPr>
                <w:sz w:val="11"/>
                <w:szCs w:val="11"/>
              </w:rPr>
              <w:t xml:space="preserve"> </w:t>
            </w:r>
            <w:proofErr w:type="gramStart"/>
            <w:r w:rsidRPr="003F35A3">
              <w:rPr>
                <w:sz w:val="11"/>
                <w:szCs w:val="11"/>
              </w:rPr>
              <w:t>Liu )</w:t>
            </w:r>
            <w:proofErr w:type="gramEnd"/>
            <w:r w:rsidRPr="003F35A3">
              <w:rPr>
                <w:sz w:val="11"/>
                <w:szCs w:val="11"/>
              </w:rPr>
              <w:t xml:space="preserve">   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C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Indoor scene parsing with instance segmentation, semantic labelling, and support relationship inference. Wei </w:t>
            </w:r>
            <w:proofErr w:type="spellStart"/>
            <w:r w:rsidRPr="003F35A3">
              <w:rPr>
                <w:sz w:val="11"/>
                <w:szCs w:val="11"/>
              </w:rPr>
              <w:t>Zhuo</w:t>
            </w:r>
            <w:proofErr w:type="spellEnd"/>
            <w:r w:rsidRPr="003F35A3">
              <w:rPr>
                <w:sz w:val="11"/>
                <w:szCs w:val="11"/>
              </w:rPr>
              <w:t xml:space="preserve">, et al.   </w:t>
            </w:r>
          </w:p>
          <w:p w14:paraId="000001C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C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C5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Room-Net: end-to-end room layout estimation, C. Lee, et al. ICCV. </w:t>
            </w:r>
          </w:p>
          <w:p w14:paraId="000001C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C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LayoutNet</w:t>
            </w:r>
            <w:proofErr w:type="spellEnd"/>
            <w:r w:rsidRPr="003F35A3">
              <w:rPr>
                <w:sz w:val="11"/>
                <w:szCs w:val="11"/>
              </w:rPr>
              <w:t>: reconstructing the 3D room layout from a single RG</w:t>
            </w:r>
            <w:r w:rsidRPr="003F35A3">
              <w:rPr>
                <w:sz w:val="11"/>
                <w:szCs w:val="11"/>
              </w:rPr>
              <w:t xml:space="preserve">B image, C. Zou, et al. CVPR </w:t>
            </w:r>
          </w:p>
          <w:p w14:paraId="000001C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C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C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3D room layout estimation from a single RGB image, Chenggang Yan, et al.  IEEE. </w:t>
            </w:r>
          </w:p>
          <w:p w14:paraId="000001CD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CE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General 3D room layout from a single view by render-and-</w:t>
            </w:r>
            <w:proofErr w:type="gramStart"/>
            <w:r w:rsidRPr="003F35A3">
              <w:rPr>
                <w:sz w:val="11"/>
                <w:szCs w:val="11"/>
              </w:rPr>
              <w:t xml:space="preserve">compare,  </w:t>
            </w:r>
            <w:proofErr w:type="spellStart"/>
            <w:r w:rsidRPr="003F35A3">
              <w:rPr>
                <w:sz w:val="11"/>
                <w:szCs w:val="11"/>
              </w:rPr>
              <w:t>Stekovic</w:t>
            </w:r>
            <w:proofErr w:type="spellEnd"/>
            <w:proofErr w:type="gramEnd"/>
            <w:r w:rsidRPr="003F35A3">
              <w:rPr>
                <w:sz w:val="11"/>
                <w:szCs w:val="11"/>
              </w:rPr>
              <w:t xml:space="preserve">, et al. ECCV. </w:t>
            </w:r>
          </w:p>
          <w:p w14:paraId="000001C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D0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A coarse-to-fine indoor layout estimation (CFILE)</w:t>
            </w:r>
            <w:r w:rsidRPr="003F35A3">
              <w:rPr>
                <w:sz w:val="11"/>
                <w:szCs w:val="11"/>
              </w:rPr>
              <w:t xml:space="preserve"> method.  Y. Ren, et al.  ECCV. </w:t>
            </w:r>
          </w:p>
          <w:p w14:paraId="000001D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D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Automatic semantic modelling of indoor scenes from low-quality RGB-D Data using contextual information, Kang </w:t>
            </w:r>
            <w:proofErr w:type="spellStart"/>
            <w:proofErr w:type="gramStart"/>
            <w:r w:rsidRPr="003F35A3">
              <w:rPr>
                <w:sz w:val="11"/>
                <w:szCs w:val="11"/>
              </w:rPr>
              <w:t>Chen,et</w:t>
            </w:r>
            <w:proofErr w:type="spellEnd"/>
            <w:r w:rsidRPr="003F35A3">
              <w:rPr>
                <w:sz w:val="11"/>
                <w:szCs w:val="11"/>
              </w:rPr>
              <w:t xml:space="preserve"> al.</w:t>
            </w:r>
            <w:proofErr w:type="gramEnd"/>
            <w:r w:rsidRPr="003F35A3">
              <w:rPr>
                <w:sz w:val="11"/>
                <w:szCs w:val="11"/>
              </w:rPr>
              <w:t xml:space="preserve"> </w:t>
            </w:r>
          </w:p>
          <w:p w14:paraId="000001D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D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D5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Holistic 3D scene understanding from a single image with implicit </w:t>
            </w:r>
            <w:proofErr w:type="gramStart"/>
            <w:r w:rsidRPr="003F35A3">
              <w:rPr>
                <w:sz w:val="11"/>
                <w:szCs w:val="11"/>
              </w:rPr>
              <w:t>representation,  C.</w:t>
            </w:r>
            <w:proofErr w:type="gramEnd"/>
            <w:r w:rsidRPr="003F35A3">
              <w:rPr>
                <w:sz w:val="11"/>
                <w:szCs w:val="11"/>
              </w:rPr>
              <w:t xml:space="preserve"> Zhang et al, CVPR 2021. </w:t>
            </w:r>
          </w:p>
          <w:p w14:paraId="000001D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D8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>:  Project-chec</w:t>
            </w:r>
            <w:r w:rsidRPr="003F35A3">
              <w:rPr>
                <w:sz w:val="11"/>
                <w:szCs w:val="11"/>
              </w:rPr>
              <w:t xml:space="preserve">kpoint:  </w:t>
            </w:r>
          </w:p>
          <w:p w14:paraId="000001D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DA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(On Duty:  All tutors and </w:t>
            </w:r>
            <w:proofErr w:type="gramStart"/>
            <w:r w:rsidRPr="003F35A3">
              <w:rPr>
                <w:sz w:val="11"/>
                <w:szCs w:val="11"/>
              </w:rPr>
              <w:t xml:space="preserve">lecturer)   </w:t>
            </w:r>
            <w:proofErr w:type="gramEnd"/>
            <w:r w:rsidRPr="003F35A3">
              <w:rPr>
                <w:sz w:val="11"/>
                <w:szCs w:val="11"/>
              </w:rPr>
              <w:t xml:space="preserve"> 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Project checkpoint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35A15236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11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E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3D object fitting; IKEA 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Parsing IKEA Objects: fine pose estimation, J. Lim. et al.  </w:t>
            </w:r>
          </w:p>
          <w:p w14:paraId="000001E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Single image 3D interpreter network. J. Wu et al. </w:t>
            </w:r>
          </w:p>
          <w:p w14:paraId="000001E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Pix3D: Dataset and Methods for single-image 3D Shape Modeling, X. Sun et al. </w:t>
            </w:r>
          </w:p>
          <w:p w14:paraId="000001E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A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MarrNet</w:t>
            </w:r>
            <w:proofErr w:type="spellEnd"/>
            <w:r w:rsidRPr="003F35A3">
              <w:rPr>
                <w:sz w:val="11"/>
                <w:szCs w:val="11"/>
              </w:rPr>
              <w:t xml:space="preserve">: 3D Shape Reconstruction via 2.5D Sketches, </w:t>
            </w:r>
            <w:proofErr w:type="spellStart"/>
            <w:r w:rsidRPr="003F35A3">
              <w:rPr>
                <w:sz w:val="11"/>
                <w:szCs w:val="11"/>
              </w:rPr>
              <w:t>Jiajun</w:t>
            </w:r>
            <w:proofErr w:type="spellEnd"/>
            <w:r w:rsidRPr="003F35A3">
              <w:rPr>
                <w:sz w:val="11"/>
                <w:szCs w:val="11"/>
              </w:rPr>
              <w:t xml:space="preserve"> Wu, et al.  NIPS. </w:t>
            </w:r>
          </w:p>
          <w:p w14:paraId="000001E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Total 3D Understanding: joint layout, object pose and mesh reconstruction for indoor scenes from a single image.  Y. </w:t>
            </w:r>
            <w:proofErr w:type="spellStart"/>
            <w:r w:rsidRPr="003F35A3">
              <w:rPr>
                <w:sz w:val="11"/>
                <w:szCs w:val="11"/>
              </w:rPr>
              <w:t>Nie</w:t>
            </w:r>
            <w:proofErr w:type="spellEnd"/>
            <w:r w:rsidRPr="003F35A3">
              <w:rPr>
                <w:sz w:val="11"/>
                <w:szCs w:val="11"/>
              </w:rPr>
              <w:t xml:space="preserve"> et al. </w:t>
            </w:r>
          </w:p>
          <w:p w14:paraId="000001ED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EF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FroDO</w:t>
            </w:r>
            <w:proofErr w:type="spellEnd"/>
            <w:r w:rsidRPr="003F35A3">
              <w:rPr>
                <w:sz w:val="11"/>
                <w:szCs w:val="11"/>
              </w:rPr>
              <w:t xml:space="preserve">: From Detections to 3D Objects, Martin </w:t>
            </w:r>
            <w:proofErr w:type="spellStart"/>
            <w:r w:rsidRPr="003F35A3">
              <w:rPr>
                <w:sz w:val="11"/>
                <w:szCs w:val="11"/>
              </w:rPr>
              <w:t>Runz</w:t>
            </w:r>
            <w:proofErr w:type="spellEnd"/>
            <w:r w:rsidRPr="003F35A3">
              <w:rPr>
                <w:sz w:val="11"/>
                <w:szCs w:val="11"/>
              </w:rPr>
              <w:t xml:space="preserve">, et al.  Facebook. </w:t>
            </w:r>
          </w:p>
          <w:p w14:paraId="000001F0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F1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Bird of a feather: Capturing Avian Shape models from i</w:t>
            </w:r>
            <w:r w:rsidRPr="003F35A3">
              <w:rPr>
                <w:sz w:val="11"/>
                <w:szCs w:val="11"/>
              </w:rPr>
              <w:t>mages, Y. Wang et al. CVPR 2021</w:t>
            </w:r>
          </w:p>
          <w:p w14:paraId="000001F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F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F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F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F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1F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F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FA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Tute</w:t>
            </w:r>
            <w:proofErr w:type="spellEnd"/>
            <w:r w:rsidRPr="003F35A3">
              <w:rPr>
                <w:sz w:val="11"/>
                <w:szCs w:val="11"/>
              </w:rPr>
              <w:t>: Paper reading and discussion:</w:t>
            </w:r>
          </w:p>
          <w:p w14:paraId="000001FB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F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F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</w:t>
            </w:r>
            <w:proofErr w:type="gramStart"/>
            <w:r w:rsidRPr="003F35A3">
              <w:rPr>
                <w:sz w:val="11"/>
                <w:szCs w:val="11"/>
              </w:rPr>
              <w:t>on</w:t>
            </w:r>
            <w:proofErr w:type="gramEnd"/>
            <w:r w:rsidRPr="003F35A3">
              <w:rPr>
                <w:sz w:val="11"/>
                <w:szCs w:val="11"/>
              </w:rPr>
              <w:t xml:space="preserve"> 3D object, scene understanding) </w:t>
            </w:r>
          </w:p>
          <w:p w14:paraId="000001FE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1FF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Bird of a feather: Capturing Avian Shape models from images, Y. Wang et al. CVPR 2021.</w:t>
            </w:r>
          </w:p>
          <w:p w14:paraId="00000200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201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202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203" w14:textId="77777777" w:rsidR="00E07ABD" w:rsidRPr="003F35A3" w:rsidRDefault="000A69F2">
            <w:pPr>
              <w:widowControl w:val="0"/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Duty Tutor: </w:t>
            </w:r>
            <w:proofErr w:type="spellStart"/>
            <w:r w:rsidRPr="003F35A3">
              <w:rPr>
                <w:b/>
                <w:sz w:val="11"/>
                <w:szCs w:val="11"/>
              </w:rPr>
              <w:t>Tianyu</w:t>
            </w:r>
            <w:proofErr w:type="spellEnd"/>
            <w:r w:rsidRPr="003F35A3">
              <w:rPr>
                <w:b/>
                <w:sz w:val="11"/>
                <w:szCs w:val="11"/>
              </w:rPr>
              <w:t>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08DBBEAF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12</w:t>
            </w:r>
          </w:p>
          <w:p w14:paraId="00000208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(25th October)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Outdoor (road) scene </w:t>
            </w:r>
            <w:proofErr w:type="gramStart"/>
            <w:r w:rsidRPr="003F35A3">
              <w:rPr>
                <w:sz w:val="11"/>
                <w:szCs w:val="11"/>
              </w:rPr>
              <w:t>understanding;</w:t>
            </w:r>
            <w:proofErr w:type="gramEnd"/>
          </w:p>
          <w:p w14:paraId="0000020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0B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Autonomous Driving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Fast Scene understanding for autonomous driving, D. Neven, et al.  </w:t>
            </w:r>
          </w:p>
          <w:p w14:paraId="0000020D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0E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Are we ready for autonomous driving? The KITTI Vision benchmark suite, A. Geiger et al. </w:t>
            </w:r>
          </w:p>
          <w:p w14:paraId="0000020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0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The Oxford Road boundaries dataset.  Suleymanov, et al. </w:t>
            </w:r>
          </w:p>
          <w:p w14:paraId="0000021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proofErr w:type="spellStart"/>
            <w:r w:rsidRPr="003F35A3">
              <w:rPr>
                <w:sz w:val="11"/>
                <w:szCs w:val="11"/>
              </w:rPr>
              <w:t>LaneAF</w:t>
            </w:r>
            <w:proofErr w:type="spellEnd"/>
            <w:r w:rsidRPr="003F35A3">
              <w:rPr>
                <w:sz w:val="11"/>
                <w:szCs w:val="11"/>
              </w:rPr>
              <w:t xml:space="preserve">: robust multi-lane detection with affinity fields. </w:t>
            </w:r>
            <w:proofErr w:type="spellStart"/>
            <w:r w:rsidRPr="003F35A3">
              <w:rPr>
                <w:sz w:val="11"/>
                <w:szCs w:val="11"/>
              </w:rPr>
              <w:t>Abualsaud</w:t>
            </w:r>
            <w:proofErr w:type="spellEnd"/>
            <w:r w:rsidRPr="003F35A3">
              <w:rPr>
                <w:sz w:val="11"/>
                <w:szCs w:val="11"/>
              </w:rPr>
              <w:t xml:space="preserve"> et al.  </w:t>
            </w:r>
          </w:p>
          <w:p w14:paraId="0000021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4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HD-maps: fine-grained road segmentation by parsing ground and aerial images. G. </w:t>
            </w:r>
            <w:proofErr w:type="spellStart"/>
            <w:r w:rsidRPr="003F35A3">
              <w:rPr>
                <w:sz w:val="11"/>
                <w:szCs w:val="11"/>
              </w:rPr>
              <w:t>Mattyus</w:t>
            </w:r>
            <w:proofErr w:type="spellEnd"/>
            <w:r w:rsidRPr="003F35A3">
              <w:rPr>
                <w:sz w:val="11"/>
                <w:szCs w:val="11"/>
              </w:rPr>
              <w:t xml:space="preserve">, et al.  </w:t>
            </w:r>
          </w:p>
          <w:p w14:paraId="0000021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9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No home reading in</w:t>
            </w:r>
            <w:r w:rsidRPr="003F35A3">
              <w:rPr>
                <w:sz w:val="11"/>
                <w:szCs w:val="11"/>
              </w:rPr>
              <w:t xml:space="preserve"> week-12.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C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We may use the 4 hours tutorial time for seminar presentations.</w:t>
            </w:r>
          </w:p>
          <w:p w14:paraId="0000021D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E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1F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20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>On Duty:  All Tutors.</w:t>
            </w:r>
            <w:r w:rsidRPr="003F35A3">
              <w:rPr>
                <w:sz w:val="11"/>
                <w:szCs w:val="11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22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23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Report-</w:t>
            </w:r>
            <w:proofErr w:type="gramStart"/>
            <w:r w:rsidRPr="003F35A3">
              <w:rPr>
                <w:sz w:val="11"/>
                <w:szCs w:val="11"/>
              </w:rPr>
              <w:t>5  due</w:t>
            </w:r>
            <w:proofErr w:type="gramEnd"/>
            <w:r w:rsidRPr="003F35A3">
              <w:rPr>
                <w:sz w:val="11"/>
                <w:szCs w:val="11"/>
              </w:rPr>
              <w:t>;</w:t>
            </w:r>
          </w:p>
          <w:p w14:paraId="0000022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2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26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Marking: </w:t>
            </w:r>
            <w:proofErr w:type="spellStart"/>
            <w:proofErr w:type="gramStart"/>
            <w:r w:rsidRPr="003F35A3">
              <w:rPr>
                <w:b/>
                <w:sz w:val="11"/>
                <w:szCs w:val="11"/>
              </w:rPr>
              <w:t>Sahir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  and</w:t>
            </w:r>
            <w:proofErr w:type="gramEnd"/>
            <w:r w:rsidRPr="003F35A3">
              <w:rPr>
                <w:b/>
                <w:sz w:val="11"/>
                <w:szCs w:val="11"/>
              </w:rPr>
              <w:t xml:space="preserve"> </w:t>
            </w:r>
            <w:proofErr w:type="spellStart"/>
            <w:r w:rsidRPr="003F35A3">
              <w:rPr>
                <w:b/>
                <w:sz w:val="11"/>
                <w:szCs w:val="11"/>
              </w:rPr>
              <w:t>Huiyu</w:t>
            </w:r>
            <w:proofErr w:type="spellEnd"/>
            <w:r w:rsidRPr="003F35A3">
              <w:rPr>
                <w:b/>
                <w:sz w:val="11"/>
                <w:szCs w:val="11"/>
              </w:rPr>
              <w:t xml:space="preserve">,   </w:t>
            </w:r>
            <w:r w:rsidRPr="003F35A3">
              <w:rPr>
                <w:sz w:val="11"/>
                <w:szCs w:val="11"/>
              </w:rPr>
              <w:t xml:space="preserve">check with other tutors to ensure consistency. </w:t>
            </w:r>
          </w:p>
          <w:p w14:paraId="0000022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  <w:p w14:paraId="00000228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22A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Seminar Presentation due:</w:t>
            </w:r>
          </w:p>
          <w:p w14:paraId="0000022B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22C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22D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Marking all presentations.</w:t>
            </w:r>
          </w:p>
          <w:p w14:paraId="0000022E" w14:textId="77777777" w:rsidR="00E07ABD" w:rsidRPr="003F35A3" w:rsidRDefault="00E07ABD">
            <w:pPr>
              <w:widowControl w:val="0"/>
              <w:spacing w:line="240" w:lineRule="auto"/>
              <w:rPr>
                <w:sz w:val="11"/>
                <w:szCs w:val="11"/>
              </w:rPr>
            </w:pPr>
          </w:p>
          <w:p w14:paraId="0000022F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>(</w:t>
            </w:r>
            <w:r w:rsidRPr="003F35A3">
              <w:rPr>
                <w:b/>
                <w:sz w:val="11"/>
                <w:szCs w:val="11"/>
              </w:rPr>
              <w:t>All Tutors</w:t>
            </w:r>
            <w:r w:rsidRPr="003F35A3">
              <w:rPr>
                <w:sz w:val="11"/>
                <w:szCs w:val="11"/>
              </w:rPr>
              <w:t>)</w:t>
            </w:r>
          </w:p>
          <w:p w14:paraId="00000230" w14:textId="77777777" w:rsidR="00E07ABD" w:rsidRPr="003F35A3" w:rsidRDefault="000A69F2">
            <w:pPr>
              <w:widowControl w:val="0"/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  <w:tr w:rsidR="00E07ABD" w:rsidRPr="003F35A3" w14:paraId="712EE39D" w14:textId="77777777" w:rsidTr="003F35A3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  <w:sz w:val="11"/>
                <w:szCs w:val="11"/>
              </w:rPr>
            </w:pPr>
            <w:r w:rsidRPr="003F35A3">
              <w:rPr>
                <w:color w:val="9900FF"/>
                <w:sz w:val="11"/>
                <w:szCs w:val="11"/>
              </w:rPr>
              <w:t>Exam week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4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5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7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8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  <w:r w:rsidRPr="003F35A3">
              <w:rPr>
                <w:sz w:val="11"/>
                <w:szCs w:val="11"/>
              </w:rPr>
              <w:t xml:space="preserve">Project Report (and source code) due. </w:t>
            </w:r>
          </w:p>
          <w:p w14:paraId="00000239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</w:p>
          <w:p w14:paraId="0000023A" w14:textId="77777777" w:rsidR="00E07ABD" w:rsidRPr="003F35A3" w:rsidRDefault="000A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1"/>
                <w:szCs w:val="11"/>
              </w:rPr>
            </w:pPr>
            <w:r w:rsidRPr="003F35A3">
              <w:rPr>
                <w:b/>
                <w:sz w:val="11"/>
                <w:szCs w:val="11"/>
              </w:rPr>
              <w:t xml:space="preserve">Marking: all tutors, sharing the load.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B" w14:textId="77777777" w:rsidR="00E07ABD" w:rsidRPr="003F35A3" w:rsidRDefault="00E0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1"/>
                <w:szCs w:val="11"/>
              </w:rPr>
            </w:pPr>
          </w:p>
        </w:tc>
      </w:tr>
    </w:tbl>
    <w:p w14:paraId="0000023C" w14:textId="77777777" w:rsidR="00E07ABD" w:rsidRPr="003F35A3" w:rsidRDefault="00E07ABD">
      <w:pPr>
        <w:rPr>
          <w:sz w:val="11"/>
          <w:szCs w:val="11"/>
        </w:rPr>
      </w:pPr>
    </w:p>
    <w:p w14:paraId="0000023D" w14:textId="77777777" w:rsidR="00E07ABD" w:rsidRPr="003F35A3" w:rsidRDefault="00E07ABD">
      <w:pPr>
        <w:rPr>
          <w:sz w:val="11"/>
          <w:szCs w:val="11"/>
        </w:rPr>
      </w:pPr>
    </w:p>
    <w:p w14:paraId="0000023E" w14:textId="77777777" w:rsidR="00E07ABD" w:rsidRPr="003F35A3" w:rsidRDefault="00E07ABD">
      <w:pPr>
        <w:rPr>
          <w:sz w:val="11"/>
          <w:szCs w:val="11"/>
        </w:rPr>
      </w:pPr>
    </w:p>
    <w:p w14:paraId="0000023F" w14:textId="77777777" w:rsidR="00E07ABD" w:rsidRPr="003F35A3" w:rsidRDefault="00E07AB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240" w14:textId="77777777" w:rsidR="00E07ABD" w:rsidRPr="003F35A3" w:rsidRDefault="00E07ABD">
      <w:pPr>
        <w:rPr>
          <w:sz w:val="11"/>
          <w:szCs w:val="11"/>
        </w:rPr>
      </w:pPr>
    </w:p>
    <w:sectPr w:rsidR="00E07ABD" w:rsidRPr="003F35A3" w:rsidSect="0048362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BD"/>
    <w:rsid w:val="000A69F2"/>
    <w:rsid w:val="0028795E"/>
    <w:rsid w:val="003F35A3"/>
    <w:rsid w:val="00483625"/>
    <w:rsid w:val="00E0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BD4E"/>
  <w15:docId w15:val="{830AF33E-95CF-4B07-9B90-DEDC0E1E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&amp;cad=rja&amp;uact=8&amp;ved=2ahUKEwjq45r68vLxAhX5H7cAHX6LAkoQFjACegQIBxAD&amp;url=https%3A%2F%2Fwww.microsoft.com%2Fen-us%2Fresearch%2Fwp-content%2Fuploads%2F2016%2F02%2Fimu_deblurring.pdf&amp;usg=AOvVaw2ynaaqIbrKaCzZ5Cn2WFE8" TargetMode="External"/><Relationship Id="rId13" Type="http://schemas.openxmlformats.org/officeDocument/2006/relationships/hyperlink" Target="https://ieeexplore.ieee.org/stamp/stamp.jsp?tp=&amp;arnumber=916318" TargetMode="External"/><Relationship Id="rId18" Type="http://schemas.openxmlformats.org/officeDocument/2006/relationships/hyperlink" Target="http://www.cc.gatech.edu/%7Ekwatra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url?sa=t&amp;rct=j&amp;q=&amp;esrc=s&amp;source=web&amp;cd=&amp;cad=rja&amp;uact=8&amp;ved=2ahUKEwi2uPrY8vLxAhW88HMBHW6KCTQQFjAAegQIBRAD&amp;url=https%3A%2F%2Fwww.siggraph.org%2Fsites%2Fdefault%2Ffiles%2Fkajiya.pdf&amp;usg=AOvVaw3SebVMXN9ltCLeUnjbB3R0" TargetMode="External"/><Relationship Id="rId12" Type="http://schemas.openxmlformats.org/officeDocument/2006/relationships/hyperlink" Target="https://ieeexplore.ieee.org/stamp/stamp.jsp?tp=&amp;arnumber=916318" TargetMode="External"/><Relationship Id="rId17" Type="http://schemas.openxmlformats.org/officeDocument/2006/relationships/hyperlink" Target="https://ieeexplore.ieee.org/stamp/stamp.jsp?tp=&amp;arnumber=9163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stamp/stamp.jsp?tp=&amp;arnumber=91631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&amp;cad=rja&amp;uact=8&amp;ved=2ahUKEwj74-Pk8vLxAhVT83MBHcnADO8QFjACegQIBhAD&amp;url=https%3A%2F%2Fweb.stanford.edu%2Fclass%2Fee384m%2FHandouts%2FHowtoReadPaper.pdf&amp;usg=AOvVaw21jcwtqxu42RtFW2UbDtWO" TargetMode="External"/><Relationship Id="rId11" Type="http://schemas.openxmlformats.org/officeDocument/2006/relationships/hyperlink" Target="https://ieeexplore.ieee.org/stamp/stamp.jsp?tp=&amp;arnumber=916318" TargetMode="External"/><Relationship Id="rId5" Type="http://schemas.openxmlformats.org/officeDocument/2006/relationships/hyperlink" Target="http://www.cse.yorku.ca/~mbrown/pdf/cvpr06_brown.pdf" TargetMode="External"/><Relationship Id="rId15" Type="http://schemas.openxmlformats.org/officeDocument/2006/relationships/hyperlink" Target="https://ieeexplore.ieee.org/stamp/stamp.jsp?tp=&amp;arnumber=916318" TargetMode="External"/><Relationship Id="rId10" Type="http://schemas.openxmlformats.org/officeDocument/2006/relationships/hyperlink" Target="https://www.google.com/url?sa=t&amp;rct=j&amp;q=&amp;esrc=s&amp;source=web&amp;cd=&amp;cad=rja&amp;uact=8&amp;ved=2ahUKEwix-J6V8_LxAhUM7XMBHYoKAk8QFjAAegQIBRAD&amp;url=http%3A%2F%2Fpeople.csail.mit.edu%2Fbillf%2Fpublications%2FRemoving_Camera_Shake.pdf&amp;usg=AOvVaw1fLYnmnmVy_CDu1qE7UWl3" TargetMode="External"/><Relationship Id="rId19" Type="http://schemas.openxmlformats.org/officeDocument/2006/relationships/hyperlink" Target="http://www.siggraph.org/s2003/" TargetMode="External"/><Relationship Id="rId4" Type="http://schemas.openxmlformats.org/officeDocument/2006/relationships/hyperlink" Target="https://www.google.com/url?sa=t&amp;rct=j&amp;q=&amp;esrc=s&amp;source=web&amp;cd=&amp;cad=rja&amp;uact=8&amp;ved=2ahUKEwjI75an8vLxAhVxILcAHZtADXUQFjAAegQIBxAD&amp;url=http%3A%2F%2Fvision.ucsd.edu%2Fsites%2Fdefault%2Ffiles%2Fpsf_estimation.pdf&amp;usg=AOvVaw2NBNt6m2bkssoDwF_2DUOi" TargetMode="External"/><Relationship Id="rId9" Type="http://schemas.openxmlformats.org/officeDocument/2006/relationships/hyperlink" Target="https://www.google.com/url?sa=t&amp;rct=j&amp;q=&amp;esrc=s&amp;source=web&amp;cd=&amp;cad=rja&amp;uact=8&amp;ved=2ahUKEwiDtpqJ8_LxAhVX73MBHXncA14QFjABegQICBAD&amp;url=https%3A%2F%2Ffaculty.ucmerced.edu%2Fmhyang%2Fpapers%2Fcvpr16_mobile_deblurring.pdf&amp;usg=AOvVaw3Jdu22OXexFueW2nQCRR1W" TargetMode="External"/><Relationship Id="rId14" Type="http://schemas.openxmlformats.org/officeDocument/2006/relationships/hyperlink" Target="https://ieeexplore.ieee.org/stamp/stamp.jsp?tp=&amp;arnumber=9163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claire shi</cp:lastModifiedBy>
  <cp:revision>5</cp:revision>
  <dcterms:created xsi:type="dcterms:W3CDTF">2021-07-25T02:28:00Z</dcterms:created>
  <dcterms:modified xsi:type="dcterms:W3CDTF">2021-07-25T02:33:00Z</dcterms:modified>
</cp:coreProperties>
</file>