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20"/>
        </w:rPr>
        <w:t>제주 4·3 사건 구술 기록</w:t>
      </w:r>
    </w:p>
    <w:p>
      <w:pPr>
        <w:spacing w:before="40" w:after="60" w:line="380" w:lineRule="exact"/>
        <w:jc w:val="center"/>
      </w:pPr>
      <w:r>
        <w:rPr>
          <w:rFonts w:ascii="맑은 고딕" w:hAnsi="맑은 고딕" w:eastAsia="맑은 고딕"/>
          <w:b/>
          <w:i w:val="0"/>
          <w:color w:val="1A1A6E"/>
          <w:sz w:val="36"/>
        </w:rPr>
        <w:t>박정임 구술</w:t>
      </w:r>
    </w:p>
    <w:p>
      <w:pPr>
        <w:spacing w:before="0" w:after="20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999999"/>
          <w:sz w:val="19"/>
        </w:rPr>
        <w:t>기록번호: OHI-202603-0004</w:t>
      </w:r>
    </w:p>
    <w:p>
      <w:pPr>
        <w:spacing w:before="40" w:after="40"/>
        <w:pBdr>
          <w:bottom w:val="single" w:sz="6" w:space="1" w:color="1A1A6E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면담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기록번호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OHI-202603-0004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면담일시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2026년 3월 7일 (금) 오전 11:00~13:30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면담장소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구술자 자택 (제주시, 자녀 집)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양○○ (제주4·3연구소)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현○○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녹음 여부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녹음 완료 (건강 사정으로 70분 후 중단)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파일명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AUD-202603-0004.mp3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특이사항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구술자 고령(96세)으로 일부 기억 불명확. 자녀 동석하여 보조 증언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구술자 기본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박정임 (朴貞任)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여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출생연도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1930년 (면담 당시 96세)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출신지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제주도 남제주군 성산읍 온평리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현거주지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제주시 (자녀 집 거주)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4.3 당시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만 18~19세 (사건 직접 경험, 남편 피해 당사자)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내용 요약</w:t>
      </w:r>
    </w:p>
    <w:p>
      <w:pPr>
        <w:spacing w:before="0" w:after="160" w:line="360" w:lineRule="exact"/>
        <w:ind w:firstLine="283"/>
      </w:pPr>
      <w:r>
        <w:rPr>
          <w:rFonts w:ascii="맑은 고딕" w:hAnsi="맑은 고딕" w:eastAsia="맑은 고딕"/>
          <w:b w:val="0"/>
          <w:i/>
          <w:color w:val="333344"/>
          <w:sz w:val="21"/>
        </w:rPr>
        <w:t>구술자는 1950년 한국전쟁 발발 직후 예비검속으로 연행된 남편을 잃었다. 결혼 2년 만에 남편을 잃고 두 살 아이와 함께 과부가 되었다. 남편의 처형 소식을 듣기까지의 과정, 이후 혼자 아이를 키운 세월, 그리고 1990년대 진상규명 운동에 참여하게 된 계기를 구술한다.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본문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[1] 남편의 예비검속과 연행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남편이 잡혀간 게 한국전쟁이 막 시작할 무렵이었어요. 유월 달에 전쟁이 터졌는데, 그 직후부터 경찰이 마을마다 돌아다니면서 남자들을 잡아갔어요. 예비검속이라고 했는데, 우리는 그 말이 뭔지도 몰랐어요. 남편은 4.3 때 아무것도 안 한 사람이에요. 농사만 짓던 사람인데. 그냥 나이 되는 남자들 다 잡아간 거예요.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남편이 끌려가던 날 새벽에 소식 듣고 나가봤는데 이미 경찰 차가 떠난 뒤였어요. 어디로 데려갔는지 물어봐도 아무도 말을 안 해줬어요. 제주읍 경찰서에 가봤는데 모른다고 했어요. 그 뒤로 제주읍이고 어디고 여기저기 다 수소문했어요. 애 업고 다녔어요. 아무것도 몰랐어요.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[2] 남편의 죽음을 알게 된 날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남편이 잡혀가고 몇 달이 지나서, 같이 끌려갔다 어떻게 살아 돌아온 마을 어른 한 분이 찾아오셨어요. 그분이 말씀하시기를, 다들 어느 날 밤에 처형장에 끌려갔는데 자기는 어찌어찌 피했는데, 다른 사람들은 총 맞아 죽었다고요. 남편도 그 자리에 있었다고. 그 말을 듣는 순간 다리에 힘이 빠졌어요.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시어머니가 옆에 계셨는데 쓰러지셨어요. 저도 정신이 없었어요. 얼마나 울었는지 몰라요. 어디에 묻혔는지는 몰랐어요. 지금도 몰라요. 시신을 못 찾았으니까. 아이 아버지가 어디에 있는지를 모르는 게 가장 힘들어요. 제사를 지낼 수가 없어서, 혼백 없이 그냥 제삿날에 밥만 차렸어요.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[3] 홀로 아이를 키운 세월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시어머니가 살아 계시는 동안은 같이 살았어요. 두 여자가 아이 하나 키우면서 밭에서 일하고, 삯일 나가고, 그렇게 살았어요. 재혼하라는 말도 있었는데 못 했어요. 남편이 어떻게 됐는지도 모르는데 어떻게 다른 사람한테 가요. 남편이 살아 돌아올 수도 있다는 생각도 있었어요. 그 생각이 수십 년을 갔어요.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아들한테는 아버지가 돌아가셨다고만 했어요. 어떻게 돌아가셨는지는 아들이 다 클 때까지 말 못 했어요. 빨갱이 가족이라고 하면 아들 장래가 막히니까. 아들이 군대 가기 전에야 말해줬어요. 아들이 그 말 듣고 한참 동안 말이 없었어요.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주요 색인어</w:t>
      </w:r>
    </w:p>
    <w:p>
      <w:pPr>
        <w:spacing w:before="0" w:after="80" w:line="380" w:lineRule="exact"/>
      </w:pPr>
      <w:r>
        <w:rPr>
          <w:rFonts w:ascii="맑은 고딕" w:hAnsi="맑은 고딕" w:eastAsia="맑은 고딕"/>
          <w:b w:val="0"/>
          <w:i w:val="0"/>
          <w:color w:val="444444"/>
          <w:sz w:val="20"/>
        </w:rPr>
        <w:t>성산읍 온평리  /  예비검속  /  1950년 한국전쟁  /  남편 처형  /  행방불명  /  과부 생활  /  시신 미수습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