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맑은 고딕" w:cs="맑은 고딕" w:eastAsia="맑은 고딕" w:hAnsi="맑은 고딕"/>
          <w:b/>
          <w:bCs/>
          <w:color w:val="2F4878"/>
          <w:sz w:val="56"/>
          <w:szCs w:val="56"/>
        </w:rPr>
        <w:t xml:space="preserve">Oral Record Agent v4.0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4472C4"/>
          <w:sz w:val="40"/>
          <w:szCs w:val="40"/>
        </w:rPr>
        <w:t xml:space="preserve">Ontology Knowledge Graph</w:t>
      </w:r>
    </w:p>
    <w:p>
      <w:pPr>
        <w:spacing w:after="720" w:before="120"/>
        <w:jc w:val="center"/>
      </w:pPr>
      <w:r>
        <w:rPr>
          <w:rFonts w:ascii="맑은 고딕" w:cs="맑은 고딕" w:eastAsia="맑은 고딕" w:hAnsi="맑은 고딕"/>
          <w:color w:val="595959"/>
          <w:sz w:val="32"/>
          <w:szCs w:val="32"/>
        </w:rPr>
        <w:t xml:space="preserve">설치 및 이용 매뉴얼</w:t>
      </w:r>
    </w:p>
    <w:p>
      <w:pPr>
        <w:pBdr>
          <w:top w:val="single" w:color="2F4878" w:sz="6"/>
        </w:pBdr>
        <w:spacing w:after="120" w:before="360"/>
        <w:jc w:val="center"/>
      </w:pP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제주 4·3 사건 구술기록 관리 에이전트</w:t>
      </w:r>
    </w:p>
    <w:p>
      <w:pPr>
        <w:spacing w:after="1440" w:before="60"/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2026년 4월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시스템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소개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Oral Record Agent v4.0은 제주 4·3 사건 구술기록을 디지털로 수집·관리·분석하기 위한 Windows 데스크탑 애플리케이션입니다. AI 기반 온톨로지 자동 생성, 트리플 추출, 지식그래프 시각화 기능을 제공합니다.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주요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온톨로지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자동 생성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구술기록 텍스트를 분석하여 온톨로지 초안 자동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온톨로지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표준화 매핑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CIDOC-CRM, RiC-O 등 6개 참조 온톨로지와 자동 매핑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온톨로지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JSON/CSV 임포트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온톨로지 파일 가져오기 및 템플릿 제공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트리플 추출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구술기록에서 주어-술어-목적어 관계 자동 추출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검색·필터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키워드, 클래스 패싯 필터로 트리플 탐색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내보내기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전체/선택 트리플을 JSON으로 내보내기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지식그래프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인터랙티브 시각화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포스 레이아웃 기반 노드-엣지 그래프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지식그래프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구술자 중심 군집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구술자별 범주 박스로 시각적 구분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지식그래프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저장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위치를 저장하고 언제든 복원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등록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txt/pdf/docx 파일 업로드 및 원본 보관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이력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온톨로지 생성·확정·트리플 추출 이력 관리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시스템 요구사항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운영체제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Windows 10 / 11 (64비트)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 8GB (권장 16GB)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저장공간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최소 5GB 여유공간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3.10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 이상 (Flutter 빌드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Flutter SDK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3.x 이상 (소스 빌드 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API 키 필요 (console.anthropic.com)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인터넷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기능 사용 시 필요 (데이터 저장은 로컬)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0000" w:sz="4"/>
        </w:pBdr>
        <w:shd w:fill="FFF2CC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⚠ AhnLab V3 등 백신 프로그램이 포트 9000을 차단할 수 있습니다. 방화벽에서 포트 9000을 허용해 주세요.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설치 방법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방법 A — 포터블 ZIP 설치 (권장)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Releases에서 oral-record-agent-v4.0-portable.zip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원하는 경로에 압축 해제 (예: E:\Oral-record-agent_v4.0)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패키지 설치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E:\Oral-record-agent_v4.0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Flutter 앱 파일은 이미 포함되어 있어 별도 빌드 불필요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방법 B — 소스코드 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저장소 클론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https://github.com/yimjhkr68/oral-record-agent.git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oral-record-agent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checkout v4.0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패키지 설치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Flutter 앱 빌드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flutter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pub get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 build windows --release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API 키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Anthropic API 키는 두 가지 방법으로 설정할 수 있습니다.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 1: 앱 설정 화면에서 입력 (권장)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 실행 후 왼쪽 메뉴에서 [설정]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'Anthropic API 키' 항목에 sk-ant-... 형식의 키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[저장] 클릭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방법 2: 환경변수 직접 설정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 ANTHROPIC_API_KEY=sk-ant-api03-여기에키입력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실행 방법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서버 실행 (매번 앱 사용 전 필요)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명령 프롬프트(cmd)를 열고 프로젝트 폴더로 이동한 후 아래 명령을 실행합니다.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E:\Oral-record-agent_v4.0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 ANTHROPIC_API_KEY=sk-ant-여기에키입력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-m uvicorn main:app --port 9000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서버가 정상 실행되면 터미널에 아래 메시지가 표시됩니다.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INFO:     Uvicorn running on http://127.0.0.1:9000 (Press CTRL+C to quit)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Flutter 앱 실행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빌드된 실행 파일 경로: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flutter\build\windows\x64\runner\Release\oral_record_agent.exe</w:t>
      </w:r>
    </w:p>
    <w:p>
      <w:pPr>
        <w:spacing w:after="60" w:before="60"/>
      </w:pPr>
      <w:r>
        <w:t xml:space="preserve"/>
      </w:r>
    </w:p>
    <w:p>
      <w:pPr>
        <w:pBdr>
          <w:left w:val="single" w:color="0070C0" w:sz="4"/>
        </w:pBdr>
        <w:shd w:fill="E8F4FD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0070C0"/>
          <w:sz w:val="18"/>
          <w:szCs w:val="18"/>
        </w:rPr>
        <w:t xml:space="preserve">💡 서버(Step 4.1)를 먼저 실행한 후 앱을 실행해야 합니다. 서버가 꺼져 있으면 앱에서 '원격 컴퓨터가 네트워크 연결을 거부했습니다' 오류가 표시됩니다.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서버 종료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터미널에서 Ctrl + C 를 누르면 서버가 종료됩니다.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기능 사용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온톨로지 관리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5.1.1 구술기록으로 온톨로지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[온톨로지] 탭 → [작업 중] 탭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[구술기록으로 생성]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텍스트 입력 / 파일 업로드 / 저장된 기록 중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[AI 생성] 버튼 클릭 (최대 2분 소요)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생성된 Draft가 목록에 표시됨</w:t>
      </w:r>
    </w:p>
    <w:p>
      <w:pPr>
        <w:spacing w:after="60" w:before="60"/>
      </w:pPr>
      <w:r>
        <w:t xml:space="preserve"/>
      </w:r>
    </w:p>
    <w:p>
      <w:pPr>
        <w:pBdr>
          <w:left w:val="single" w:color="C00000" w:sz="4"/>
        </w:pBdr>
        <w:shd w:fill="FFF2CC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⚠ 구술기록 텍스트는 8,000자 이하 권장. 초과 시 앞부분 8,000자만 분석됩니다.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5.1.2 온톨로지 표준화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[표준화] 탭에서 Draft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[전체 자동 적용] 클릭 — CIDOC-CRM, RiC-O 등 6개 온톨로지 매핑 자동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클래스별 추천값 확인 후 수정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확정할 항목 체크 → [전체 확정]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5.1.3 온톨로지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[표준화] 탭 → [확정하기]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[확정] 탭에서 Confirmed 상태로 이동 확인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5.1.4 JSON/CSV 임포트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[작업 중] 탭 → 임포트 버튼(↑)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JSON 임포트 / CSV 클래스 임포트 / CSV 속성 임포트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선택 → 버전 ID 입력(선택) → [임포트]</w:t>
      </w:r>
    </w:p>
    <w:p>
      <w:pPr>
        <w:pBdr>
          <w:left w:val="single" w:color="0070C0" w:sz="4"/>
        </w:pBdr>
        <w:shd w:fill="E8F4FD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0070C0"/>
          <w:sz w:val="18"/>
          <w:szCs w:val="18"/>
        </w:rPr>
        <w:t xml:space="preserve">💡 임포트 템플릿은 같은 메뉴에서 '템플릿 다운로드'로 받을 수 있습니다.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트리플 관리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5.2.1 트리플 추출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[트리플] 탭 → Step 1 추출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추출 대상: 텍스트 직접 입력 또는 파일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온톨로지 버전 선택 (Confirmed 상태 온톨로지)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[AI 추출 실행]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Step 2에서 추출된 트리플 검토 및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Step 3에서 저장 확인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5.2.2 트리플 검색 및 필터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검색창에 키워드 입력 후 [검색]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패싯 버튼으로 클래스별 필터링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검색어와 클래스 필터 동시 적용 가능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5.2.3 트리플 내보내기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[전체 내보내기]: 모든 활성 트리플을 JSON으로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[선택 내보내기]: 체크박스로 선택한 트리플만 저장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지식그래프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5.3.1 기본 조작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마우스 스크롤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줌 인/아웃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빈 곳 드래그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패닝(이동)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노드 클릭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상세 정보 표시 (우측 패널)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노드 300ms 누르기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드래그 모드 진입 → 노드 이동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구술자 노드 이동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소속 범주 노드 전체 함께 이동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전체 보기 버튼(⊞)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보이는 노드를 화면에 맞게 자동 배치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5.3.2 온톨로지 버전별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드롭다운에서 온톨로지 버전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버전으로 생성된 트리플만 그래프에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[전체] 선택 시 모든 트리플 표시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5.3.3 범주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[≡] 버튼 → 범주 관리 패널 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👁 클릭으로 범주 표시/숨김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[+] 버튼으로 새 범주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범주 [···] 메뉴 → 노드 추가/이름 변경/삭제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5.3.4 레이아웃 저장·불러오기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노드 위치 조정 후 저장 버튼(💾)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레이아웃 이름 입력 → [저장]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불러오기 버튼 → 저장된 레이아웃 선택</w:t>
      </w:r>
    </w:p>
    <w:p>
      <w:pPr>
        <w:pBdr>
          <w:left w:val="single" w:color="0070C0" w:sz="4"/>
        </w:pBdr>
        <w:shd w:fill="E8F4FD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0070C0"/>
          <w:sz w:val="18"/>
          <w:szCs w:val="18"/>
        </w:rPr>
        <w:t xml:space="preserve">💡 레이아웃 불러오기 시 저장 당시 범주 표시 설정도 함께 복원됩니다.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5.3.5 그래프 출력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인쇄 버튼(🖨) → PNG 저장 또는 PDF 출력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PDF에는 제목, 날짜, 노드/트리플 수 메타데이터 포함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기록 관리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5.4.1 기록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[기록] 탭 → [+ 파일 등록]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txt / pdf / docx 파일 선택 (복수 선택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자동으로 텍스트 추출 및 원본 파일 보관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온톨로지 또는 트리플 생성 시 업로드한 파일은 기록 탭에 자동으로 등록됩니다.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5.4.2 기록 조회 및 다운로드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[내용 보기] 아이콘: 추출된 텍스트 전문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[다운로드] 아이콘: 원본 파일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출처 필터: 수동 등록 / 온톨로지 / 트리플 생성 시 등록된 것 구분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이력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[이력] 탭 → 온톨로지 이력 / 트리플 생성 이력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항목 우측 휴지통 아이콘으로 단건 삭제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[선택 삭제] 모드로 여러 항목 일괄 삭제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[전체 삭제] 버튼으로 모든 이력 삭제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설정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설정 화면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FastAPI 서버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기본값: http://127.0.0.1:9000 (변경 불필요)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Anthropic API 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AI 기능 사용을 위한 API 키 (sk-ant-... 형식)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070C0" w:sz="4"/>
        </w:pBdr>
        <w:shd w:fill="E8F4FD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0070C0"/>
          <w:sz w:val="18"/>
          <w:szCs w:val="18"/>
        </w:rPr>
        <w:t xml:space="preserve">💡 API 키는 이 기기에만 저장됩니다. 외부 서버로 전송되지 않습니다.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데이터 저장 위치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종류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경로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온톨로지 Draft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data/ontologies/drafts/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확정 온톨로지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data/ontologies/confirmed/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트리플(지식그래프)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data/triples/graph.json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구술기록 메타데이터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data/oral_record_agent.db (SQLite)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기록 원본 파일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data/records/files/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그래프 레이아웃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data/graph_layouts/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사용자 정의 범주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data/graph_custom_clusters.json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임포트 템플릿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templates/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0000" w:sz="4"/>
        </w:pBdr>
        <w:shd w:fill="FFF2CC" w:val="clear"/>
        <w:spacing w:after="60" w:before="60"/>
        <w:ind w:left="360"/>
      </w:pPr>
      <w:r>
        <w:rPr>
          <w:rFonts w:ascii="맑은 고딕" w:cs="맑은 고딕" w:eastAsia="맑은 고딕" w:hAnsi="맑은 고딕"/>
          <w:color w:val="C00000"/>
          <w:sz w:val="18"/>
          <w:szCs w:val="18"/>
        </w:rPr>
        <w:t xml:space="preserve">⚠ data/ 폴더를 정기적으로 백업하시기 바랍니다. 이 폴더에 모든 작업 데이터가 저장됩니다.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문제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'원격 컴퓨터가 연결을 거부' 오류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 서버가 실행 중인지 확인. cmd에서 python -m uvicorn main:app --port 9000 실행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 기능이 동작하지 않음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 화면에서 Anthropic API 키 입력 확인. 키가 sk-ant-로 시작하는지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포트 9000 사용 불가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백신 프로그램 방화벽에서 포트 9000 허용. 또는 --port 9001 등 다른 포트 사용 후 설정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 응답 파싱 실패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[다시 시도] 버튼 클릭. 구술기록이 8,000자를 초과하면 분량을 줄여서 시도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그래프가 블랙화면으로 표시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재시작. 또는 [↺ 새로고침] 버튼 클릭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레이아웃 불러오기 후 노드 위치 미복원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재시작 후 다시 시도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한글이 깨진 CSV 파일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파일을 메모장으로 열어 'UTF-8 BOM 포함'으로 다시 저장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참조 온톨로지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표준화 탭에서 클래스·속성 매핑 시 아래 6개 온톨로지가 참조됩니다.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온톨로지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 및 URI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CIDOC-CRM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문화유산 국제 표준 (ISO 21127) · http://www.cidoc-crm.org/cidoc-crm/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RiC-O v1.1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ICA 아카이브 기술 표준 (2025) · https://www.ica.org/standards/RiC/ontology#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Dublin Core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메타데이터 기본 표준 · http://purl.org/dc/terms/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LRMoo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IFLA 서지 기록 온톨로지 · https://www.iflastandards.info/lrm/lrmoo/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FOAF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인물·관계 기술 온톨로지 · http://xmlns.com/foaf/0.1/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Schema.org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시맨틱 범용 표준 · https://schema.org/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버전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4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v4.0 (2026.04)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온톨로지 관리, 트리플 추출, 지식그래프 시각화, 기록 관리 전면 개편. RiC-O 등 6개 참조 온톨로지 매핑, 구술자 중심 군집화, 레이아웃 저장 기능 추가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v3.0 (RAG)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 + Qdrant 벡터 DB 기반 의미 검색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v2.0 (Agent)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PDCA 서브에이전트 프레임워크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Flutter 기반 구술기록 관리 기본 기능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저장소: https://github.com/yimjhkr68/oral-record-agent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브랜치: feature/v4.0-knowledge-graph → main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4878" w:sz="4"/>
      </w:pBdr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Oral Record Agent v4.0 — 설치 및 이용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F48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2026-04-13T06:43:49.179Z</dcterms:created>
  <dcterms:modified xsi:type="dcterms:W3CDTF">2026-04-13T06:43:49.180Z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