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756B7" w14:textId="77777777" w:rsidR="005666BA" w:rsidRDefault="00000000">
      <w:pPr>
        <w:pStyle w:val="Title"/>
      </w:pPr>
      <w:r>
        <w:t>ITEC 620 - Assignment 2</w:t>
      </w:r>
    </w:p>
    <w:p w14:paraId="07465FAF" w14:textId="77777777" w:rsidR="005666BA" w:rsidRDefault="00000000">
      <w:pPr>
        <w:pStyle w:val="Author"/>
      </w:pPr>
      <w:r>
        <w:t>Johnson ODEJIDE</w:t>
      </w:r>
    </w:p>
    <w:p w14:paraId="31D16EB4" w14:textId="77777777" w:rsidR="005666BA" w:rsidRDefault="00000000">
      <w:pPr>
        <w:pStyle w:val="Date"/>
      </w:pPr>
      <w:r>
        <w:t>2022-11-06</w:t>
      </w:r>
    </w:p>
    <w:p w14:paraId="4A90B6B9" w14:textId="77777777" w:rsidR="005666BA" w:rsidRDefault="00000000">
      <w:pPr>
        <w:pStyle w:val="Heading2"/>
      </w:pPr>
      <w:bookmarkStart w:id="0" w:name="load-required-libraries"/>
      <w:r>
        <w:t>Load required libraries</w:t>
      </w:r>
    </w:p>
    <w:p w14:paraId="2CBEAE0D" w14:textId="77777777" w:rsidR="005666B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tidyverse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 xml:space="preserve"># Required for forecasting - </w:t>
      </w:r>
      <w:proofErr w:type="spellStart"/>
      <w:r>
        <w:rPr>
          <w:rStyle w:val="CommentTok"/>
        </w:rPr>
        <w:t>HoltsWinter</w:t>
      </w:r>
      <w:proofErr w:type="spellEnd"/>
    </w:p>
    <w:p w14:paraId="2A27F035" w14:textId="77777777" w:rsidR="005666BA" w:rsidRDefault="00000000">
      <w:pPr>
        <w:pStyle w:val="SourceCode"/>
      </w:pPr>
      <w:r>
        <w:rPr>
          <w:rStyle w:val="VerbatimChar"/>
        </w:rPr>
        <w:t xml:space="preserve">## -- Attaching packages --------------------------------------- </w:t>
      </w:r>
      <w:proofErr w:type="spellStart"/>
      <w:r>
        <w:rPr>
          <w:rStyle w:val="VerbatimChar"/>
        </w:rPr>
        <w:t>tidyverse</w:t>
      </w:r>
      <w:proofErr w:type="spellEnd"/>
      <w:r>
        <w:rPr>
          <w:rStyle w:val="VerbatimChar"/>
        </w:rPr>
        <w:t xml:space="preserve"> 1.3.2 --</w:t>
      </w:r>
      <w:r>
        <w:br/>
      </w:r>
      <w:r>
        <w:rPr>
          <w:rStyle w:val="VerbatimChar"/>
        </w:rPr>
        <w:t xml:space="preserve">## v ggplot2 3.3.6      v </w:t>
      </w:r>
      <w:proofErr w:type="spellStart"/>
      <w:r>
        <w:rPr>
          <w:rStyle w:val="VerbatimChar"/>
        </w:rPr>
        <w:t>purrr</w:t>
      </w:r>
      <w:proofErr w:type="spellEnd"/>
      <w:r>
        <w:rPr>
          <w:rStyle w:val="VerbatimChar"/>
        </w:rPr>
        <w:t xml:space="preserve">   0.3.5 </w:t>
      </w:r>
      <w:r>
        <w:br/>
      </w:r>
      <w:r>
        <w:rPr>
          <w:rStyle w:val="VerbatimChar"/>
        </w:rPr>
        <w:t xml:space="preserve">## v </w:t>
      </w:r>
      <w:proofErr w:type="spellStart"/>
      <w:r>
        <w:rPr>
          <w:rStyle w:val="VerbatimChar"/>
        </w:rPr>
        <w:t>tibble</w:t>
      </w:r>
      <w:proofErr w:type="spellEnd"/>
      <w:r>
        <w:rPr>
          <w:rStyle w:val="VerbatimChar"/>
        </w:rPr>
        <w:t xml:space="preserve">  3.1.8      v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 xml:space="preserve">   1.0.10</w:t>
      </w:r>
      <w:r>
        <w:br/>
      </w:r>
      <w:r>
        <w:rPr>
          <w:rStyle w:val="VerbatimChar"/>
        </w:rPr>
        <w:t xml:space="preserve">## v </w:t>
      </w:r>
      <w:proofErr w:type="spellStart"/>
      <w:r>
        <w:rPr>
          <w:rStyle w:val="VerbatimChar"/>
        </w:rPr>
        <w:t>tidyr</w:t>
      </w:r>
      <w:proofErr w:type="spellEnd"/>
      <w:r>
        <w:rPr>
          <w:rStyle w:val="VerbatimChar"/>
        </w:rPr>
        <w:t xml:space="preserve">   1.2.1      v </w:t>
      </w:r>
      <w:proofErr w:type="spellStart"/>
      <w:r>
        <w:rPr>
          <w:rStyle w:val="VerbatimChar"/>
        </w:rPr>
        <w:t>stringr</w:t>
      </w:r>
      <w:proofErr w:type="spellEnd"/>
      <w:r>
        <w:rPr>
          <w:rStyle w:val="VerbatimChar"/>
        </w:rPr>
        <w:t xml:space="preserve"> 1.4.0 </w:t>
      </w:r>
      <w:r>
        <w:br/>
      </w:r>
      <w:r>
        <w:rPr>
          <w:rStyle w:val="VerbatimChar"/>
        </w:rPr>
        <w:t xml:space="preserve">## v </w:t>
      </w:r>
      <w:proofErr w:type="spellStart"/>
      <w:r>
        <w:rPr>
          <w:rStyle w:val="VerbatimChar"/>
        </w:rPr>
        <w:t>readr</w:t>
      </w:r>
      <w:proofErr w:type="spellEnd"/>
      <w:r>
        <w:rPr>
          <w:rStyle w:val="VerbatimChar"/>
        </w:rPr>
        <w:t xml:space="preserve">   2.1.3      v </w:t>
      </w:r>
      <w:proofErr w:type="spellStart"/>
      <w:r>
        <w:rPr>
          <w:rStyle w:val="VerbatimChar"/>
        </w:rPr>
        <w:t>forcats</w:t>
      </w:r>
      <w:proofErr w:type="spellEnd"/>
      <w:r>
        <w:rPr>
          <w:rStyle w:val="VerbatimChar"/>
        </w:rPr>
        <w:t xml:space="preserve"> 0.5.2 </w:t>
      </w:r>
      <w:r>
        <w:br/>
      </w:r>
      <w:r>
        <w:rPr>
          <w:rStyle w:val="VerbatimChar"/>
        </w:rPr>
        <w:t xml:space="preserve">## -- Conflicts ------------------------------------------ </w:t>
      </w:r>
      <w:proofErr w:type="spellStart"/>
      <w:r>
        <w:rPr>
          <w:rStyle w:val="VerbatimChar"/>
        </w:rPr>
        <w:t>tidyverse_conflicts</w:t>
      </w:r>
      <w:proofErr w:type="spellEnd"/>
      <w:r>
        <w:rPr>
          <w:rStyle w:val="VerbatimChar"/>
        </w:rPr>
        <w:t>() --</w:t>
      </w:r>
      <w:r>
        <w:br/>
      </w:r>
      <w:r>
        <w:rPr>
          <w:rStyle w:val="VerbatimChar"/>
        </w:rPr>
        <w:t xml:space="preserve">## x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::filter() masks stats::filter()</w:t>
      </w:r>
      <w:r>
        <w:br/>
      </w:r>
      <w:r>
        <w:rPr>
          <w:rStyle w:val="VerbatimChar"/>
        </w:rPr>
        <w:t xml:space="preserve">## x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>::lag()    masks stats::lag()</w:t>
      </w:r>
    </w:p>
    <w:p w14:paraId="5936DFAB" w14:textId="77777777" w:rsidR="005666BA" w:rsidRDefault="00000000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arules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 xml:space="preserve"># Required for association rules - </w:t>
      </w:r>
      <w:proofErr w:type="spellStart"/>
      <w:r>
        <w:rPr>
          <w:rStyle w:val="CommentTok"/>
        </w:rPr>
        <w:t>apriori</w:t>
      </w:r>
      <w:proofErr w:type="spellEnd"/>
    </w:p>
    <w:p w14:paraId="292F88BA" w14:textId="77777777" w:rsidR="005666BA" w:rsidRDefault="00000000">
      <w:pPr>
        <w:pStyle w:val="SourceCode"/>
      </w:pPr>
      <w:r>
        <w:rPr>
          <w:rStyle w:val="VerbatimChar"/>
        </w:rPr>
        <w:t>## Loading required package: Matrix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'Matrix'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package:tidyr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expand, pack, unpack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</w:t>
      </w:r>
      <w:proofErr w:type="spellStart"/>
      <w:r>
        <w:rPr>
          <w:rStyle w:val="VerbatimChar"/>
        </w:rPr>
        <w:t>arules</w:t>
      </w:r>
      <w:proofErr w:type="spellEnd"/>
      <w:r>
        <w:rPr>
          <w:rStyle w:val="VerbatimChar"/>
        </w:rPr>
        <w:t>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 is masked from '</w:t>
      </w:r>
      <w:proofErr w:type="spellStart"/>
      <w:proofErr w:type="gramStart"/>
      <w:r>
        <w:rPr>
          <w:rStyle w:val="VerbatimChar"/>
        </w:rPr>
        <w:t>package:dplyr</w:t>
      </w:r>
      <w:proofErr w:type="spellEnd"/>
      <w:proofErr w:type="gram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recode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The following objects are masked from '</w:t>
      </w:r>
      <w:proofErr w:type="spellStart"/>
      <w:r>
        <w:rPr>
          <w:rStyle w:val="VerbatimChar"/>
        </w:rPr>
        <w:t>package:base</w:t>
      </w:r>
      <w:proofErr w:type="spellEnd"/>
      <w:r>
        <w:rPr>
          <w:rStyle w:val="VerbatimChar"/>
        </w:rPr>
        <w:t>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abbreviate, write</w:t>
      </w:r>
    </w:p>
    <w:p w14:paraId="1F9D06BD" w14:textId="77777777" w:rsidR="005666BA" w:rsidRDefault="00000000">
      <w:pPr>
        <w:pStyle w:val="Heading1"/>
      </w:pPr>
      <w:bookmarkStart w:id="1" w:name="section-1---association-rules"/>
      <w:bookmarkEnd w:id="0"/>
      <w:r>
        <w:rPr>
          <w:i/>
          <w:iCs/>
        </w:rPr>
        <w:t>Section 1 - Association Rules</w:t>
      </w:r>
    </w:p>
    <w:p w14:paraId="661838DB" w14:textId="77777777" w:rsidR="005666BA" w:rsidRDefault="00000000">
      <w:pPr>
        <w:pStyle w:val="Heading2"/>
      </w:pPr>
      <w:bookmarkStart w:id="2" w:name="read-data-from-csv-file"/>
      <w:r>
        <w:t>Read data from csv file</w:t>
      </w:r>
    </w:p>
    <w:p w14:paraId="4A4A0C3D" w14:textId="77777777" w:rsidR="005666BA" w:rsidRDefault="00000000">
      <w:pPr>
        <w:pStyle w:val="SourceCode"/>
      </w:pPr>
      <w:r>
        <w:rPr>
          <w:rStyle w:val="NormalTok"/>
        </w:rPr>
        <w:t xml:space="preserve">principal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</w:t>
      </w:r>
      <w:proofErr w:type="gramStart"/>
      <w:r>
        <w:rPr>
          <w:rStyle w:val="FunctionTok"/>
        </w:rPr>
        <w:t>csv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"../../assignments/02/Dataset/Principal.csv"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show_col_types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15C46278" w14:textId="77777777" w:rsidR="005666BA" w:rsidRDefault="00000000">
      <w:pPr>
        <w:pStyle w:val="Heading2"/>
      </w:pPr>
      <w:bookmarkStart w:id="3" w:name="transform-data-to-binary-from-numbers"/>
      <w:bookmarkEnd w:id="2"/>
      <w:r>
        <w:lastRenderedPageBreak/>
        <w:t>Transform data to binary from numbers</w:t>
      </w:r>
    </w:p>
    <w:p w14:paraId="2A02550F" w14:textId="77777777" w:rsidR="005666BA" w:rsidRDefault="00000000">
      <w:pPr>
        <w:pStyle w:val="SourceCode"/>
      </w:pPr>
      <w:proofErr w:type="spellStart"/>
      <w:proofErr w:type="gramStart"/>
      <w:r>
        <w:rPr>
          <w:rStyle w:val="NormalTok"/>
        </w:rPr>
        <w:t>principal.binary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principal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0.1</w:t>
      </w:r>
    </w:p>
    <w:p w14:paraId="3685F485" w14:textId="77777777" w:rsidR="005666BA" w:rsidRDefault="00000000">
      <w:pPr>
        <w:pStyle w:val="Heading1"/>
      </w:pPr>
      <w:bookmarkStart w:id="4" w:name="a"/>
      <w:bookmarkEnd w:id="1"/>
      <w:bookmarkEnd w:id="3"/>
      <w:r>
        <w:t>(A)</w:t>
      </w:r>
    </w:p>
    <w:p w14:paraId="4C026483" w14:textId="77777777" w:rsidR="005666BA" w:rsidRDefault="00000000">
      <w:pPr>
        <w:pStyle w:val="SourceCode"/>
      </w:pPr>
      <w:r>
        <w:rPr>
          <w:rStyle w:val="NormalTok"/>
        </w:rPr>
        <w:t xml:space="preserve">rules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apriori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principal.binary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parameter =</w:t>
      </w:r>
      <w:r>
        <w:rPr>
          <w:rStyle w:val="NormalTok"/>
        </w:rPr>
        <w:t xml:space="preserve"> </w:t>
      </w:r>
      <w:r>
        <w:rPr>
          <w:rStyle w:val="FunctionTok"/>
        </w:rPr>
        <w:t>list</w:t>
      </w:r>
      <w:r>
        <w:rPr>
          <w:rStyle w:val="NormalTok"/>
        </w:rPr>
        <w:t>(</w:t>
      </w:r>
      <w:r>
        <w:rPr>
          <w:rStyle w:val="AttributeTok"/>
        </w:rPr>
        <w:t>supp =</w:t>
      </w:r>
      <w:r>
        <w:rPr>
          <w:rStyle w:val="NormalTok"/>
        </w:rPr>
        <w:t xml:space="preserve"> </w:t>
      </w:r>
      <w:r>
        <w:rPr>
          <w:rStyle w:val="FloatTok"/>
        </w:rPr>
        <w:t>0.03</w:t>
      </w:r>
      <w:r>
        <w:rPr>
          <w:rStyle w:val="NormalTok"/>
        </w:rPr>
        <w:t xml:space="preserve">, </w:t>
      </w:r>
      <w:r>
        <w:rPr>
          <w:rStyle w:val="AttributeTok"/>
        </w:rPr>
        <w:t>conf =</w:t>
      </w:r>
      <w:r>
        <w:rPr>
          <w:rStyle w:val="NormalTok"/>
        </w:rPr>
        <w:t xml:space="preserve"> </w:t>
      </w:r>
      <w:r>
        <w:rPr>
          <w:rStyle w:val="FloatTok"/>
        </w:rPr>
        <w:t>0.08</w:t>
      </w:r>
      <w:r>
        <w:rPr>
          <w:rStyle w:val="NormalTok"/>
        </w:rPr>
        <w:t>))</w:t>
      </w:r>
    </w:p>
    <w:p w14:paraId="12D6D966" w14:textId="77777777" w:rsidR="005666BA" w:rsidRDefault="00000000">
      <w:pPr>
        <w:pStyle w:val="SourceCode"/>
      </w:pP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Apriori</w:t>
      </w:r>
      <w:proofErr w:type="spellEnd"/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Parameter specification:</w:t>
      </w:r>
      <w:r>
        <w:br/>
      </w:r>
      <w:r>
        <w:rPr>
          <w:rStyle w:val="VerbatimChar"/>
        </w:rPr>
        <w:t xml:space="preserve">##  confidence </w:t>
      </w:r>
      <w:proofErr w:type="spellStart"/>
      <w:r>
        <w:rPr>
          <w:rStyle w:val="VerbatimChar"/>
        </w:rPr>
        <w:t>minval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smax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arem</w:t>
      </w:r>
      <w:proofErr w:type="spellEnd"/>
      <w:r>
        <w:rPr>
          <w:rStyle w:val="VerbatimChar"/>
        </w:rPr>
        <w:t xml:space="preserve">  aval </w:t>
      </w:r>
      <w:proofErr w:type="spellStart"/>
      <w:r>
        <w:rPr>
          <w:rStyle w:val="VerbatimChar"/>
        </w:rPr>
        <w:t>originalSupport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maxtime</w:t>
      </w:r>
      <w:proofErr w:type="spellEnd"/>
      <w:r>
        <w:rPr>
          <w:rStyle w:val="VerbatimChar"/>
        </w:rPr>
        <w:t xml:space="preserve"> support </w:t>
      </w:r>
      <w:proofErr w:type="spellStart"/>
      <w:r>
        <w:rPr>
          <w:rStyle w:val="VerbatimChar"/>
        </w:rPr>
        <w:t>minlen</w:t>
      </w:r>
      <w:proofErr w:type="spellEnd"/>
      <w:r>
        <w:br/>
      </w:r>
      <w:r>
        <w:rPr>
          <w:rStyle w:val="VerbatimChar"/>
        </w:rPr>
        <w:t>##        0.08    0.1    1 none FALSE            TRUE       5    0.03      1</w:t>
      </w:r>
      <w:r>
        <w:br/>
      </w:r>
      <w:r>
        <w:rPr>
          <w:rStyle w:val="VerbatimChar"/>
        </w:rPr>
        <w:t xml:space="preserve">##  </w:t>
      </w:r>
      <w:proofErr w:type="spellStart"/>
      <w:r>
        <w:rPr>
          <w:rStyle w:val="VerbatimChar"/>
        </w:rPr>
        <w:t>maxlen</w:t>
      </w:r>
      <w:proofErr w:type="spellEnd"/>
      <w:r>
        <w:rPr>
          <w:rStyle w:val="VerbatimChar"/>
        </w:rPr>
        <w:t xml:space="preserve"> target  </w:t>
      </w:r>
      <w:proofErr w:type="spellStart"/>
      <w:r>
        <w:rPr>
          <w:rStyle w:val="VerbatimChar"/>
        </w:rPr>
        <w:t>ext</w:t>
      </w:r>
      <w:proofErr w:type="spellEnd"/>
      <w:r>
        <w:br/>
      </w:r>
      <w:r>
        <w:rPr>
          <w:rStyle w:val="VerbatimChar"/>
        </w:rPr>
        <w:t>##      10  rules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Algorithmic control:</w:t>
      </w:r>
      <w:r>
        <w:br/>
      </w:r>
      <w:r>
        <w:rPr>
          <w:rStyle w:val="VerbatimChar"/>
        </w:rPr>
        <w:t xml:space="preserve">##  filter tree heap </w:t>
      </w:r>
      <w:proofErr w:type="spellStart"/>
      <w:r>
        <w:rPr>
          <w:rStyle w:val="VerbatimChar"/>
        </w:rPr>
        <w:t>memopt</w:t>
      </w:r>
      <w:proofErr w:type="spellEnd"/>
      <w:r>
        <w:rPr>
          <w:rStyle w:val="VerbatimChar"/>
        </w:rPr>
        <w:t xml:space="preserve"> load sort verbose</w:t>
      </w:r>
      <w:r>
        <w:br/>
      </w:r>
      <w:r>
        <w:rPr>
          <w:rStyle w:val="VerbatimChar"/>
        </w:rPr>
        <w:t xml:space="preserve">##     0.1 TRUE </w:t>
      </w:r>
      <w:proofErr w:type="spellStart"/>
      <w:r>
        <w:rPr>
          <w:rStyle w:val="VerbatimChar"/>
        </w:rPr>
        <w:t>TRUE</w:t>
      </w:r>
      <w:proofErr w:type="spellEnd"/>
      <w:r>
        <w:rPr>
          <w:rStyle w:val="VerbatimChar"/>
        </w:rPr>
        <w:t xml:space="preserve">  FALSE TRUE    2    TRUE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Absolute minimum support count: 23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set item appearances ...[0 item(s)] done [0.00s].</w:t>
      </w:r>
      <w:r>
        <w:br/>
      </w:r>
      <w:r>
        <w:rPr>
          <w:rStyle w:val="VerbatimChar"/>
        </w:rPr>
        <w:t>## set transactions ...[9 item(s), 784 transaction(s)] done [0.00s].</w:t>
      </w:r>
      <w:r>
        <w:br/>
      </w:r>
      <w:r>
        <w:rPr>
          <w:rStyle w:val="VerbatimChar"/>
        </w:rPr>
        <w:t>## sorting and recoding items ... [9 item(s)] done [0.00s].</w:t>
      </w:r>
      <w:r>
        <w:br/>
      </w:r>
      <w:r>
        <w:rPr>
          <w:rStyle w:val="VerbatimChar"/>
        </w:rPr>
        <w:t>## creating transaction tree ... done [0.00s].</w:t>
      </w:r>
      <w:r>
        <w:br/>
      </w:r>
      <w:r>
        <w:rPr>
          <w:rStyle w:val="VerbatimChar"/>
        </w:rPr>
        <w:t>## checking subsets of size 1 2 done [0.00s].</w:t>
      </w:r>
      <w:r>
        <w:br/>
      </w:r>
      <w:r>
        <w:rPr>
          <w:rStyle w:val="VerbatimChar"/>
        </w:rPr>
        <w:t>## writing ... [14 rule(s)] done [0.00s].</w:t>
      </w:r>
      <w:r>
        <w:br/>
      </w:r>
      <w:r>
        <w:rPr>
          <w:rStyle w:val="VerbatimChar"/>
        </w:rPr>
        <w:t>## creating S4 object  ... done [0.00s].</w:t>
      </w:r>
    </w:p>
    <w:p w14:paraId="575ECF6E" w14:textId="77777777" w:rsidR="005666BA" w:rsidRDefault="00000000">
      <w:pPr>
        <w:pStyle w:val="SourceCode"/>
      </w:pPr>
      <w:proofErr w:type="spellStart"/>
      <w:r>
        <w:rPr>
          <w:rStyle w:val="NormalTok"/>
        </w:rPr>
        <w:t>princip.rules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sort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rules, </w:t>
      </w:r>
      <w:r>
        <w:rPr>
          <w:rStyle w:val="AttributeTok"/>
        </w:rPr>
        <w:t>by =</w:t>
      </w:r>
      <w:r>
        <w:rPr>
          <w:rStyle w:val="NormalTok"/>
        </w:rPr>
        <w:t xml:space="preserve"> </w:t>
      </w:r>
      <w:r>
        <w:rPr>
          <w:rStyle w:val="StringTok"/>
        </w:rPr>
        <w:t>"confidence"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inspect</w:t>
      </w:r>
      <w:r>
        <w:rPr>
          <w:rStyle w:val="NormalTok"/>
        </w:rPr>
        <w:t>(</w:t>
      </w:r>
      <w:proofErr w:type="spellStart"/>
      <w:r>
        <w:rPr>
          <w:rStyle w:val="NormalTok"/>
        </w:rPr>
        <w:t>princip.rules</w:t>
      </w:r>
      <w:proofErr w:type="spellEnd"/>
      <w:r>
        <w:rPr>
          <w:rStyle w:val="NormalTok"/>
        </w:rPr>
        <w:t>)</w:t>
      </w:r>
    </w:p>
    <w:p w14:paraId="6B48A3B2" w14:textId="77777777" w:rsidR="005666BA" w:rsidRDefault="00000000">
      <w:pPr>
        <w:pStyle w:val="SourceCode"/>
      </w:pPr>
      <w:r>
        <w:rPr>
          <w:rStyle w:val="VerbatimChar"/>
        </w:rPr>
        <w:t xml:space="preserve">##      </w:t>
      </w:r>
      <w:proofErr w:type="spellStart"/>
      <w:r>
        <w:rPr>
          <w:rStyle w:val="VerbatimChar"/>
        </w:rPr>
        <w:t>lhs</w:t>
      </w:r>
      <w:proofErr w:type="spellEnd"/>
      <w:r>
        <w:rPr>
          <w:rStyle w:val="VerbatimChar"/>
        </w:rPr>
        <w:t xml:space="preserve">             </w:t>
      </w:r>
      <w:proofErr w:type="spellStart"/>
      <w:r>
        <w:rPr>
          <w:rStyle w:val="VerbatimChar"/>
        </w:rPr>
        <w:t>rhs</w:t>
      </w:r>
      <w:proofErr w:type="spellEnd"/>
      <w:r>
        <w:rPr>
          <w:rStyle w:val="VerbatimChar"/>
        </w:rPr>
        <w:t xml:space="preserve">            support    confidence coverage  lift     </w:t>
      </w:r>
      <w:r>
        <w:br/>
      </w:r>
      <w:r>
        <w:rPr>
          <w:rStyle w:val="VerbatimChar"/>
        </w:rPr>
        <w:t>## [1]  {}           =&gt; {</w:t>
      </w:r>
      <w:proofErr w:type="spellStart"/>
      <w:r>
        <w:rPr>
          <w:rStyle w:val="VerbatimChar"/>
        </w:rPr>
        <w:t>StockIndex</w:t>
      </w:r>
      <w:proofErr w:type="spellEnd"/>
      <w:r>
        <w:rPr>
          <w:rStyle w:val="VerbatimChar"/>
        </w:rPr>
        <w:t>}   0.29336735 0.29336735 1.0000000 1.0000000</w:t>
      </w:r>
      <w:r>
        <w:br/>
      </w:r>
      <w:r>
        <w:rPr>
          <w:rStyle w:val="VerbatimChar"/>
        </w:rPr>
        <w:t>## [2]  {}           =&gt; {</w:t>
      </w:r>
      <w:proofErr w:type="spellStart"/>
      <w:r>
        <w:rPr>
          <w:rStyle w:val="VerbatimChar"/>
        </w:rPr>
        <w:t>BondIndex</w:t>
      </w:r>
      <w:proofErr w:type="spellEnd"/>
      <w:r>
        <w:rPr>
          <w:rStyle w:val="VerbatimChar"/>
        </w:rPr>
        <w:t>}    0.25765306 0.25765306 1.0000000 1.0000000</w:t>
      </w:r>
      <w:r>
        <w:br/>
      </w:r>
      <w:r>
        <w:rPr>
          <w:rStyle w:val="VerbatimChar"/>
        </w:rPr>
        <w:t>## [3]  {</w:t>
      </w:r>
      <w:proofErr w:type="spellStart"/>
      <w:r>
        <w:rPr>
          <w:rStyle w:val="VerbatimChar"/>
        </w:rPr>
        <w:t>LargeCap</w:t>
      </w:r>
      <w:proofErr w:type="spellEnd"/>
      <w:r>
        <w:rPr>
          <w:rStyle w:val="VerbatimChar"/>
        </w:rPr>
        <w:t>}   =&gt; {</w:t>
      </w:r>
      <w:proofErr w:type="spellStart"/>
      <w:r>
        <w:rPr>
          <w:rStyle w:val="VerbatimChar"/>
        </w:rPr>
        <w:t>StockIndex</w:t>
      </w:r>
      <w:proofErr w:type="spellEnd"/>
      <w:r>
        <w:rPr>
          <w:rStyle w:val="VerbatimChar"/>
        </w:rPr>
        <w:t>}   0.03061224 0.23529412 0.1301020 0.8020460</w:t>
      </w:r>
      <w:r>
        <w:br/>
      </w:r>
      <w:r>
        <w:rPr>
          <w:rStyle w:val="VerbatimChar"/>
        </w:rPr>
        <w:t>## [4]  {}           =&gt; {</w:t>
      </w:r>
      <w:proofErr w:type="spellStart"/>
      <w:r>
        <w:rPr>
          <w:rStyle w:val="VerbatimChar"/>
        </w:rPr>
        <w:t>AggroCap</w:t>
      </w:r>
      <w:proofErr w:type="spellEnd"/>
      <w:r>
        <w:rPr>
          <w:rStyle w:val="VerbatimChar"/>
        </w:rPr>
        <w:t>}     0.20918367 0.20918367 1.0000000 1.0000000</w:t>
      </w:r>
      <w:r>
        <w:br/>
      </w:r>
      <w:r>
        <w:rPr>
          <w:rStyle w:val="VerbatimChar"/>
        </w:rPr>
        <w:t>## [5]  {</w:t>
      </w:r>
      <w:proofErr w:type="spellStart"/>
      <w:r>
        <w:rPr>
          <w:rStyle w:val="VerbatimChar"/>
        </w:rPr>
        <w:t>BondIndex</w:t>
      </w:r>
      <w:proofErr w:type="spellEnd"/>
      <w:r>
        <w:rPr>
          <w:rStyle w:val="VerbatimChar"/>
        </w:rPr>
        <w:t>}  =&gt; {</w:t>
      </w:r>
      <w:proofErr w:type="spellStart"/>
      <w:r>
        <w:rPr>
          <w:rStyle w:val="VerbatimChar"/>
        </w:rPr>
        <w:t>StockIndex</w:t>
      </w:r>
      <w:proofErr w:type="spellEnd"/>
      <w:r>
        <w:rPr>
          <w:rStyle w:val="VerbatimChar"/>
        </w:rPr>
        <w:t>}   0.04591837 0.17821782 0.2576531 0.6074903</w:t>
      </w:r>
      <w:r>
        <w:br/>
      </w:r>
      <w:r>
        <w:rPr>
          <w:rStyle w:val="VerbatimChar"/>
        </w:rPr>
        <w:t>## [6]  {</w:t>
      </w:r>
      <w:proofErr w:type="spellStart"/>
      <w:r>
        <w:rPr>
          <w:rStyle w:val="VerbatimChar"/>
        </w:rPr>
        <w:t>StockIndex</w:t>
      </w:r>
      <w:proofErr w:type="spellEnd"/>
      <w:r>
        <w:rPr>
          <w:rStyle w:val="VerbatimChar"/>
        </w:rPr>
        <w:t>} =&gt; {</w:t>
      </w:r>
      <w:proofErr w:type="spellStart"/>
      <w:r>
        <w:rPr>
          <w:rStyle w:val="VerbatimChar"/>
        </w:rPr>
        <w:t>BondIndex</w:t>
      </w:r>
      <w:proofErr w:type="spellEnd"/>
      <w:r>
        <w:rPr>
          <w:rStyle w:val="VerbatimChar"/>
        </w:rPr>
        <w:t>}    0.04591837 0.15652174 0.2933673 0.6074903</w:t>
      </w:r>
      <w:r>
        <w:br/>
      </w:r>
      <w:r>
        <w:rPr>
          <w:rStyle w:val="VerbatimChar"/>
        </w:rPr>
        <w:t>## [7]  {}           =&gt; {</w:t>
      </w:r>
      <w:proofErr w:type="spellStart"/>
      <w:r>
        <w:rPr>
          <w:rStyle w:val="VerbatimChar"/>
        </w:rPr>
        <w:t>MidCap</w:t>
      </w:r>
      <w:proofErr w:type="spellEnd"/>
      <w:r>
        <w:rPr>
          <w:rStyle w:val="VerbatimChar"/>
        </w:rPr>
        <w:t>}       0.15178571 0.15178571 1.0000000 1.0000000</w:t>
      </w:r>
      <w:r>
        <w:br/>
      </w:r>
      <w:r>
        <w:rPr>
          <w:rStyle w:val="VerbatimChar"/>
        </w:rPr>
        <w:t>## [8]  {</w:t>
      </w:r>
      <w:proofErr w:type="spellStart"/>
      <w:r>
        <w:rPr>
          <w:rStyle w:val="VerbatimChar"/>
        </w:rPr>
        <w:t>AggroCap</w:t>
      </w:r>
      <w:proofErr w:type="spellEnd"/>
      <w:r>
        <w:rPr>
          <w:rStyle w:val="VerbatimChar"/>
        </w:rPr>
        <w:t>}   =&gt; {</w:t>
      </w:r>
      <w:proofErr w:type="spellStart"/>
      <w:r>
        <w:rPr>
          <w:rStyle w:val="VerbatimChar"/>
        </w:rPr>
        <w:t>StockIndex</w:t>
      </w:r>
      <w:proofErr w:type="spellEnd"/>
      <w:r>
        <w:rPr>
          <w:rStyle w:val="VerbatimChar"/>
        </w:rPr>
        <w:t>}   0.03061224 0.14634146 0.2091837 0.4988335</w:t>
      </w:r>
      <w:r>
        <w:br/>
      </w:r>
      <w:r>
        <w:rPr>
          <w:rStyle w:val="VerbatimChar"/>
        </w:rPr>
        <w:t>## [9]  {}           =&gt; {SmallCap}     0.13647959 0.13647959 1.0000000 1.0000000</w:t>
      </w:r>
      <w:r>
        <w:br/>
      </w:r>
      <w:r>
        <w:rPr>
          <w:rStyle w:val="VerbatimChar"/>
        </w:rPr>
        <w:t>## [10] {}           =&gt; {</w:t>
      </w:r>
      <w:proofErr w:type="spellStart"/>
      <w:r>
        <w:rPr>
          <w:rStyle w:val="VerbatimChar"/>
        </w:rPr>
        <w:t>LargeCap</w:t>
      </w:r>
      <w:proofErr w:type="spellEnd"/>
      <w:r>
        <w:rPr>
          <w:rStyle w:val="VerbatimChar"/>
        </w:rPr>
        <w:t>}     0.13010204 0.13010204 1.0000000 1.0000000</w:t>
      </w:r>
      <w:r>
        <w:br/>
      </w:r>
      <w:r>
        <w:rPr>
          <w:rStyle w:val="VerbatimChar"/>
        </w:rPr>
        <w:t>## [11] {}           =&gt; {</w:t>
      </w:r>
      <w:proofErr w:type="spellStart"/>
      <w:r>
        <w:rPr>
          <w:rStyle w:val="VerbatimChar"/>
        </w:rPr>
        <w:t>DiamondBond</w:t>
      </w:r>
      <w:proofErr w:type="spellEnd"/>
      <w:r>
        <w:rPr>
          <w:rStyle w:val="VerbatimChar"/>
        </w:rPr>
        <w:t>}  0.11862245 0.11862245 1.0000000 1.0000000</w:t>
      </w:r>
      <w:r>
        <w:br/>
      </w:r>
      <w:r>
        <w:rPr>
          <w:rStyle w:val="VerbatimChar"/>
        </w:rPr>
        <w:t>## [12] {</w:t>
      </w:r>
      <w:proofErr w:type="spellStart"/>
      <w:r>
        <w:rPr>
          <w:rStyle w:val="VerbatimChar"/>
        </w:rPr>
        <w:t>StockIndex</w:t>
      </w:r>
      <w:proofErr w:type="spellEnd"/>
      <w:r>
        <w:rPr>
          <w:rStyle w:val="VerbatimChar"/>
        </w:rPr>
        <w:t>} =&gt; {</w:t>
      </w:r>
      <w:proofErr w:type="spellStart"/>
      <w:r>
        <w:rPr>
          <w:rStyle w:val="VerbatimChar"/>
        </w:rPr>
        <w:t>LargeCap</w:t>
      </w:r>
      <w:proofErr w:type="spellEnd"/>
      <w:r>
        <w:rPr>
          <w:rStyle w:val="VerbatimChar"/>
        </w:rPr>
        <w:t>}     0.03061224 0.10434783 0.2933673 0.8020460</w:t>
      </w:r>
      <w:r>
        <w:br/>
      </w:r>
      <w:r>
        <w:rPr>
          <w:rStyle w:val="VerbatimChar"/>
        </w:rPr>
        <w:t>## [13] {</w:t>
      </w:r>
      <w:proofErr w:type="spellStart"/>
      <w:r>
        <w:rPr>
          <w:rStyle w:val="VerbatimChar"/>
        </w:rPr>
        <w:t>StockIndex</w:t>
      </w:r>
      <w:proofErr w:type="spellEnd"/>
      <w:r>
        <w:rPr>
          <w:rStyle w:val="VerbatimChar"/>
        </w:rPr>
        <w:t>} =&gt; {</w:t>
      </w:r>
      <w:proofErr w:type="spellStart"/>
      <w:r>
        <w:rPr>
          <w:rStyle w:val="VerbatimChar"/>
        </w:rPr>
        <w:t>AggroCap</w:t>
      </w:r>
      <w:proofErr w:type="spellEnd"/>
      <w:r>
        <w:rPr>
          <w:rStyle w:val="VerbatimChar"/>
        </w:rPr>
        <w:t>}     0.03061224 0.10434783 0.2933673 0.4988335</w:t>
      </w:r>
      <w:r>
        <w:br/>
      </w:r>
      <w:r>
        <w:rPr>
          <w:rStyle w:val="VerbatimChar"/>
        </w:rPr>
        <w:t>## [14] {}           =&gt; {</w:t>
      </w:r>
      <w:proofErr w:type="spellStart"/>
      <w:r>
        <w:rPr>
          <w:rStyle w:val="VerbatimChar"/>
        </w:rPr>
        <w:t>PlatinumBond</w:t>
      </w:r>
      <w:proofErr w:type="spellEnd"/>
      <w:r>
        <w:rPr>
          <w:rStyle w:val="VerbatimChar"/>
        </w:rPr>
        <w:t>} 0.09183673 0.09183673 1.0000000 1.0000000</w:t>
      </w:r>
      <w:r>
        <w:br/>
      </w:r>
      <w:r>
        <w:rPr>
          <w:rStyle w:val="VerbatimChar"/>
        </w:rPr>
        <w:t>##      count</w:t>
      </w:r>
      <w:r>
        <w:br/>
      </w:r>
      <w:r>
        <w:rPr>
          <w:rStyle w:val="VerbatimChar"/>
        </w:rPr>
        <w:t xml:space="preserve">## [1]  230  </w:t>
      </w:r>
      <w:r>
        <w:br/>
      </w:r>
      <w:r>
        <w:rPr>
          <w:rStyle w:val="VerbatimChar"/>
        </w:rPr>
        <w:t xml:space="preserve">## [2]  202  </w:t>
      </w:r>
      <w:r>
        <w:br/>
      </w:r>
      <w:r>
        <w:rPr>
          <w:rStyle w:val="VerbatimChar"/>
        </w:rPr>
        <w:lastRenderedPageBreak/>
        <w:t xml:space="preserve">## [3]   24  </w:t>
      </w:r>
      <w:r>
        <w:br/>
      </w:r>
      <w:r>
        <w:rPr>
          <w:rStyle w:val="VerbatimChar"/>
        </w:rPr>
        <w:t xml:space="preserve">## [4]  164  </w:t>
      </w:r>
      <w:r>
        <w:br/>
      </w:r>
      <w:r>
        <w:rPr>
          <w:rStyle w:val="VerbatimChar"/>
        </w:rPr>
        <w:t xml:space="preserve">## [5]   36  </w:t>
      </w:r>
      <w:r>
        <w:br/>
      </w:r>
      <w:r>
        <w:rPr>
          <w:rStyle w:val="VerbatimChar"/>
        </w:rPr>
        <w:t xml:space="preserve">## [6]   36  </w:t>
      </w:r>
      <w:r>
        <w:br/>
      </w:r>
      <w:r>
        <w:rPr>
          <w:rStyle w:val="VerbatimChar"/>
        </w:rPr>
        <w:t xml:space="preserve">## [7]  119  </w:t>
      </w:r>
      <w:r>
        <w:br/>
      </w:r>
      <w:r>
        <w:rPr>
          <w:rStyle w:val="VerbatimChar"/>
        </w:rPr>
        <w:t xml:space="preserve">## [8]   24  </w:t>
      </w:r>
      <w:r>
        <w:br/>
      </w:r>
      <w:r>
        <w:rPr>
          <w:rStyle w:val="VerbatimChar"/>
        </w:rPr>
        <w:t xml:space="preserve">## [9]  107  </w:t>
      </w:r>
      <w:r>
        <w:br/>
      </w:r>
      <w:r>
        <w:rPr>
          <w:rStyle w:val="VerbatimChar"/>
        </w:rPr>
        <w:t xml:space="preserve">## [10] 102  </w:t>
      </w:r>
      <w:r>
        <w:br/>
      </w:r>
      <w:r>
        <w:rPr>
          <w:rStyle w:val="VerbatimChar"/>
        </w:rPr>
        <w:t xml:space="preserve">## [11]  93  </w:t>
      </w:r>
      <w:r>
        <w:br/>
      </w:r>
      <w:r>
        <w:rPr>
          <w:rStyle w:val="VerbatimChar"/>
        </w:rPr>
        <w:t xml:space="preserve">## [12]  24  </w:t>
      </w:r>
      <w:r>
        <w:br/>
      </w:r>
      <w:r>
        <w:rPr>
          <w:rStyle w:val="VerbatimChar"/>
        </w:rPr>
        <w:t xml:space="preserve">## [13]  24  </w:t>
      </w:r>
      <w:r>
        <w:br/>
      </w:r>
      <w:r>
        <w:rPr>
          <w:rStyle w:val="VerbatimChar"/>
        </w:rPr>
        <w:t>## [14]  72</w:t>
      </w:r>
    </w:p>
    <w:p w14:paraId="5CBCE3B7" w14:textId="77777777" w:rsidR="005666BA" w:rsidRDefault="00000000">
      <w:pPr>
        <w:pStyle w:val="Heading1"/>
      </w:pPr>
      <w:bookmarkStart w:id="5" w:name="b"/>
      <w:bookmarkEnd w:id="4"/>
      <w:r>
        <w:t>(B)</w:t>
      </w:r>
    </w:p>
    <w:p w14:paraId="5578CDA7" w14:textId="77777777" w:rsidR="005666BA" w:rsidRDefault="00000000">
      <w:pPr>
        <w:pStyle w:val="FirstParagraph"/>
      </w:pPr>
      <w:r>
        <w:t>With a lift ratio of 0.61, it simply means that it is 61% less likely that those with Bond Index also have a stock index. We could say that the relationship is negligible.</w:t>
      </w:r>
    </w:p>
    <w:p w14:paraId="16766845" w14:textId="77777777" w:rsidR="005666BA" w:rsidRDefault="00000000">
      <w:pPr>
        <w:pStyle w:val="Heading1"/>
      </w:pPr>
      <w:bookmarkStart w:id="6" w:name="section-2---forecasting"/>
      <w:bookmarkEnd w:id="5"/>
      <w:r>
        <w:rPr>
          <w:i/>
          <w:iCs/>
        </w:rPr>
        <w:t>Section 2 - Forecasting</w:t>
      </w:r>
    </w:p>
    <w:p w14:paraId="578AE86C" w14:textId="77777777" w:rsidR="005666BA" w:rsidRDefault="00000000">
      <w:pPr>
        <w:pStyle w:val="Heading2"/>
      </w:pPr>
      <w:bookmarkStart w:id="7" w:name="read-csv-from-file"/>
      <w:r>
        <w:t>Read csv from file</w:t>
      </w:r>
    </w:p>
    <w:p w14:paraId="07034A69" w14:textId="77777777" w:rsidR="005666BA" w:rsidRDefault="00000000">
      <w:pPr>
        <w:pStyle w:val="SourceCode"/>
      </w:pPr>
      <w:proofErr w:type="spellStart"/>
      <w:r>
        <w:rPr>
          <w:rStyle w:val="NormalTok"/>
        </w:rPr>
        <w:t>phoneplans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read_</w:t>
      </w:r>
      <w:proofErr w:type="gramStart"/>
      <w:r>
        <w:rPr>
          <w:rStyle w:val="FunctionTok"/>
        </w:rPr>
        <w:t>csv</w:t>
      </w:r>
      <w:proofErr w:type="spellEnd"/>
      <w:r>
        <w:rPr>
          <w:rStyle w:val="NormalTok"/>
        </w:rPr>
        <w:t>(</w:t>
      </w:r>
      <w:proofErr w:type="gramEnd"/>
      <w:r>
        <w:rPr>
          <w:rStyle w:val="StringTok"/>
        </w:rPr>
        <w:t>"../../assignments/02/Dataset/PhonePlans.csv"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show_col_types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244A4316" w14:textId="77777777" w:rsidR="005666BA" w:rsidRDefault="00000000">
      <w:pPr>
        <w:pStyle w:val="Heading1"/>
      </w:pPr>
      <w:bookmarkStart w:id="8" w:name="a-1"/>
      <w:bookmarkEnd w:id="6"/>
      <w:bookmarkEnd w:id="7"/>
      <w:r>
        <w:t>(A)</w:t>
      </w:r>
    </w:p>
    <w:p w14:paraId="4FFC6B86" w14:textId="77777777" w:rsidR="005666BA" w:rsidRDefault="00000000">
      <w:pPr>
        <w:pStyle w:val="Heading2"/>
      </w:pPr>
      <w:bookmarkStart w:id="9" w:name="Xe3db49528743b97d651bc0e4111f52395e1f1f2"/>
      <w:r>
        <w:t>Plot of the time series for Land lines in Developing Countries</w:t>
      </w:r>
    </w:p>
    <w:p w14:paraId="21B5C6ED" w14:textId="77777777" w:rsidR="005666BA" w:rsidRDefault="00000000">
      <w:pPr>
        <w:pStyle w:val="SourceCode"/>
      </w:pPr>
      <w:proofErr w:type="spellStart"/>
      <w:r>
        <w:rPr>
          <w:rStyle w:val="NormalTok"/>
        </w:rPr>
        <w:t>landlinedeving.ts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ts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phoneplans</w:t>
      </w:r>
      <w:r>
        <w:rPr>
          <w:rStyle w:val="SpecialCharTok"/>
        </w:rPr>
        <w:t>$</w:t>
      </w:r>
      <w:r>
        <w:rPr>
          <w:rStyle w:val="NormalTok"/>
        </w:rPr>
        <w:t>LandLinesDeveloping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2005</w:t>
      </w:r>
      <w:r>
        <w:rPr>
          <w:rStyle w:val="NormalTok"/>
        </w:rPr>
        <w:t xml:space="preserve">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landlinedeving.ts</w:t>
      </w:r>
      <w:proofErr w:type="spellEnd"/>
      <w:r>
        <w:rPr>
          <w:rStyle w:val="NormalTok"/>
        </w:rPr>
        <w:t>)</w:t>
      </w:r>
    </w:p>
    <w:p w14:paraId="559D445E" w14:textId="77777777" w:rsidR="005666B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D657070" wp14:editId="779755F8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assignment2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54B4ED" w14:textId="77777777" w:rsidR="005666BA" w:rsidRDefault="00000000">
      <w:pPr>
        <w:pStyle w:val="Heading1"/>
      </w:pPr>
      <w:bookmarkStart w:id="10" w:name="b-1"/>
      <w:bookmarkEnd w:id="8"/>
      <w:bookmarkEnd w:id="9"/>
      <w:r>
        <w:t>(B)</w:t>
      </w:r>
    </w:p>
    <w:p w14:paraId="05AD955C" w14:textId="77777777" w:rsidR="005666BA" w:rsidRDefault="00000000">
      <w:pPr>
        <w:pStyle w:val="Heading2"/>
      </w:pPr>
      <w:bookmarkStart w:id="11" w:name="Xaee057cf7cb2d7b1aef9700236d28b1500c1191"/>
      <w:r>
        <w:t>Single Exponential Model for Land lines for Developing Countries</w:t>
      </w:r>
    </w:p>
    <w:p w14:paraId="6F4792CE" w14:textId="77777777" w:rsidR="005666BA" w:rsidRDefault="00000000">
      <w:pPr>
        <w:pStyle w:val="SourceCode"/>
      </w:pPr>
      <w:proofErr w:type="spellStart"/>
      <w:r>
        <w:rPr>
          <w:rStyle w:val="NormalTok"/>
        </w:rPr>
        <w:t>model_</w:t>
      </w:r>
      <w:proofErr w:type="gramStart"/>
      <w:r>
        <w:rPr>
          <w:rStyle w:val="NormalTok"/>
        </w:rPr>
        <w:t>landdeving.SESmodel</w:t>
      </w:r>
      <w:proofErr w:type="spellEnd"/>
      <w:proofErr w:type="gram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HoltWinters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landlinedeving.ts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gamma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model_landdeving.SESmodel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"Land lines for developing countries"</w:t>
      </w:r>
      <w:r>
        <w:rPr>
          <w:rStyle w:val="NormalTok"/>
        </w:rPr>
        <w:t>)</w:t>
      </w:r>
    </w:p>
    <w:p w14:paraId="27D7E55E" w14:textId="77777777" w:rsidR="005666B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03CA10C5" wp14:editId="79F20AD6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assignment2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871CCB" w14:textId="77777777" w:rsidR="005666BA" w:rsidRDefault="00000000">
      <w:pPr>
        <w:pStyle w:val="Heading2"/>
      </w:pPr>
      <w:bookmarkStart w:id="12" w:name="X65989da46d5bdcc41bb4ace1024c60aea63743b"/>
      <w:bookmarkEnd w:id="11"/>
      <w:r>
        <w:t>Single Exponential model for Mobile plans for developing countries</w:t>
      </w:r>
    </w:p>
    <w:p w14:paraId="7A6862D2" w14:textId="77777777" w:rsidR="005666BA" w:rsidRDefault="00000000">
      <w:pPr>
        <w:pStyle w:val="SourceCode"/>
      </w:pPr>
      <w:proofErr w:type="spellStart"/>
      <w:r>
        <w:rPr>
          <w:rStyle w:val="NormalTok"/>
        </w:rPr>
        <w:t>mobplandeving.ts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ts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phoneplans</w:t>
      </w:r>
      <w:r>
        <w:rPr>
          <w:rStyle w:val="SpecialCharTok"/>
        </w:rPr>
        <w:t>$</w:t>
      </w:r>
      <w:r>
        <w:rPr>
          <w:rStyle w:val="NormalTok"/>
        </w:rPr>
        <w:t>MobilePlansDeveloping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start =</w:t>
      </w:r>
      <w:r>
        <w:rPr>
          <w:rStyle w:val="NormalTok"/>
        </w:rPr>
        <w:t xml:space="preserve"> </w:t>
      </w:r>
      <w:r>
        <w:rPr>
          <w:rStyle w:val="DecValTok"/>
        </w:rPr>
        <w:t>2005</w:t>
      </w:r>
      <w:r>
        <w:rPr>
          <w:rStyle w:val="NormalTok"/>
        </w:rPr>
        <w:t xml:space="preserve">, </w:t>
      </w:r>
      <w:r>
        <w:rPr>
          <w:rStyle w:val="AttributeTok"/>
        </w:rPr>
        <w:t>frequency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model_mobplandeving.SESmodel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HoltWinters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mobplandeving.ts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beta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gamma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model_mobplandeving.SESmodel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"Mobile plans for developing countries"</w:t>
      </w:r>
      <w:r>
        <w:rPr>
          <w:rStyle w:val="NormalTok"/>
        </w:rPr>
        <w:t>)</w:t>
      </w:r>
    </w:p>
    <w:p w14:paraId="11A412A5" w14:textId="77777777" w:rsidR="005666B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5596B990" wp14:editId="1259B30A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assignment2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6BFD43" w14:textId="77777777" w:rsidR="005666BA" w:rsidRDefault="00000000">
      <w:pPr>
        <w:pStyle w:val="Heading1"/>
      </w:pPr>
      <w:bookmarkStart w:id="13" w:name="c"/>
      <w:bookmarkEnd w:id="10"/>
      <w:bookmarkEnd w:id="12"/>
      <w:r>
        <w:t>(C)</w:t>
      </w:r>
    </w:p>
    <w:p w14:paraId="6FDFCB74" w14:textId="77777777" w:rsidR="005666BA" w:rsidRDefault="00000000">
      <w:pPr>
        <w:pStyle w:val="Heading2"/>
      </w:pPr>
      <w:bookmarkStart w:id="14" w:name="X9468a2820111c095e295724742b72017a3ea40e"/>
      <w:r>
        <w:t>Predict number of land lines for developing countries in 2022</w:t>
      </w:r>
    </w:p>
    <w:p w14:paraId="778D125B" w14:textId="77777777" w:rsidR="005666BA" w:rsidRDefault="00000000">
      <w:pPr>
        <w:pStyle w:val="FirstParagraph"/>
      </w:pPr>
      <w:r>
        <w:t xml:space="preserve">The number of land lines for developing countries in 2022 is predicted to be </w:t>
      </w:r>
      <w:r>
        <w:rPr>
          <w:b/>
          <w:bCs/>
          <w:i/>
          <w:iCs/>
        </w:rPr>
        <w:t>471</w:t>
      </w:r>
    </w:p>
    <w:p w14:paraId="7A061894" w14:textId="77777777" w:rsidR="005666BA" w:rsidRDefault="00000000">
      <w:pPr>
        <w:pStyle w:val="SourceCode"/>
      </w:pPr>
      <w:proofErr w:type="gramStart"/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model_landdeving.SESmodel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56E9D8C8" w14:textId="77777777" w:rsidR="005666BA" w:rsidRDefault="00000000">
      <w:pPr>
        <w:pStyle w:val="SourceCode"/>
      </w:pPr>
      <w:r>
        <w:rPr>
          <w:rStyle w:val="VerbatimChar"/>
        </w:rPr>
        <w:t>## Time Series:</w:t>
      </w:r>
      <w:r>
        <w:br/>
      </w:r>
      <w:r>
        <w:rPr>
          <w:rStyle w:val="VerbatimChar"/>
        </w:rPr>
        <w:t xml:space="preserve">## Start = 2022 </w:t>
      </w:r>
      <w:r>
        <w:br/>
      </w:r>
      <w:r>
        <w:rPr>
          <w:rStyle w:val="VerbatimChar"/>
        </w:rPr>
        <w:t xml:space="preserve">## End = 2022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>##           fit</w:t>
      </w:r>
      <w:r>
        <w:br/>
      </w:r>
      <w:r>
        <w:rPr>
          <w:rStyle w:val="VerbatimChar"/>
        </w:rPr>
        <w:t>## [1,] 471.4006</w:t>
      </w:r>
    </w:p>
    <w:p w14:paraId="642E439A" w14:textId="77777777" w:rsidR="005666BA" w:rsidRDefault="00000000">
      <w:pPr>
        <w:pStyle w:val="Heading2"/>
      </w:pPr>
      <w:bookmarkStart w:id="15" w:name="X14ef5daa069aaef9211230e564e880205243044"/>
      <w:bookmarkEnd w:id="14"/>
      <w:r>
        <w:t>Predict the number of mobile plans for developing countries in 2022</w:t>
      </w:r>
    </w:p>
    <w:p w14:paraId="5DE447B4" w14:textId="77777777" w:rsidR="005666BA" w:rsidRDefault="00000000">
      <w:pPr>
        <w:pStyle w:val="FirstParagraph"/>
      </w:pPr>
      <w:r>
        <w:t xml:space="preserve">The number of mobile plans for developing countries in 2022 is predicted to be </w:t>
      </w:r>
      <w:r>
        <w:rPr>
          <w:b/>
          <w:bCs/>
          <w:i/>
          <w:iCs/>
        </w:rPr>
        <w:t>6921</w:t>
      </w:r>
    </w:p>
    <w:p w14:paraId="199FBFA6" w14:textId="77777777" w:rsidR="005666BA" w:rsidRDefault="00000000">
      <w:pPr>
        <w:pStyle w:val="SourceCode"/>
      </w:pPr>
      <w:proofErr w:type="gramStart"/>
      <w:r>
        <w:rPr>
          <w:rStyle w:val="FunctionTok"/>
        </w:rPr>
        <w:t>predict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model_mobplandeving.SESmodel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2088156E" w14:textId="77777777" w:rsidR="005666BA" w:rsidRDefault="00000000">
      <w:pPr>
        <w:pStyle w:val="SourceCode"/>
      </w:pPr>
      <w:r>
        <w:rPr>
          <w:rStyle w:val="VerbatimChar"/>
        </w:rPr>
        <w:t>## Time Series:</w:t>
      </w:r>
      <w:r>
        <w:br/>
      </w:r>
      <w:r>
        <w:rPr>
          <w:rStyle w:val="VerbatimChar"/>
        </w:rPr>
        <w:t xml:space="preserve">## Start = 2022 </w:t>
      </w:r>
      <w:r>
        <w:br/>
      </w:r>
      <w:r>
        <w:rPr>
          <w:rStyle w:val="VerbatimChar"/>
        </w:rPr>
        <w:t xml:space="preserve">## End = 2022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lastRenderedPageBreak/>
        <w:t>##           fit</w:t>
      </w:r>
      <w:r>
        <w:br/>
      </w:r>
      <w:r>
        <w:rPr>
          <w:rStyle w:val="VerbatimChar"/>
        </w:rPr>
        <w:t>## [1,] 6921.087</w:t>
      </w:r>
    </w:p>
    <w:p w14:paraId="1FAAD370" w14:textId="77777777" w:rsidR="005666BA" w:rsidRDefault="00000000">
      <w:pPr>
        <w:pStyle w:val="Heading1"/>
      </w:pPr>
      <w:bookmarkStart w:id="16" w:name="d"/>
      <w:bookmarkEnd w:id="13"/>
      <w:bookmarkEnd w:id="15"/>
      <w:r>
        <w:t>(D)</w:t>
      </w:r>
    </w:p>
    <w:p w14:paraId="777E252F" w14:textId="39B06B63" w:rsidR="005666BA" w:rsidRDefault="00CF450A">
      <w:pPr>
        <w:pStyle w:val="FirstParagraph"/>
      </w:pPr>
      <w:r>
        <w:t xml:space="preserve">Yes, by tweaking the alpha to a value that yields the best result. Other than that, we may have to use the double exponential smoothing model since there’s a </w:t>
      </w:r>
      <w:r w:rsidRPr="00CF450A">
        <w:rPr>
          <w:b/>
          <w:bCs/>
          <w:i/>
          <w:iCs/>
        </w:rPr>
        <w:t>trend</w:t>
      </w:r>
      <w:r>
        <w:t xml:space="preserve"> in the patterns</w:t>
      </w:r>
      <w:bookmarkEnd w:id="16"/>
      <w:r>
        <w:t xml:space="preserve"> of the forecast.</w:t>
      </w:r>
    </w:p>
    <w:sectPr w:rsidR="005666BA" w:rsidSect="00F66554">
      <w:pgSz w:w="12240" w:h="15840"/>
      <w:pgMar w:top="1440" w:right="1134" w:bottom="144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74E7D" w14:textId="77777777" w:rsidR="00DC3330" w:rsidRDefault="00DC3330">
      <w:pPr>
        <w:spacing w:after="0"/>
      </w:pPr>
      <w:r>
        <w:separator/>
      </w:r>
    </w:p>
  </w:endnote>
  <w:endnote w:type="continuationSeparator" w:id="0">
    <w:p w14:paraId="63F31FEB" w14:textId="77777777" w:rsidR="00DC3330" w:rsidRDefault="00DC33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5C11A1" w14:textId="77777777" w:rsidR="00DC3330" w:rsidRDefault="00DC3330">
      <w:r>
        <w:separator/>
      </w:r>
    </w:p>
  </w:footnote>
  <w:footnote w:type="continuationSeparator" w:id="0">
    <w:p w14:paraId="6CCCBEF1" w14:textId="77777777" w:rsidR="00DC3330" w:rsidRDefault="00DC33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6C49CA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3370824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2sjQ2NjW1sDA1MTNX0lEKTi0uzszPAykwrAUAWZfZgiwAAAA="/>
  </w:docVars>
  <w:rsids>
    <w:rsidRoot w:val="005666BA"/>
    <w:rsid w:val="003547CB"/>
    <w:rsid w:val="005666BA"/>
    <w:rsid w:val="00CF450A"/>
    <w:rsid w:val="00DC3330"/>
    <w:rsid w:val="00F6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BF2CA"/>
  <w15:docId w15:val="{191380E0-4A1E-4C92-93BA-DFF809F9F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803</Words>
  <Characters>4581</Characters>
  <Application>Microsoft Office Word</Application>
  <DocSecurity>0</DocSecurity>
  <Lines>38</Lines>
  <Paragraphs>10</Paragraphs>
  <ScaleCrop>false</ScaleCrop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ITEC 620 - Assignment 2</dc:title>
  <dc:creator>Johnson ODEJIDE</dc:creator>
  <cp:keywords/>
  <cp:lastModifiedBy>Oluwayimika Odejide</cp:lastModifiedBy>
  <cp:revision>3</cp:revision>
  <dcterms:created xsi:type="dcterms:W3CDTF">2022-11-06T20:47:00Z</dcterms:created>
  <dcterms:modified xsi:type="dcterms:W3CDTF">2022-11-07T21:51:00Z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2022-11-06</vt:lpwstr>
  </property>
  <property fmtid="{D5CDD505-2E9C-101B-9397-08002B2CF9AE}" pid="3" name="output">
    <vt:lpwstr>word_document</vt:lpwstr>
  </property>
</Properties>
</file>