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5" w:leftChars="0" w:hanging="425" w:firstLineChars="0"/>
        <w:rPr>
          <w:rFonts w:hint="eastAsia"/>
          <w:lang w:eastAsia="zh-CN"/>
        </w:rPr>
      </w:pPr>
      <w:bookmarkStart w:id="0" w:name="_GoBack"/>
      <w:bookmarkEnd w:id="0"/>
      <w:r>
        <w:rPr>
          <w:rFonts w:hint="eastAsia"/>
        </w:rPr>
        <w:t>What is a Container</w:t>
      </w:r>
      <w:r>
        <w:rPr>
          <w:rFonts w:hint="eastAsia"/>
          <w:lang w:eastAsia="zh-CN"/>
        </w:rPr>
        <w:t>？</w:t>
      </w:r>
    </w:p>
    <w:p>
      <w:pPr>
        <w:numPr>
          <w:ilvl w:val="0"/>
          <w:numId w:val="2"/>
        </w:numPr>
        <w:ind w:left="420" w:leftChars="0" w:hanging="420" w:firstLineChars="0"/>
        <w:rPr>
          <w:rFonts w:hint="eastAsia"/>
          <w:lang w:eastAsia="zh-CN"/>
        </w:rPr>
      </w:pPr>
      <w:r>
        <w:rPr>
          <w:rFonts w:hint="eastAsia"/>
          <w:lang w:eastAsia="zh-CN"/>
        </w:rPr>
        <w:t>A container is a dynamic, running entity created from a pre-built container image.</w:t>
      </w:r>
    </w:p>
    <w:p>
      <w:pPr>
        <w:numPr>
          <w:ilvl w:val="0"/>
          <w:numId w:val="2"/>
        </w:numPr>
        <w:ind w:left="420" w:leftChars="0" w:hanging="420" w:firstLineChars="0"/>
        <w:rPr>
          <w:rFonts w:hint="eastAsia"/>
          <w:lang w:eastAsia="zh-CN"/>
        </w:rPr>
      </w:pPr>
      <w:r>
        <w:rPr>
          <w:rFonts w:hint="eastAsia"/>
          <w:lang w:eastAsia="zh-CN"/>
        </w:rPr>
        <w:t>It features full isolation from the host system and other containers, with its own dedicated file system, independent network configuration, and exclusive process execution space.</w:t>
      </w:r>
    </w:p>
    <w:p>
      <w:pPr>
        <w:numPr>
          <w:ilvl w:val="0"/>
          <w:numId w:val="2"/>
        </w:numPr>
        <w:ind w:left="420" w:leftChars="0" w:hanging="420" w:firstLineChars="0"/>
        <w:rPr>
          <w:rFonts w:hint="eastAsia"/>
          <w:lang w:eastAsia="zh-CN"/>
        </w:rPr>
      </w:pPr>
      <w:r>
        <w:rPr>
          <w:rFonts w:hint="eastAsia"/>
          <w:lang w:eastAsia="zh-CN"/>
        </w:rPr>
        <w:t>Architecturally, a container stacks a single writable layer on top of the underlying image’s read-only layers. All data modifications (such as file creation, editing, or deletion) inside the container are stored in this writable layer, while the original image layers remain unchanged and can be shared by multiple containers.</w:t>
      </w:r>
    </w:p>
    <w:p>
      <w:pPr>
        <w:widowControl w:val="0"/>
        <w:numPr>
          <w:ilvl w:val="0"/>
          <w:numId w:val="0"/>
        </w:numPr>
        <w:jc w:val="both"/>
        <w:rPr>
          <w:rFonts w:hint="default"/>
          <w:lang w:val="en-US" w:eastAsia="zh-CN"/>
        </w:rPr>
      </w:pPr>
      <w:r>
        <w:rPr>
          <w:rFonts w:hint="eastAsia"/>
          <w:lang w:val="en-US" w:eastAsia="zh-CN"/>
        </w:rPr>
        <w:t>CLI method:</w:t>
      </w:r>
    </w:p>
    <w:p>
      <w:pPr>
        <w:widowControl w:val="0"/>
        <w:numPr>
          <w:ilvl w:val="0"/>
          <w:numId w:val="0"/>
        </w:numPr>
        <w:jc w:val="both"/>
      </w:pPr>
      <w:r>
        <w:drawing>
          <wp:inline distT="0" distB="0" distL="114300" distR="114300">
            <wp:extent cx="5256530" cy="2605405"/>
            <wp:effectExtent l="0" t="0" r="127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56530" cy="260540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2405" cy="300355"/>
            <wp:effectExtent l="0" t="0" r="4445"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72405" cy="300355"/>
                    </a:xfrm>
                    <a:prstGeom prst="rect">
                      <a:avLst/>
                    </a:prstGeom>
                    <a:noFill/>
                    <a:ln>
                      <a:noFill/>
                    </a:ln>
                  </pic:spPr>
                </pic:pic>
              </a:graphicData>
            </a:graphic>
          </wp:inline>
        </w:drawing>
      </w:r>
    </w:p>
    <w:p>
      <w:pPr>
        <w:widowControl w:val="0"/>
        <w:numPr>
          <w:ilvl w:val="0"/>
          <w:numId w:val="0"/>
        </w:numPr>
        <w:jc w:val="both"/>
        <w:rPr>
          <w:rFonts w:hint="eastAsia"/>
          <w:lang w:eastAsia="zh-CN"/>
        </w:rPr>
      </w:pPr>
      <w:r>
        <w:drawing>
          <wp:inline distT="0" distB="0" distL="114300" distR="114300">
            <wp:extent cx="5265420" cy="3081655"/>
            <wp:effectExtent l="0" t="0" r="1905"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65420" cy="3081655"/>
                    </a:xfrm>
                    <a:prstGeom prst="rect">
                      <a:avLst/>
                    </a:prstGeom>
                    <a:noFill/>
                    <a:ln>
                      <a:noFill/>
                    </a:ln>
                  </pic:spPr>
                </pic:pic>
              </a:graphicData>
            </a:graphic>
          </wp:inline>
        </w:drawing>
      </w: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numPr>
          <w:ilvl w:val="0"/>
          <w:numId w:val="1"/>
        </w:numPr>
        <w:ind w:left="425" w:leftChars="0" w:hanging="425" w:firstLineChars="0"/>
        <w:rPr>
          <w:rFonts w:hint="eastAsia"/>
          <w:lang w:eastAsia="zh-CN"/>
        </w:rPr>
      </w:pPr>
      <w:r>
        <w:rPr>
          <w:rFonts w:hint="eastAsia"/>
          <w:lang w:eastAsia="zh-CN"/>
        </w:rPr>
        <w:t>What is an Image</w:t>
      </w:r>
    </w:p>
    <w:p>
      <w:pPr>
        <w:widowControl w:val="0"/>
        <w:numPr>
          <w:ilvl w:val="0"/>
          <w:numId w:val="3"/>
        </w:numPr>
        <w:ind w:left="420" w:leftChars="0" w:hanging="420" w:firstLineChars="0"/>
        <w:jc w:val="both"/>
        <w:rPr>
          <w:rFonts w:hint="eastAsia"/>
          <w:lang w:eastAsia="zh-CN"/>
        </w:rPr>
      </w:pPr>
      <w:r>
        <w:rPr>
          <w:rFonts w:hint="eastAsia"/>
          <w:lang w:eastAsia="zh-CN"/>
        </w:rPr>
        <w:t>A container image is a read-only, immutable template that serves as the foundational blueprint for instantiating containers. It encapsulates all the necessary components an application needs to run, including the code, runtime environment, system libraries, dependencies, and configuration files.</w:t>
      </w:r>
    </w:p>
    <w:p>
      <w:pPr>
        <w:widowControl w:val="0"/>
        <w:numPr>
          <w:ilvl w:val="0"/>
          <w:numId w:val="3"/>
        </w:numPr>
        <w:ind w:left="420" w:leftChars="0" w:hanging="420" w:firstLineChars="0"/>
        <w:jc w:val="both"/>
        <w:rPr>
          <w:rFonts w:hint="eastAsia"/>
          <w:lang w:eastAsia="zh-CN"/>
        </w:rPr>
      </w:pPr>
      <w:r>
        <w:rPr>
          <w:rFonts w:hint="eastAsia"/>
          <w:lang w:eastAsia="zh-CN"/>
        </w:rPr>
        <w:t>Every image is structured in a layered architecture, where each functional unit corresponds to a distinct layer in the filesystem.</w:t>
      </w:r>
    </w:p>
    <w:p>
      <w:pPr>
        <w:widowControl w:val="0"/>
        <w:numPr>
          <w:ilvl w:val="0"/>
          <w:numId w:val="3"/>
        </w:numPr>
        <w:ind w:left="420" w:leftChars="0" w:hanging="420" w:firstLineChars="0"/>
        <w:jc w:val="both"/>
        <w:rPr>
          <w:rFonts w:hint="eastAsia"/>
          <w:lang w:eastAsia="zh-CN"/>
        </w:rPr>
      </w:pPr>
      <w:r>
        <w:rPr>
          <w:rFonts w:hint="eastAsia"/>
          <w:lang w:eastAsia="zh-CN"/>
        </w:rPr>
        <w:t>Each instruction in a Dockerfile—specifically the RUN, COPY, or ADD commands—generates a new, separate layer. These layers are stacked hierarchically and are shared across multiple images to optimize storage efficiency.</w:t>
      </w:r>
    </w:p>
    <w:p>
      <w:pPr>
        <w:widowControl w:val="0"/>
        <w:numPr>
          <w:ilvl w:val="0"/>
          <w:numId w:val="3"/>
        </w:numPr>
        <w:ind w:left="420" w:leftChars="0" w:hanging="420" w:firstLineChars="0"/>
        <w:jc w:val="both"/>
        <w:rPr>
          <w:rFonts w:hint="eastAsia"/>
          <w:lang w:eastAsia="zh-CN"/>
        </w:rPr>
      </w:pPr>
      <w:r>
        <w:rPr>
          <w:rFonts w:hint="eastAsia"/>
          <w:lang w:eastAsia="zh-CN"/>
        </w:rPr>
        <w:t>Due to their immutable nature, any changes made during the runtime of a container (such as file edits or new installations) are never applied to the original image; instead, these modifications are saved in the container’s own writable layer, leaving the base image intact and reusable.</w:t>
      </w:r>
    </w:p>
    <w:p>
      <w:pPr>
        <w:widowControl w:val="0"/>
        <w:numPr>
          <w:ilvl w:val="0"/>
          <w:numId w:val="0"/>
        </w:numPr>
        <w:jc w:val="both"/>
        <w:rPr>
          <w:rFonts w:hint="eastAsia"/>
          <w:lang w:val="en-US" w:eastAsia="zh-CN"/>
        </w:rPr>
      </w:pPr>
      <w:r>
        <w:rPr>
          <w:rFonts w:hint="eastAsia"/>
          <w:lang w:val="en-US" w:eastAsia="zh-CN"/>
        </w:rPr>
        <w:t>CLI method:</w:t>
      </w:r>
    </w:p>
    <w:p>
      <w:pPr>
        <w:widowControl w:val="0"/>
        <w:numPr>
          <w:ilvl w:val="0"/>
          <w:numId w:val="0"/>
        </w:numPr>
        <w:jc w:val="both"/>
      </w:pPr>
      <w:r>
        <w:drawing>
          <wp:inline distT="0" distB="0" distL="114300" distR="114300">
            <wp:extent cx="5264150" cy="1444625"/>
            <wp:effectExtent l="0" t="0" r="3175"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64150" cy="144462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57800" cy="2555875"/>
            <wp:effectExtent l="0" t="0" r="0" b="635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57800" cy="2555875"/>
                    </a:xfrm>
                    <a:prstGeom prst="rect">
                      <a:avLst/>
                    </a:prstGeom>
                    <a:noFill/>
                    <a:ln>
                      <a:noFill/>
                    </a:ln>
                  </pic:spPr>
                </pic:pic>
              </a:graphicData>
            </a:graphic>
          </wp:inline>
        </w:drawing>
      </w:r>
    </w:p>
    <w:p>
      <w:pPr>
        <w:widowControl w:val="0"/>
        <w:numPr>
          <w:ilvl w:val="0"/>
          <w:numId w:val="0"/>
        </w:numPr>
        <w:jc w:val="both"/>
        <w:rPr>
          <w:rFonts w:hint="default"/>
          <w:lang w:val="en-US" w:eastAsia="zh-CN"/>
        </w:rPr>
      </w:pPr>
    </w:p>
    <w:p>
      <w:pPr>
        <w:numPr>
          <w:ilvl w:val="0"/>
          <w:numId w:val="1"/>
        </w:numPr>
        <w:ind w:left="425" w:leftChars="0" w:hanging="425" w:firstLineChars="0"/>
        <w:rPr>
          <w:rFonts w:hint="eastAsia"/>
          <w:lang w:eastAsia="zh-CN"/>
        </w:rPr>
      </w:pPr>
      <w:r>
        <w:rPr>
          <w:rFonts w:hint="eastAsia"/>
          <w:lang w:eastAsia="zh-CN"/>
        </w:rPr>
        <w:t>Docker Compose</w:t>
      </w:r>
    </w:p>
    <w:p>
      <w:pPr>
        <w:widowControl w:val="0"/>
        <w:numPr>
          <w:ilvl w:val="0"/>
          <w:numId w:val="0"/>
        </w:numPr>
        <w:jc w:val="both"/>
      </w:pPr>
      <w:r>
        <w:drawing>
          <wp:inline distT="0" distB="0" distL="114300" distR="114300">
            <wp:extent cx="5270500" cy="2880995"/>
            <wp:effectExtent l="0" t="0" r="6350" b="508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9"/>
                    <a:stretch>
                      <a:fillRect/>
                    </a:stretch>
                  </pic:blipFill>
                  <pic:spPr>
                    <a:xfrm>
                      <a:off x="0" y="0"/>
                      <a:ext cx="5270500" cy="288099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7960" cy="851535"/>
            <wp:effectExtent l="0" t="0" r="8890" b="571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0"/>
                    <a:stretch>
                      <a:fillRect/>
                    </a:stretch>
                  </pic:blipFill>
                  <pic:spPr>
                    <a:xfrm>
                      <a:off x="0" y="0"/>
                      <a:ext cx="5267960" cy="85153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4785" cy="370205"/>
            <wp:effectExtent l="0" t="0" r="2540" b="127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1"/>
                    <a:stretch>
                      <a:fillRect/>
                    </a:stretch>
                  </pic:blipFill>
                  <pic:spPr>
                    <a:xfrm>
                      <a:off x="0" y="0"/>
                      <a:ext cx="5264785" cy="370205"/>
                    </a:xfrm>
                    <a:prstGeom prst="rect">
                      <a:avLst/>
                    </a:prstGeom>
                    <a:noFill/>
                    <a:ln>
                      <a:noFill/>
                    </a:ln>
                  </pic:spPr>
                </pic:pic>
              </a:graphicData>
            </a:graphic>
          </wp:inline>
        </w:drawing>
      </w:r>
    </w:p>
    <w:p>
      <w:pPr>
        <w:widowControl w:val="0"/>
        <w:numPr>
          <w:ilvl w:val="0"/>
          <w:numId w:val="0"/>
        </w:numPr>
        <w:jc w:val="both"/>
        <w:rPr>
          <w:rFonts w:hint="eastAsia"/>
          <w:lang w:eastAsia="zh-CN"/>
        </w:rPr>
      </w:pPr>
      <w:r>
        <w:drawing>
          <wp:inline distT="0" distB="0" distL="114300" distR="114300">
            <wp:extent cx="5264785" cy="2470785"/>
            <wp:effectExtent l="0" t="0" r="2540" b="571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5264785" cy="2470785"/>
                    </a:xfrm>
                    <a:prstGeom prst="rect">
                      <a:avLst/>
                    </a:prstGeom>
                    <a:noFill/>
                    <a:ln>
                      <a:noFill/>
                    </a:ln>
                  </pic:spPr>
                </pic:pic>
              </a:graphicData>
            </a:graphic>
          </wp:inline>
        </w:drawing>
      </w: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widowControl w:val="0"/>
        <w:numPr>
          <w:ilvl w:val="0"/>
          <w:numId w:val="0"/>
        </w:numPr>
        <w:jc w:val="both"/>
        <w:rPr>
          <w:rFonts w:hint="eastAsia"/>
          <w:lang w:eastAsia="zh-CN"/>
        </w:rPr>
      </w:pPr>
    </w:p>
    <w:p>
      <w:pPr>
        <w:numPr>
          <w:ilvl w:val="0"/>
          <w:numId w:val="1"/>
        </w:numPr>
        <w:ind w:left="425" w:leftChars="0" w:hanging="425" w:firstLineChars="0"/>
        <w:rPr>
          <w:rFonts w:hint="eastAsia"/>
          <w:lang w:eastAsia="zh-CN"/>
        </w:rPr>
      </w:pPr>
      <w:r>
        <w:rPr>
          <w:rFonts w:hint="eastAsia"/>
          <w:lang w:eastAsia="zh-CN"/>
        </w:rPr>
        <w:t>Publishing Ports</w:t>
      </w:r>
    </w:p>
    <w:p>
      <w:pPr>
        <w:widowControl w:val="0"/>
        <w:numPr>
          <w:ilvl w:val="0"/>
          <w:numId w:val="0"/>
        </w:numPr>
        <w:jc w:val="both"/>
      </w:pPr>
      <w:r>
        <w:drawing>
          <wp:inline distT="0" distB="0" distL="114300" distR="114300">
            <wp:extent cx="5256530" cy="2125980"/>
            <wp:effectExtent l="0" t="0" r="1270" b="762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3"/>
                    <a:stretch>
                      <a:fillRect/>
                    </a:stretch>
                  </pic:blipFill>
                  <pic:spPr>
                    <a:xfrm>
                      <a:off x="0" y="0"/>
                      <a:ext cx="5256530" cy="21259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59070" cy="1635125"/>
            <wp:effectExtent l="0" t="0" r="8255" b="317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4"/>
                    <a:stretch>
                      <a:fillRect/>
                    </a:stretch>
                  </pic:blipFill>
                  <pic:spPr>
                    <a:xfrm>
                      <a:off x="0" y="0"/>
                      <a:ext cx="5259070" cy="163512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0500" cy="1862455"/>
            <wp:effectExtent l="0" t="0" r="6350" b="444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5"/>
                    <a:stretch>
                      <a:fillRect/>
                    </a:stretch>
                  </pic:blipFill>
                  <pic:spPr>
                    <a:xfrm>
                      <a:off x="0" y="0"/>
                      <a:ext cx="5270500" cy="1862455"/>
                    </a:xfrm>
                    <a:prstGeom prst="rect">
                      <a:avLst/>
                    </a:prstGeom>
                    <a:noFill/>
                    <a:ln>
                      <a:noFill/>
                    </a:ln>
                  </pic:spPr>
                </pic:pic>
              </a:graphicData>
            </a:graphic>
          </wp:inline>
        </w:drawing>
      </w:r>
    </w:p>
    <w:p>
      <w:pPr>
        <w:widowControl w:val="0"/>
        <w:numPr>
          <w:ilvl w:val="0"/>
          <w:numId w:val="0"/>
        </w:numPr>
        <w:jc w:val="both"/>
        <w:rPr>
          <w:rFonts w:hint="eastAsia"/>
          <w:lang w:eastAsia="zh-CN"/>
        </w:rPr>
      </w:pPr>
      <w:r>
        <w:drawing>
          <wp:inline distT="0" distB="0" distL="114300" distR="114300">
            <wp:extent cx="5263515" cy="658495"/>
            <wp:effectExtent l="0" t="0" r="3810" b="8255"/>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16"/>
                    <a:stretch>
                      <a:fillRect/>
                    </a:stretch>
                  </pic:blipFill>
                  <pic:spPr>
                    <a:xfrm>
                      <a:off x="0" y="0"/>
                      <a:ext cx="5263515" cy="658495"/>
                    </a:xfrm>
                    <a:prstGeom prst="rect">
                      <a:avLst/>
                    </a:prstGeom>
                    <a:noFill/>
                    <a:ln>
                      <a:noFill/>
                    </a:ln>
                  </pic:spPr>
                </pic:pic>
              </a:graphicData>
            </a:graphic>
          </wp:inline>
        </w:drawing>
      </w:r>
    </w:p>
    <w:p>
      <w:pPr>
        <w:widowControl w:val="0"/>
        <w:numPr>
          <w:ilvl w:val="0"/>
          <w:numId w:val="0"/>
        </w:numPr>
        <w:jc w:val="both"/>
        <w:rPr>
          <w:rFonts w:hint="eastAsia"/>
          <w:lang w:eastAsia="zh-CN"/>
        </w:rPr>
      </w:pPr>
      <w:r>
        <w:rPr>
          <w:rFonts w:hint="eastAsia"/>
          <w:lang w:eastAsia="zh-CN"/>
        </w:rPr>
        <w:t xml:space="preserve">This maps port 8080 on the host to port 80 in the container, so you can access it at </w:t>
      </w:r>
      <w:r>
        <w:rPr>
          <w:rFonts w:hint="eastAsia"/>
          <w:lang w:eastAsia="zh-CN"/>
        </w:rPr>
        <w:fldChar w:fldCharType="begin"/>
      </w:r>
      <w:r>
        <w:rPr>
          <w:rFonts w:hint="eastAsia"/>
          <w:lang w:eastAsia="zh-CN"/>
        </w:rPr>
        <w:instrText xml:space="preserve"> HYPERLINK "http://localhost:8080." </w:instrText>
      </w:r>
      <w:r>
        <w:rPr>
          <w:rFonts w:hint="eastAsia"/>
          <w:lang w:eastAsia="zh-CN"/>
        </w:rPr>
        <w:fldChar w:fldCharType="separate"/>
      </w:r>
      <w:r>
        <w:rPr>
          <w:rStyle w:val="4"/>
          <w:rFonts w:hint="eastAsia"/>
          <w:lang w:eastAsia="zh-CN"/>
        </w:rPr>
        <w:t>http://localhost:8080.</w:t>
      </w:r>
      <w:r>
        <w:rPr>
          <w:rFonts w:hint="eastAsia"/>
          <w:lang w:eastAsia="zh-CN"/>
        </w:rPr>
        <w:fldChar w:fldCharType="end"/>
      </w:r>
    </w:p>
    <w:p>
      <w:pPr>
        <w:widowControl w:val="0"/>
        <w:numPr>
          <w:ilvl w:val="0"/>
          <w:numId w:val="0"/>
        </w:numPr>
        <w:jc w:val="both"/>
        <w:rPr>
          <w:rFonts w:hint="eastAsia"/>
          <w:lang w:eastAsia="zh-CN"/>
        </w:rPr>
      </w:pPr>
      <w:r>
        <w:drawing>
          <wp:inline distT="0" distB="0" distL="114300" distR="114300">
            <wp:extent cx="5255260" cy="2889885"/>
            <wp:effectExtent l="0" t="0" r="2540" b="571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7"/>
                    <a:stretch>
                      <a:fillRect/>
                    </a:stretch>
                  </pic:blipFill>
                  <pic:spPr>
                    <a:xfrm>
                      <a:off x="0" y="0"/>
                      <a:ext cx="5255260" cy="2889885"/>
                    </a:xfrm>
                    <a:prstGeom prst="rect">
                      <a:avLst/>
                    </a:prstGeom>
                    <a:noFill/>
                    <a:ln>
                      <a:noFill/>
                    </a:ln>
                  </pic:spPr>
                </pic:pic>
              </a:graphicData>
            </a:graphic>
          </wp:inline>
        </w:drawing>
      </w:r>
    </w:p>
    <w:p>
      <w:pPr>
        <w:numPr>
          <w:ilvl w:val="0"/>
          <w:numId w:val="1"/>
        </w:numPr>
        <w:ind w:left="425" w:leftChars="0" w:hanging="425" w:firstLineChars="0"/>
        <w:rPr>
          <w:rFonts w:hint="eastAsia"/>
          <w:lang w:eastAsia="zh-CN"/>
        </w:rPr>
      </w:pPr>
      <w:r>
        <w:rPr>
          <w:rFonts w:hint="eastAsia"/>
          <w:lang w:eastAsia="zh-CN"/>
        </w:rPr>
        <w:t>Override container default settings: ports, environment variables, resource limits</w:t>
      </w:r>
    </w:p>
    <w:p>
      <w:pPr>
        <w:widowControl w:val="0"/>
        <w:numPr>
          <w:ilvl w:val="0"/>
          <w:numId w:val="4"/>
        </w:numPr>
        <w:ind w:left="425" w:leftChars="0" w:hanging="425" w:firstLineChars="0"/>
        <w:jc w:val="both"/>
        <w:rPr>
          <w:rFonts w:hint="eastAsia"/>
          <w:lang w:eastAsia="zh-CN"/>
        </w:rPr>
      </w:pPr>
      <w:r>
        <w:rPr>
          <w:rFonts w:hint="eastAsia"/>
          <w:lang w:eastAsia="zh-CN"/>
        </w:rPr>
        <w:t>Run multiple PostgreSQL instances (without port conflicts)</w:t>
      </w:r>
    </w:p>
    <w:p>
      <w:pPr>
        <w:widowControl w:val="0"/>
        <w:numPr>
          <w:ilvl w:val="0"/>
          <w:numId w:val="0"/>
        </w:numPr>
        <w:jc w:val="both"/>
      </w:pPr>
      <w:r>
        <w:drawing>
          <wp:inline distT="0" distB="0" distL="114300" distR="114300">
            <wp:extent cx="5268595" cy="2104390"/>
            <wp:effectExtent l="0" t="0" r="8255" b="63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8"/>
                    <a:stretch>
                      <a:fillRect/>
                    </a:stretch>
                  </pic:blipFill>
                  <pic:spPr>
                    <a:xfrm>
                      <a:off x="0" y="0"/>
                      <a:ext cx="5268595" cy="210439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9230" cy="454660"/>
            <wp:effectExtent l="0" t="0" r="7620" b="254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9"/>
                    <a:stretch>
                      <a:fillRect/>
                    </a:stretch>
                  </pic:blipFill>
                  <pic:spPr>
                    <a:xfrm>
                      <a:off x="0" y="0"/>
                      <a:ext cx="5269230" cy="454660"/>
                    </a:xfrm>
                    <a:prstGeom prst="rect">
                      <a:avLst/>
                    </a:prstGeom>
                    <a:noFill/>
                    <a:ln>
                      <a:noFill/>
                    </a:ln>
                  </pic:spPr>
                </pic:pic>
              </a:graphicData>
            </a:graphic>
          </wp:inline>
        </w:drawing>
      </w:r>
    </w:p>
    <w:p>
      <w:pPr>
        <w:widowControl w:val="0"/>
        <w:numPr>
          <w:ilvl w:val="0"/>
          <w:numId w:val="0"/>
        </w:numPr>
        <w:jc w:val="both"/>
        <w:rPr>
          <w:rFonts w:hint="eastAsia"/>
          <w:lang w:eastAsia="zh-CN"/>
        </w:rPr>
      </w:pPr>
      <w:r>
        <w:drawing>
          <wp:inline distT="0" distB="0" distL="114300" distR="114300">
            <wp:extent cx="5267325" cy="506730"/>
            <wp:effectExtent l="0" t="0" r="0"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20"/>
                    <a:stretch>
                      <a:fillRect/>
                    </a:stretch>
                  </pic:blipFill>
                  <pic:spPr>
                    <a:xfrm>
                      <a:off x="0" y="0"/>
                      <a:ext cx="5267325" cy="506730"/>
                    </a:xfrm>
                    <a:prstGeom prst="rect">
                      <a:avLst/>
                    </a:prstGeom>
                    <a:noFill/>
                    <a:ln>
                      <a:noFill/>
                    </a:ln>
                  </pic:spPr>
                </pic:pic>
              </a:graphicData>
            </a:graphic>
          </wp:inline>
        </w:drawing>
      </w:r>
    </w:p>
    <w:p>
      <w:pPr>
        <w:widowControl w:val="0"/>
        <w:numPr>
          <w:ilvl w:val="0"/>
          <w:numId w:val="4"/>
        </w:numPr>
        <w:ind w:left="425" w:leftChars="0" w:hanging="425" w:firstLineChars="0"/>
        <w:jc w:val="both"/>
        <w:rPr>
          <w:rFonts w:hint="eastAsia"/>
          <w:lang w:eastAsia="zh-CN"/>
        </w:rPr>
      </w:pPr>
      <w:r>
        <w:rPr>
          <w:rFonts w:hint="eastAsia"/>
          <w:lang w:eastAsia="zh-CN"/>
        </w:rPr>
        <w:t>Limit container resources (CPU and memory)</w:t>
      </w:r>
    </w:p>
    <w:p>
      <w:pPr>
        <w:widowControl w:val="0"/>
        <w:numPr>
          <w:ilvl w:val="0"/>
          <w:numId w:val="0"/>
        </w:numPr>
        <w:jc w:val="both"/>
      </w:pPr>
      <w:r>
        <w:drawing>
          <wp:inline distT="0" distB="0" distL="114300" distR="114300">
            <wp:extent cx="5270500" cy="2489200"/>
            <wp:effectExtent l="0" t="0" r="6350" b="635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21"/>
                    <a:stretch>
                      <a:fillRect/>
                    </a:stretch>
                  </pic:blipFill>
                  <pic:spPr>
                    <a:xfrm>
                      <a:off x="0" y="0"/>
                      <a:ext cx="5270500" cy="2489200"/>
                    </a:xfrm>
                    <a:prstGeom prst="rect">
                      <a:avLst/>
                    </a:prstGeom>
                    <a:noFill/>
                    <a:ln>
                      <a:noFill/>
                    </a:ln>
                  </pic:spPr>
                </pic:pic>
              </a:graphicData>
            </a:graphic>
          </wp:inline>
        </w:drawing>
      </w:r>
    </w:p>
    <w:p>
      <w:pPr>
        <w:widowControl w:val="0"/>
        <w:numPr>
          <w:ilvl w:val="0"/>
          <w:numId w:val="0"/>
        </w:numPr>
        <w:jc w:val="both"/>
        <w:rPr>
          <w:rFonts w:hint="eastAsia"/>
          <w:lang w:eastAsia="zh-CN"/>
        </w:rPr>
      </w:pPr>
      <w:r>
        <w:drawing>
          <wp:inline distT="0" distB="0" distL="114300" distR="114300">
            <wp:extent cx="5269230" cy="2540635"/>
            <wp:effectExtent l="0" t="0" r="7620" b="254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2"/>
                    <a:stretch>
                      <a:fillRect/>
                    </a:stretch>
                  </pic:blipFill>
                  <pic:spPr>
                    <a:xfrm>
                      <a:off x="0" y="0"/>
                      <a:ext cx="5269230" cy="2540635"/>
                    </a:xfrm>
                    <a:prstGeom prst="rect">
                      <a:avLst/>
                    </a:prstGeom>
                    <a:noFill/>
                    <a:ln>
                      <a:noFill/>
                    </a:ln>
                  </pic:spPr>
                </pic:pic>
              </a:graphicData>
            </a:graphic>
          </wp:inline>
        </w:drawing>
      </w:r>
    </w:p>
    <w:p>
      <w:pPr>
        <w:widowControl w:val="0"/>
        <w:numPr>
          <w:ilvl w:val="0"/>
          <w:numId w:val="0"/>
        </w:numPr>
        <w:jc w:val="both"/>
        <w:rPr>
          <w:rFonts w:hint="eastAsia"/>
          <w:lang w:eastAsia="zh-CN"/>
        </w:rPr>
      </w:pPr>
    </w:p>
    <w:p>
      <w:pPr>
        <w:numPr>
          <w:ilvl w:val="0"/>
          <w:numId w:val="1"/>
        </w:numPr>
        <w:ind w:left="425" w:leftChars="0" w:hanging="425" w:firstLineChars="0"/>
        <w:rPr>
          <w:rFonts w:hint="eastAsia"/>
          <w:lang w:eastAsia="zh-CN"/>
        </w:rPr>
      </w:pPr>
      <w:r>
        <w:rPr>
          <w:rFonts w:hint="eastAsia"/>
          <w:lang w:eastAsia="zh-CN"/>
        </w:rPr>
        <w:t>Persisting Container Data: Using Volumes</w:t>
      </w:r>
    </w:p>
    <w:p>
      <w:pPr>
        <w:widowControl w:val="0"/>
        <w:numPr>
          <w:ilvl w:val="0"/>
          <w:numId w:val="5"/>
        </w:numPr>
        <w:ind w:left="425" w:leftChars="0" w:hanging="425" w:firstLineChars="0"/>
        <w:jc w:val="both"/>
        <w:rPr>
          <w:rFonts w:hint="eastAsia"/>
          <w:lang w:eastAsia="zh-CN"/>
        </w:rPr>
      </w:pPr>
      <w:r>
        <w:rPr>
          <w:rFonts w:hint="eastAsia"/>
          <w:lang w:eastAsia="zh-CN"/>
        </w:rPr>
        <w:t>Create and use data volumes</w:t>
      </w:r>
    </w:p>
    <w:p>
      <w:pPr>
        <w:widowControl w:val="0"/>
        <w:numPr>
          <w:ilvl w:val="0"/>
          <w:numId w:val="0"/>
        </w:numPr>
        <w:jc w:val="both"/>
      </w:pPr>
      <w:r>
        <w:drawing>
          <wp:inline distT="0" distB="0" distL="114300" distR="114300">
            <wp:extent cx="5269230" cy="1674495"/>
            <wp:effectExtent l="0" t="0" r="7620" b="190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23"/>
                    <a:stretch>
                      <a:fillRect/>
                    </a:stretch>
                  </pic:blipFill>
                  <pic:spPr>
                    <a:xfrm>
                      <a:off x="0" y="0"/>
                      <a:ext cx="5269230" cy="167449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0975" cy="1546225"/>
            <wp:effectExtent l="0" t="0" r="6350" b="635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24"/>
                    <a:stretch>
                      <a:fillRect/>
                    </a:stretch>
                  </pic:blipFill>
                  <pic:spPr>
                    <a:xfrm>
                      <a:off x="0" y="0"/>
                      <a:ext cx="5260975" cy="1546225"/>
                    </a:xfrm>
                    <a:prstGeom prst="rect">
                      <a:avLst/>
                    </a:prstGeom>
                    <a:noFill/>
                    <a:ln>
                      <a:noFill/>
                    </a:ln>
                  </pic:spPr>
                </pic:pic>
              </a:graphicData>
            </a:graphic>
          </wp:inline>
        </w:drawing>
      </w:r>
    </w:p>
    <w:p>
      <w:pPr>
        <w:widowControl w:val="0"/>
        <w:numPr>
          <w:ilvl w:val="0"/>
          <w:numId w:val="0"/>
        </w:numPr>
        <w:jc w:val="both"/>
        <w:rPr>
          <w:rFonts w:hint="eastAsia"/>
          <w:lang w:eastAsia="zh-CN"/>
        </w:rPr>
      </w:pPr>
      <w:r>
        <w:drawing>
          <wp:inline distT="0" distB="0" distL="114300" distR="114300">
            <wp:extent cx="5262880" cy="2275840"/>
            <wp:effectExtent l="0" t="0" r="4445" b="63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25"/>
                    <a:stretch>
                      <a:fillRect/>
                    </a:stretch>
                  </pic:blipFill>
                  <pic:spPr>
                    <a:xfrm>
                      <a:off x="0" y="0"/>
                      <a:ext cx="5262880" cy="2275840"/>
                    </a:xfrm>
                    <a:prstGeom prst="rect">
                      <a:avLst/>
                    </a:prstGeom>
                    <a:noFill/>
                    <a:ln>
                      <a:noFill/>
                    </a:ln>
                  </pic:spPr>
                </pic:pic>
              </a:graphicData>
            </a:graphic>
          </wp:inline>
        </w:drawing>
      </w:r>
    </w:p>
    <w:p>
      <w:pPr>
        <w:widowControl w:val="0"/>
        <w:numPr>
          <w:ilvl w:val="0"/>
          <w:numId w:val="5"/>
        </w:numPr>
        <w:ind w:left="425" w:leftChars="0" w:hanging="425" w:firstLineChars="0"/>
        <w:jc w:val="both"/>
        <w:rPr>
          <w:rFonts w:hint="eastAsia"/>
          <w:lang w:eastAsia="zh-CN"/>
        </w:rPr>
      </w:pPr>
      <w:r>
        <w:rPr>
          <w:rFonts w:hint="eastAsia"/>
          <w:lang w:eastAsia="zh-CN"/>
        </w:rPr>
        <w:t>Manage data volumes (CLI)</w:t>
      </w:r>
    </w:p>
    <w:p>
      <w:pPr>
        <w:widowControl w:val="0"/>
        <w:numPr>
          <w:ilvl w:val="0"/>
          <w:numId w:val="0"/>
        </w:numPr>
        <w:jc w:val="both"/>
      </w:pPr>
      <w:r>
        <w:drawing>
          <wp:inline distT="0" distB="0" distL="114300" distR="114300">
            <wp:extent cx="5271770" cy="3308985"/>
            <wp:effectExtent l="0" t="0" r="5080" b="571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26"/>
                    <a:stretch>
                      <a:fillRect/>
                    </a:stretch>
                  </pic:blipFill>
                  <pic:spPr>
                    <a:xfrm>
                      <a:off x="0" y="0"/>
                      <a:ext cx="5271770" cy="330898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Delete postgres_data</w:t>
      </w:r>
    </w:p>
    <w:p>
      <w:pPr>
        <w:widowControl w:val="0"/>
        <w:numPr>
          <w:ilvl w:val="0"/>
          <w:numId w:val="0"/>
        </w:numPr>
        <w:jc w:val="both"/>
        <w:rPr>
          <w:rFonts w:hint="default"/>
          <w:lang w:val="en-US" w:eastAsia="zh-CN"/>
        </w:rPr>
      </w:pPr>
      <w:r>
        <w:drawing>
          <wp:inline distT="0" distB="0" distL="114300" distR="114300">
            <wp:extent cx="5264150" cy="2789555"/>
            <wp:effectExtent l="0" t="0" r="3175" b="127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27"/>
                    <a:stretch>
                      <a:fillRect/>
                    </a:stretch>
                  </pic:blipFill>
                  <pic:spPr>
                    <a:xfrm>
                      <a:off x="0" y="0"/>
                      <a:ext cx="5264150" cy="2789555"/>
                    </a:xfrm>
                    <a:prstGeom prst="rect">
                      <a:avLst/>
                    </a:prstGeom>
                    <a:noFill/>
                    <a:ln>
                      <a:noFill/>
                    </a:ln>
                  </pic:spPr>
                </pic:pic>
              </a:graphicData>
            </a:graphic>
          </wp:inline>
        </w:drawing>
      </w:r>
    </w:p>
    <w:p>
      <w:pPr>
        <w:widowControl w:val="0"/>
        <w:numPr>
          <w:ilvl w:val="0"/>
          <w:numId w:val="1"/>
        </w:numPr>
        <w:ind w:left="425" w:leftChars="0" w:hanging="425" w:firstLineChars="0"/>
        <w:jc w:val="both"/>
        <w:rPr>
          <w:rFonts w:hint="default"/>
          <w:lang w:val="en-US" w:eastAsia="zh-CN"/>
        </w:rPr>
      </w:pPr>
      <w:r>
        <w:rPr>
          <w:rFonts w:hint="default"/>
          <w:lang w:val="en-US" w:eastAsia="zh-CN"/>
        </w:rPr>
        <w:t>Share Local Files: Using Bind Mounts</w:t>
      </w:r>
    </w:p>
    <w:p>
      <w:pPr>
        <w:widowControl w:val="0"/>
        <w:numPr>
          <w:ilvl w:val="0"/>
          <w:numId w:val="0"/>
        </w:numPr>
        <w:jc w:val="both"/>
        <w:rPr>
          <w:rFonts w:hint="default"/>
          <w:lang w:val="en-US" w:eastAsia="zh-CN"/>
        </w:rPr>
      </w:pPr>
      <w:r>
        <w:drawing>
          <wp:inline distT="0" distB="0" distL="114300" distR="114300">
            <wp:extent cx="5264785" cy="429260"/>
            <wp:effectExtent l="0" t="0" r="2540" b="8890"/>
            <wp:docPr id="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pic:cNvPicPr>
                      <a:picLocks noChangeAspect="1"/>
                    </pic:cNvPicPr>
                  </pic:nvPicPr>
                  <pic:blipFill>
                    <a:blip r:embed="rId28"/>
                    <a:stretch>
                      <a:fillRect/>
                    </a:stretch>
                  </pic:blipFill>
                  <pic:spPr>
                    <a:xfrm>
                      <a:off x="0" y="0"/>
                      <a:ext cx="5264785" cy="429260"/>
                    </a:xfrm>
                    <a:prstGeom prst="rect">
                      <a:avLst/>
                    </a:prstGeom>
                    <a:noFill/>
                    <a:ln>
                      <a:noFill/>
                    </a:ln>
                  </pic:spPr>
                </pic:pic>
              </a:graphicData>
            </a:graphic>
          </wp:inline>
        </w:drawing>
      </w:r>
    </w:p>
    <w:p>
      <w:pPr>
        <w:widowControl w:val="0"/>
        <w:numPr>
          <w:ilvl w:val="0"/>
          <w:numId w:val="6"/>
        </w:numPr>
        <w:ind w:left="425" w:leftChars="0" w:hanging="425" w:firstLineChars="0"/>
        <w:jc w:val="both"/>
        <w:rPr>
          <w:rFonts w:hint="default"/>
          <w:lang w:val="en-US" w:eastAsia="zh-CN"/>
        </w:rPr>
      </w:pPr>
      <w:r>
        <w:rPr>
          <w:rFonts w:hint="default"/>
          <w:lang w:val="en-US" w:eastAsia="zh-CN"/>
        </w:rPr>
        <w:t xml:space="preserve">Prepare local files  </w:t>
      </w:r>
    </w:p>
    <w:p>
      <w:pPr>
        <w:widowControl w:val="0"/>
        <w:numPr>
          <w:ilvl w:val="0"/>
          <w:numId w:val="0"/>
        </w:numPr>
        <w:jc w:val="both"/>
        <w:rPr>
          <w:rFonts w:hint="default"/>
          <w:lang w:val="en-US" w:eastAsia="zh-CN"/>
        </w:rPr>
      </w:pPr>
      <w:r>
        <w:drawing>
          <wp:inline distT="0" distB="0" distL="114300" distR="114300">
            <wp:extent cx="5268595" cy="2466975"/>
            <wp:effectExtent l="0" t="0" r="8255" b="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29"/>
                    <a:stretch>
                      <a:fillRect/>
                    </a:stretch>
                  </pic:blipFill>
                  <pic:spPr>
                    <a:xfrm>
                      <a:off x="0" y="0"/>
                      <a:ext cx="5268595" cy="2466975"/>
                    </a:xfrm>
                    <a:prstGeom prst="rect">
                      <a:avLst/>
                    </a:prstGeom>
                    <a:noFill/>
                    <a:ln>
                      <a:noFill/>
                    </a:ln>
                  </pic:spPr>
                </pic:pic>
              </a:graphicData>
            </a:graphic>
          </wp:inline>
        </w:drawing>
      </w:r>
    </w:p>
    <w:p>
      <w:pPr>
        <w:widowControl w:val="0"/>
        <w:numPr>
          <w:ilvl w:val="0"/>
          <w:numId w:val="6"/>
        </w:numPr>
        <w:ind w:left="425" w:leftChars="0" w:hanging="425" w:firstLineChars="0"/>
        <w:jc w:val="both"/>
        <w:rPr>
          <w:rFonts w:hint="default"/>
          <w:lang w:val="en-US" w:eastAsia="zh-CN"/>
        </w:rPr>
      </w:pPr>
      <w:r>
        <w:rPr>
          <w:rFonts w:hint="default"/>
          <w:lang w:val="en-US" w:eastAsia="zh-CN"/>
        </w:rPr>
        <w:t xml:space="preserve">Start the Nginx container with bind mount  </w:t>
      </w:r>
    </w:p>
    <w:p>
      <w:pPr>
        <w:widowControl w:val="0"/>
        <w:numPr>
          <w:ilvl w:val="0"/>
          <w:numId w:val="0"/>
        </w:numPr>
        <w:jc w:val="both"/>
      </w:pPr>
      <w:r>
        <w:drawing>
          <wp:inline distT="0" distB="0" distL="114300" distR="114300">
            <wp:extent cx="5264785" cy="1560195"/>
            <wp:effectExtent l="0" t="0" r="2540" b="190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30"/>
                    <a:stretch>
                      <a:fillRect/>
                    </a:stretch>
                  </pic:blipFill>
                  <pic:spPr>
                    <a:xfrm>
                      <a:off x="0" y="0"/>
                      <a:ext cx="5264785" cy="1560195"/>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263515" cy="3051810"/>
            <wp:effectExtent l="0" t="0" r="3810" b="5715"/>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31"/>
                    <a:stretch>
                      <a:fillRect/>
                    </a:stretch>
                  </pic:blipFill>
                  <pic:spPr>
                    <a:xfrm>
                      <a:off x="0" y="0"/>
                      <a:ext cx="5263515" cy="3051810"/>
                    </a:xfrm>
                    <a:prstGeom prst="rect">
                      <a:avLst/>
                    </a:prstGeom>
                    <a:noFill/>
                    <a:ln>
                      <a:noFill/>
                    </a:ln>
                  </pic:spPr>
                </pic:pic>
              </a:graphicData>
            </a:graphic>
          </wp:inline>
        </w:drawing>
      </w:r>
    </w:p>
    <w:p>
      <w:pPr>
        <w:widowControl w:val="0"/>
        <w:numPr>
          <w:ilvl w:val="0"/>
          <w:numId w:val="6"/>
        </w:numPr>
        <w:ind w:left="425" w:leftChars="0" w:hanging="425" w:firstLineChars="0"/>
        <w:jc w:val="both"/>
        <w:rPr>
          <w:rFonts w:hint="default"/>
          <w:lang w:val="en-US" w:eastAsia="zh-CN"/>
        </w:rPr>
      </w:pPr>
      <w:r>
        <w:rPr>
          <w:rFonts w:hint="default"/>
          <w:lang w:val="en-US" w:eastAsia="zh-CN"/>
        </w:rPr>
        <w:t>Real-time synchronization test</w:t>
      </w:r>
    </w:p>
    <w:p>
      <w:pPr>
        <w:widowControl w:val="0"/>
        <w:numPr>
          <w:ilvl w:val="0"/>
          <w:numId w:val="0"/>
        </w:numPr>
        <w:jc w:val="both"/>
        <w:rPr>
          <w:rFonts w:hint="default"/>
          <w:lang w:val="en-US" w:eastAsia="zh-CN"/>
        </w:rPr>
      </w:pPr>
      <w:r>
        <w:drawing>
          <wp:inline distT="0" distB="0" distL="114300" distR="114300">
            <wp:extent cx="5272405" cy="2230120"/>
            <wp:effectExtent l="0" t="0" r="4445" b="8255"/>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32"/>
                    <a:stretch>
                      <a:fillRect/>
                    </a:stretch>
                  </pic:blipFill>
                  <pic:spPr>
                    <a:xfrm>
                      <a:off x="0" y="0"/>
                      <a:ext cx="5272405" cy="22301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1135" cy="2493010"/>
            <wp:effectExtent l="0" t="0" r="5715" b="254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33"/>
                    <a:stretch>
                      <a:fillRect/>
                    </a:stretch>
                  </pic:blipFill>
                  <pic:spPr>
                    <a:xfrm>
                      <a:off x="0" y="0"/>
                      <a:ext cx="5271135" cy="249301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default"/>
          <w:lang w:val="en-US" w:eastAsia="zh-CN"/>
        </w:rPr>
      </w:pPr>
    </w:p>
    <w:p>
      <w:pPr>
        <w:widowControl w:val="0"/>
        <w:numPr>
          <w:ilvl w:val="0"/>
          <w:numId w:val="1"/>
        </w:numPr>
        <w:ind w:left="425" w:leftChars="0" w:hanging="425" w:firstLineChars="0"/>
        <w:jc w:val="both"/>
        <w:rPr>
          <w:rFonts w:hint="default"/>
          <w:lang w:val="en-US" w:eastAsia="zh-CN"/>
        </w:rPr>
      </w:pPr>
      <w:r>
        <w:rPr>
          <w:rFonts w:hint="default"/>
          <w:lang w:val="en-US" w:eastAsia="zh-CN"/>
        </w:rPr>
        <w:t>Multi-Container Application: Nginx + Node.js + Redis Example</w:t>
      </w:r>
    </w:p>
    <w:p>
      <w:pPr>
        <w:widowControl w:val="0"/>
        <w:numPr>
          <w:ilvl w:val="0"/>
          <w:numId w:val="0"/>
        </w:numPr>
        <w:jc w:val="both"/>
        <w:rPr>
          <w:rFonts w:hint="default"/>
          <w:lang w:val="en-US" w:eastAsia="zh-CN"/>
        </w:rPr>
      </w:pPr>
      <w:r>
        <w:drawing>
          <wp:inline distT="0" distB="0" distL="114300" distR="114300">
            <wp:extent cx="5264785" cy="429260"/>
            <wp:effectExtent l="0" t="0" r="2540" b="8890"/>
            <wp:docPr id="4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pic:cNvPicPr>
                      <a:picLocks noChangeAspect="1"/>
                    </pic:cNvPicPr>
                  </pic:nvPicPr>
                  <pic:blipFill>
                    <a:blip r:embed="rId28"/>
                    <a:stretch>
                      <a:fillRect/>
                    </a:stretch>
                  </pic:blipFill>
                  <pic:spPr>
                    <a:xfrm>
                      <a:off x="0" y="0"/>
                      <a:ext cx="5264785" cy="429260"/>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259705" cy="1473835"/>
            <wp:effectExtent l="0" t="0" r="7620" b="2540"/>
            <wp:docPr id="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pic:cNvPicPr>
                      <a:picLocks noChangeAspect="1"/>
                    </pic:cNvPicPr>
                  </pic:nvPicPr>
                  <pic:blipFill>
                    <a:blip r:embed="rId34"/>
                    <a:stretch>
                      <a:fillRect/>
                    </a:stretch>
                  </pic:blipFill>
                  <pic:spPr>
                    <a:xfrm>
                      <a:off x="0" y="0"/>
                      <a:ext cx="5259705" cy="1473835"/>
                    </a:xfrm>
                    <a:prstGeom prst="rect">
                      <a:avLst/>
                    </a:prstGeom>
                    <a:noFill/>
                    <a:ln>
                      <a:noFill/>
                    </a:ln>
                  </pic:spPr>
                </pic:pic>
              </a:graphicData>
            </a:graphic>
          </wp:inline>
        </w:drawing>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0C8A7C"/>
    <w:multiLevelType w:val="singleLevel"/>
    <w:tmpl w:val="8F0C8A7C"/>
    <w:lvl w:ilvl="0" w:tentative="0">
      <w:start w:val="1"/>
      <w:numFmt w:val="decimal"/>
      <w:lvlText w:val="(%1)"/>
      <w:lvlJc w:val="left"/>
      <w:pPr>
        <w:ind w:left="425" w:hanging="425"/>
      </w:pPr>
      <w:rPr>
        <w:rFonts w:hint="default"/>
      </w:rPr>
    </w:lvl>
  </w:abstractNum>
  <w:abstractNum w:abstractNumId="1">
    <w:nsid w:val="F37F7A6B"/>
    <w:multiLevelType w:val="singleLevel"/>
    <w:tmpl w:val="F37F7A6B"/>
    <w:lvl w:ilvl="0" w:tentative="0">
      <w:start w:val="1"/>
      <w:numFmt w:val="decimal"/>
      <w:lvlText w:val="%1."/>
      <w:lvlJc w:val="left"/>
      <w:pPr>
        <w:ind w:left="425" w:hanging="425"/>
      </w:pPr>
      <w:rPr>
        <w:rFonts w:hint="default"/>
      </w:rPr>
    </w:lvl>
  </w:abstractNum>
  <w:abstractNum w:abstractNumId="2">
    <w:nsid w:val="11A3D88F"/>
    <w:multiLevelType w:val="singleLevel"/>
    <w:tmpl w:val="11A3D88F"/>
    <w:lvl w:ilvl="0" w:tentative="0">
      <w:start w:val="1"/>
      <w:numFmt w:val="bullet"/>
      <w:lvlText w:val=""/>
      <w:lvlJc w:val="left"/>
      <w:pPr>
        <w:ind w:left="420" w:hanging="420"/>
      </w:pPr>
      <w:rPr>
        <w:rFonts w:hint="default" w:ascii="Wingdings" w:hAnsi="Wingdings"/>
      </w:rPr>
    </w:lvl>
  </w:abstractNum>
  <w:abstractNum w:abstractNumId="3">
    <w:nsid w:val="1E0E45ED"/>
    <w:multiLevelType w:val="singleLevel"/>
    <w:tmpl w:val="1E0E45ED"/>
    <w:lvl w:ilvl="0" w:tentative="0">
      <w:start w:val="1"/>
      <w:numFmt w:val="bullet"/>
      <w:lvlText w:val=""/>
      <w:lvlJc w:val="left"/>
      <w:pPr>
        <w:ind w:left="420" w:hanging="420"/>
      </w:pPr>
      <w:rPr>
        <w:rFonts w:hint="default" w:ascii="Wingdings" w:hAnsi="Wingdings"/>
      </w:rPr>
    </w:lvl>
  </w:abstractNum>
  <w:abstractNum w:abstractNumId="4">
    <w:nsid w:val="288D542E"/>
    <w:multiLevelType w:val="singleLevel"/>
    <w:tmpl w:val="288D542E"/>
    <w:lvl w:ilvl="0" w:tentative="0">
      <w:start w:val="1"/>
      <w:numFmt w:val="decimal"/>
      <w:lvlText w:val="(%1)"/>
      <w:lvlJc w:val="left"/>
      <w:pPr>
        <w:ind w:left="425" w:hanging="425"/>
      </w:pPr>
      <w:rPr>
        <w:rFonts w:hint="default"/>
      </w:rPr>
    </w:lvl>
  </w:abstractNum>
  <w:abstractNum w:abstractNumId="5">
    <w:nsid w:val="2B99F910"/>
    <w:multiLevelType w:val="singleLevel"/>
    <w:tmpl w:val="2B99F910"/>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C20966"/>
    <w:rsid w:val="2AC20966"/>
    <w:rsid w:val="4931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2025-12-31T05:30:00Z</dcterms:created>
  <dc:creator>佳</dc:creator>
  <cp:lastModifiedBy>佳</cp:lastModifiedBy>
  <dcterms:modified xsi:type="dcterms:W3CDTF">2026-02-08T10:34:24Z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